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657370673"/>
        <w:docPartObj>
          <w:docPartGallery w:val="Cover Pages"/>
          <w:docPartUnique/>
        </w:docPartObj>
      </w:sdtPr>
      <w:sdtEndPr>
        <w:rPr>
          <w:rFonts w:asciiTheme="majorHAnsi" w:eastAsiaTheme="majorEastAsia" w:hAnsiTheme="majorHAnsi" w:cstheme="majorBidi"/>
          <w:color w:val="0F4761" w:themeColor="accent1" w:themeShade="BF"/>
          <w:sz w:val="40"/>
          <w:szCs w:val="40"/>
        </w:rPr>
      </w:sdtEndPr>
      <w:sdtContent>
        <w:p w14:paraId="77B77AF4" w14:textId="4ED7F9EC" w:rsidR="00CC5900" w:rsidRDefault="00CC5900" w:rsidP="00907358">
          <w:r>
            <w:rPr>
              <w:noProof/>
            </w:rPr>
            <mc:AlternateContent>
              <mc:Choice Requires="wps">
                <w:drawing>
                  <wp:anchor distT="0" distB="0" distL="114300" distR="114300" simplePos="0" relativeHeight="251662336" behindDoc="1" locked="0" layoutInCell="1" allowOverlap="1" wp14:anchorId="17336F7B" wp14:editId="2B486EA5">
                    <wp:simplePos x="0" y="0"/>
                    <wp:positionH relativeFrom="page">
                      <wp:posOffset>-93133</wp:posOffset>
                    </wp:positionH>
                    <wp:positionV relativeFrom="page">
                      <wp:posOffset>-76200</wp:posOffset>
                    </wp:positionV>
                    <wp:extent cx="7755043" cy="10133965"/>
                    <wp:effectExtent l="0" t="0" r="0" b="635"/>
                    <wp:wrapTopAndBottom/>
                    <wp:docPr id="116288947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55043" cy="10133965"/>
                            </a:xfrm>
                            <a:prstGeom prst="rect">
                              <a:avLst/>
                            </a:prstGeom>
                            <a:solidFill>
                              <a:schemeClr val="accent1"/>
                            </a:solidFill>
                            <a:ln>
                              <a:noFill/>
                            </a:ln>
                          </wps:spPr>
                          <wps:txbx>
                            <w:txbxContent>
                              <w:sdt>
                                <w:sdtPr>
                                  <w:rPr>
                                    <w:caps/>
                                    <w:color w:val="FFFFFF" w:themeColor="background1"/>
                                    <w:sz w:val="80"/>
                                    <w:szCs w:val="80"/>
                                  </w:rPr>
                                  <w:alias w:val="Title"/>
                                  <w:id w:val="-1588835558"/>
                                  <w:dataBinding w:prefixMappings="xmlns:ns0='http://schemas.openxmlformats.org/package/2006/metadata/core-properties' xmlns:ns1='http://purl.org/dc/elements/1.1/'" w:xpath="/ns0:coreProperties[1]/ns1:title[1]" w:storeItemID="{6C3C8BC8-F283-45AE-878A-BAB7291924A1}"/>
                                  <w:text/>
                                </w:sdtPr>
                                <w:sdtContent>
                                  <w:p w14:paraId="1F1CD0EA" w14:textId="74E63939" w:rsidR="00CC5900" w:rsidRDefault="00CC5900" w:rsidP="00907358">
                                    <w:pPr>
                                      <w:pStyle w:val="Title"/>
                                      <w:jc w:val="center"/>
                                      <w:rPr>
                                        <w:caps/>
                                        <w:color w:val="FFFFFF" w:themeColor="background1"/>
                                        <w:sz w:val="80"/>
                                        <w:szCs w:val="80"/>
                                      </w:rPr>
                                    </w:pPr>
                                    <w:r>
                                      <w:rPr>
                                        <w:caps/>
                                        <w:color w:val="FFFFFF" w:themeColor="background1"/>
                                        <w:sz w:val="80"/>
                                        <w:szCs w:val="80"/>
                                      </w:rPr>
                                      <w:t xml:space="preserve">    Criminal investigations</w:t>
                                    </w:r>
                                  </w:p>
                                </w:sdtContent>
                              </w:sdt>
                              <w:p w14:paraId="2F8754C9" w14:textId="77777777" w:rsidR="00CC5900" w:rsidRDefault="00CC5900" w:rsidP="00907358">
                                <w:pPr>
                                  <w:spacing w:before="240"/>
                                  <w:ind w:left="720"/>
                                  <w:jc w:val="center"/>
                                  <w:rPr>
                                    <w:color w:val="FFFFFF" w:themeColor="background1"/>
                                  </w:rPr>
                                </w:pPr>
                                <w:r>
                                  <w:rPr>
                                    <w:color w:val="FFFFFF" w:themeColor="background1"/>
                                  </w:rPr>
                                  <w:t>Basic Peace Officer Course</w:t>
                                </w:r>
                              </w:p>
                              <w:p w14:paraId="75CC6A33" w14:textId="77777777" w:rsidR="00CC5900" w:rsidRDefault="00CC5900" w:rsidP="00907358">
                                <w:pPr>
                                  <w:spacing w:before="240"/>
                                  <w:ind w:left="720"/>
                                  <w:jc w:val="center"/>
                                  <w:rPr>
                                    <w:color w:val="FFFFFF" w:themeColor="background1"/>
                                  </w:rPr>
                                </w:pPr>
                              </w:p>
                              <w:p w14:paraId="3E1315CC" w14:textId="77777777" w:rsidR="00CC5900" w:rsidRDefault="00CC5900" w:rsidP="00907358">
                                <w:pPr>
                                  <w:spacing w:before="240"/>
                                  <w:ind w:left="720"/>
                                  <w:jc w:val="center"/>
                                  <w:rPr>
                                    <w:color w:val="FFFFFF" w:themeColor="background1"/>
                                  </w:rPr>
                                </w:pPr>
                                <w:r>
                                  <w:rPr>
                                    <w:noProof/>
                                  </w:rPr>
                                  <w:drawing>
                                    <wp:inline distT="0" distB="0" distL="0" distR="0" wp14:anchorId="05D3B6A6" wp14:editId="2612A857">
                                      <wp:extent cx="1986534" cy="1921933"/>
                                      <wp:effectExtent l="0" t="0" r="0" b="0"/>
                                      <wp:docPr id="2039989598" name="Picture 1" descr="A blue and white shield with a star and a shiel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83768" name="Picture 1" descr="A blue and white shield with a star and a shield with text&#10;&#10;Description automatically generated"/>
                                              <pic:cNvPicPr/>
                                            </pic:nvPicPr>
                                            <pic:blipFill>
                                              <a:blip r:embed="rId7">
                                                <a:extLst>
                                                  <a:ext uri="{BEBA8EAE-BF5A-486C-A8C5-ECC9F3942E4B}">
                                                    <a14:imgProps xmlns:a14="http://schemas.microsoft.com/office/drawing/2010/main">
                                                      <a14:imgLayer r:embed="rId8">
                                                        <a14:imgEffect>
                                                          <a14:backgroundRemoval t="10000" b="90000" l="10000" r="90000">
                                                            <a14:foregroundMark x1="54878" y1="10084" x2="54878" y2="10084"/>
                                                            <a14:foregroundMark x1="62602" y1="84874" x2="62602" y2="84874"/>
                                                            <a14:foregroundMark x1="62602" y1="88235" x2="62602" y2="88235"/>
                                                            <a14:foregroundMark x1="30081" y1="82773" x2="30081" y2="82773"/>
                                                          </a14:backgroundRemoval>
                                                        </a14:imgEffect>
                                                      </a14:imgLayer>
                                                    </a14:imgProps>
                                                  </a:ext>
                                                </a:extLst>
                                              </a:blip>
                                              <a:stretch>
                                                <a:fillRect/>
                                              </a:stretch>
                                            </pic:blipFill>
                                            <pic:spPr>
                                              <a:xfrm>
                                                <a:off x="0" y="0"/>
                                                <a:ext cx="2029142" cy="1963155"/>
                                              </a:xfrm>
                                              <a:prstGeom prst="rect">
                                                <a:avLst/>
                                              </a:prstGeom>
                                            </pic:spPr>
                                          </pic:pic>
                                        </a:graphicData>
                                      </a:graphic>
                                    </wp:inline>
                                  </w:drawing>
                                </w:r>
                              </w:p>
                              <w:p w14:paraId="7D3802E8" w14:textId="77777777" w:rsidR="00CC5900" w:rsidRDefault="00CC5900" w:rsidP="00907358">
                                <w:pPr>
                                  <w:spacing w:before="240"/>
                                  <w:ind w:left="720"/>
                                  <w:jc w:val="center"/>
                                  <w:rPr>
                                    <w:color w:val="FFFFFF" w:themeColor="background1"/>
                                  </w:rPr>
                                </w:pPr>
                              </w:p>
                              <w:p w14:paraId="68D46947" w14:textId="77777777" w:rsidR="00CC5900" w:rsidRDefault="00CC5900" w:rsidP="00907358">
                                <w:pPr>
                                  <w:spacing w:before="240"/>
                                  <w:ind w:left="720"/>
                                  <w:jc w:val="center"/>
                                  <w:rPr>
                                    <w:color w:val="FFFFFF" w:themeColor="background1"/>
                                  </w:rPr>
                                </w:pPr>
                              </w:p>
                              <w:p w14:paraId="37D7B152" w14:textId="77777777" w:rsidR="00CC5900" w:rsidRDefault="00CC5900" w:rsidP="00907358">
                                <w:pPr>
                                  <w:spacing w:before="240"/>
                                  <w:ind w:left="720"/>
                                  <w:jc w:val="center"/>
                                  <w:rPr>
                                    <w:color w:val="FFFFFF" w:themeColor="background1"/>
                                  </w:rPr>
                                </w:pPr>
                              </w:p>
                              <w:p w14:paraId="68BA592C" w14:textId="77777777" w:rsidR="00CC5900" w:rsidRDefault="00CC5900" w:rsidP="00907358">
                                <w:pPr>
                                  <w:spacing w:before="240"/>
                                  <w:ind w:left="720"/>
                                  <w:jc w:val="center"/>
                                  <w:rPr>
                                    <w:color w:val="FFFFFF" w:themeColor="background1"/>
                                  </w:rPr>
                                </w:pPr>
                              </w:p>
                              <w:p w14:paraId="4FFBEAA3" w14:textId="77777777" w:rsidR="00CC5900" w:rsidRDefault="00CC5900" w:rsidP="00907358">
                                <w:pPr>
                                  <w:spacing w:before="240"/>
                                  <w:ind w:left="720"/>
                                  <w:jc w:val="center"/>
                                  <w:rPr>
                                    <w:color w:val="FFFFFF" w:themeColor="background1"/>
                                  </w:rPr>
                                </w:pPr>
                              </w:p>
                              <w:p w14:paraId="0E656083" w14:textId="77777777" w:rsidR="00CC5900" w:rsidRDefault="00CC5900" w:rsidP="00907358">
                                <w:pPr>
                                  <w:spacing w:before="240"/>
                                  <w:ind w:left="1008"/>
                                  <w:jc w:val="center"/>
                                </w:pPr>
                              </w:p>
                            </w:txbxContent>
                          </wps:txbx>
                          <wps:bodyPr rot="0" vert="horz" wrap="square" lIns="274320" tIns="914400" rIns="27432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7336F7B" id="Rectangle 16" o:spid="_x0000_s1026" style="position:absolute;margin-left:-7.35pt;margin-top:-6pt;width:610.65pt;height:797.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" fillcolor="#156082 [3204]" stroked="f">
                    <v:textbox inset="21.6pt,1in,21.6pt">
                      <w:txbxContent>
                        <w:sdt>
                          <w:sdtPr>
                            <w:rPr>
                              <w:caps/>
                              <w:color w:val="FFFFFF" w:themeColor="background1"/>
                              <w:sz w:val="80"/>
                              <w:szCs w:val="80"/>
                            </w:rPr>
                            <w:alias w:val="Title"/>
                            <w:id w:val="-1588835558"/>
                            <w:dataBinding w:prefixMappings="xmlns:ns0='http://schemas.openxmlformats.org/package/2006/metadata/core-properties' xmlns:ns1='http://purl.org/dc/elements/1.1/'" w:xpath="/ns0:coreProperties[1]/ns1:title[1]" w:storeItemID="{6C3C8BC8-F283-45AE-878A-BAB7291924A1}"/>
                            <w:text/>
                          </w:sdtPr>
                          <w:sdtContent>
                            <w:p w14:paraId="1F1CD0EA" w14:textId="74E63939" w:rsidR="00CC5900" w:rsidRDefault="00CC5900" w:rsidP="00907358">
                              <w:pPr>
                                <w:pStyle w:val="Title"/>
                                <w:jc w:val="center"/>
                                <w:rPr>
                                  <w:caps/>
                                  <w:color w:val="FFFFFF" w:themeColor="background1"/>
                                  <w:sz w:val="80"/>
                                  <w:szCs w:val="80"/>
                                </w:rPr>
                              </w:pPr>
                              <w:r>
                                <w:rPr>
                                  <w:caps/>
                                  <w:color w:val="FFFFFF" w:themeColor="background1"/>
                                  <w:sz w:val="80"/>
                                  <w:szCs w:val="80"/>
                                </w:rPr>
                                <w:t xml:space="preserve">    Criminal investigations</w:t>
                              </w:r>
                            </w:p>
                          </w:sdtContent>
                        </w:sdt>
                        <w:p w14:paraId="2F8754C9" w14:textId="77777777" w:rsidR="00CC5900" w:rsidRDefault="00CC5900" w:rsidP="00907358">
                          <w:pPr>
                            <w:spacing w:before="240"/>
                            <w:ind w:left="720"/>
                            <w:jc w:val="center"/>
                            <w:rPr>
                              <w:color w:val="FFFFFF" w:themeColor="background1"/>
                            </w:rPr>
                          </w:pPr>
                          <w:r>
                            <w:rPr>
                              <w:color w:val="FFFFFF" w:themeColor="background1"/>
                            </w:rPr>
                            <w:t>Basic Peace Officer Course</w:t>
                          </w:r>
                        </w:p>
                        <w:p w14:paraId="75CC6A33" w14:textId="77777777" w:rsidR="00CC5900" w:rsidRDefault="00CC5900" w:rsidP="00907358">
                          <w:pPr>
                            <w:spacing w:before="240"/>
                            <w:ind w:left="720"/>
                            <w:jc w:val="center"/>
                            <w:rPr>
                              <w:color w:val="FFFFFF" w:themeColor="background1"/>
                            </w:rPr>
                          </w:pPr>
                        </w:p>
                        <w:p w14:paraId="3E1315CC" w14:textId="77777777" w:rsidR="00CC5900" w:rsidRDefault="00CC5900" w:rsidP="00907358">
                          <w:pPr>
                            <w:spacing w:before="240"/>
                            <w:ind w:left="720"/>
                            <w:jc w:val="center"/>
                            <w:rPr>
                              <w:color w:val="FFFFFF" w:themeColor="background1"/>
                            </w:rPr>
                          </w:pPr>
                          <w:r>
                            <w:rPr>
                              <w:noProof/>
                            </w:rPr>
                            <w:drawing>
                              <wp:inline distT="0" distB="0" distL="0" distR="0" wp14:anchorId="05D3B6A6" wp14:editId="2612A857">
                                <wp:extent cx="1986534" cy="1921933"/>
                                <wp:effectExtent l="0" t="0" r="0" b="0"/>
                                <wp:docPr id="2039989598" name="Picture 1" descr="A blue and white shield with a star and a shiel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83768" name="Picture 1" descr="A blue and white shield with a star and a shield with text&#10;&#10;Description automatically generated"/>
                                        <pic:cNvPicPr/>
                                      </pic:nvPicPr>
                                      <pic:blipFill>
                                        <a:blip r:embed="rId7">
                                          <a:extLst>
                                            <a:ext uri="{BEBA8EAE-BF5A-486C-A8C5-ECC9F3942E4B}">
                                              <a14:imgProps xmlns:a14="http://schemas.microsoft.com/office/drawing/2010/main">
                                                <a14:imgLayer r:embed="rId8">
                                                  <a14:imgEffect>
                                                    <a14:backgroundRemoval t="10000" b="90000" l="10000" r="90000">
                                                      <a14:foregroundMark x1="54878" y1="10084" x2="54878" y2="10084"/>
                                                      <a14:foregroundMark x1="62602" y1="84874" x2="62602" y2="84874"/>
                                                      <a14:foregroundMark x1="62602" y1="88235" x2="62602" y2="88235"/>
                                                      <a14:foregroundMark x1="30081" y1="82773" x2="30081" y2="82773"/>
                                                    </a14:backgroundRemoval>
                                                  </a14:imgEffect>
                                                </a14:imgLayer>
                                              </a14:imgProps>
                                            </a:ext>
                                          </a:extLst>
                                        </a:blip>
                                        <a:stretch>
                                          <a:fillRect/>
                                        </a:stretch>
                                      </pic:blipFill>
                                      <pic:spPr>
                                        <a:xfrm>
                                          <a:off x="0" y="0"/>
                                          <a:ext cx="2029142" cy="1963155"/>
                                        </a:xfrm>
                                        <a:prstGeom prst="rect">
                                          <a:avLst/>
                                        </a:prstGeom>
                                      </pic:spPr>
                                    </pic:pic>
                                  </a:graphicData>
                                </a:graphic>
                              </wp:inline>
                            </w:drawing>
                          </w:r>
                        </w:p>
                        <w:p w14:paraId="7D3802E8" w14:textId="77777777" w:rsidR="00CC5900" w:rsidRDefault="00CC5900" w:rsidP="00907358">
                          <w:pPr>
                            <w:spacing w:before="240"/>
                            <w:ind w:left="720"/>
                            <w:jc w:val="center"/>
                            <w:rPr>
                              <w:color w:val="FFFFFF" w:themeColor="background1"/>
                            </w:rPr>
                          </w:pPr>
                        </w:p>
                        <w:p w14:paraId="68D46947" w14:textId="77777777" w:rsidR="00CC5900" w:rsidRDefault="00CC5900" w:rsidP="00907358">
                          <w:pPr>
                            <w:spacing w:before="240"/>
                            <w:ind w:left="720"/>
                            <w:jc w:val="center"/>
                            <w:rPr>
                              <w:color w:val="FFFFFF" w:themeColor="background1"/>
                            </w:rPr>
                          </w:pPr>
                        </w:p>
                        <w:p w14:paraId="37D7B152" w14:textId="77777777" w:rsidR="00CC5900" w:rsidRDefault="00CC5900" w:rsidP="00907358">
                          <w:pPr>
                            <w:spacing w:before="240"/>
                            <w:ind w:left="720"/>
                            <w:jc w:val="center"/>
                            <w:rPr>
                              <w:color w:val="FFFFFF" w:themeColor="background1"/>
                            </w:rPr>
                          </w:pPr>
                        </w:p>
                        <w:p w14:paraId="68BA592C" w14:textId="77777777" w:rsidR="00CC5900" w:rsidRDefault="00CC5900" w:rsidP="00907358">
                          <w:pPr>
                            <w:spacing w:before="240"/>
                            <w:ind w:left="720"/>
                            <w:jc w:val="center"/>
                            <w:rPr>
                              <w:color w:val="FFFFFF" w:themeColor="background1"/>
                            </w:rPr>
                          </w:pPr>
                        </w:p>
                        <w:p w14:paraId="4FFBEAA3" w14:textId="77777777" w:rsidR="00CC5900" w:rsidRDefault="00CC5900" w:rsidP="00907358">
                          <w:pPr>
                            <w:spacing w:before="240"/>
                            <w:ind w:left="720"/>
                            <w:jc w:val="center"/>
                            <w:rPr>
                              <w:color w:val="FFFFFF" w:themeColor="background1"/>
                            </w:rPr>
                          </w:pPr>
                        </w:p>
                        <w:p w14:paraId="0E656083" w14:textId="77777777" w:rsidR="00CC5900" w:rsidRDefault="00CC5900" w:rsidP="00907358">
                          <w:pPr>
                            <w:spacing w:before="240"/>
                            <w:ind w:left="1008"/>
                            <w:jc w:val="center"/>
                          </w:pPr>
                        </w:p>
                      </w:txbxContent>
                    </v:textbox>
                    <w10:wrap type="topAndBottom" anchorx="page" anchory="page"/>
                  </v:rect>
                </w:pict>
              </mc:Fallback>
            </mc:AlternateContent>
          </w:r>
          <w:r>
            <w:rPr>
              <w:noProof/>
            </w:rPr>
            <mc:AlternateContent>
              <mc:Choice Requires="wps">
                <w:drawing>
                  <wp:anchor distT="0" distB="0" distL="114300" distR="114300" simplePos="0" relativeHeight="251663360" behindDoc="0" locked="0" layoutInCell="1" allowOverlap="1" wp14:anchorId="14C979D3" wp14:editId="10534AE1">
                    <wp:simplePos x="0" y="0"/>
                    <wp:positionH relativeFrom="page">
                      <wp:posOffset>7611533</wp:posOffset>
                    </wp:positionH>
                    <wp:positionV relativeFrom="page">
                      <wp:align>top</wp:align>
                    </wp:positionV>
                    <wp:extent cx="185844" cy="10151110"/>
                    <wp:effectExtent l="0" t="0" r="5080" b="2540"/>
                    <wp:wrapNone/>
                    <wp:docPr id="712753023" name="Rectangle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844" cy="1015111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theme="minorBidi"/>
                                    <w:color w:val="FFFFFF" w:themeColor="background1"/>
                                    <w:sz w:val="22"/>
                                    <w:szCs w:val="22"/>
                                  </w:rPr>
                                  <w:alias w:val="Subtitle"/>
                                  <w:id w:val="-2065400804"/>
                                  <w:showingPlcHdr/>
                                  <w:dataBinding w:prefixMappings="xmlns:ns0='http://schemas.openxmlformats.org/package/2006/metadata/core-properties' xmlns:ns1='http://purl.org/dc/elements/1.1/'" w:xpath="/ns0:coreProperties[1]/ns1:subject[1]" w:storeItemID="{6C3C8BC8-F283-45AE-878A-BAB7291924A1}"/>
                                  <w:text/>
                                </w:sdtPr>
                                <w:sdtContent>
                                  <w:p w14:paraId="34D0E7A0" w14:textId="77777777" w:rsidR="00CC5900" w:rsidRPr="0077008A" w:rsidRDefault="00CC5900" w:rsidP="00907358">
                                    <w:pPr>
                                      <w:pStyle w:val="Subtitle"/>
                                      <w:rPr>
                                        <w:rFonts w:cstheme="minorBidi"/>
                                        <w:color w:val="FFFFFF" w:themeColor="background1"/>
                                        <w:sz w:val="22"/>
                                        <w:szCs w:val="22"/>
                                      </w:rPr>
                                    </w:pPr>
                                    <w:r>
                                      <w:rPr>
                                        <w:rFonts w:cstheme="minorBidi"/>
                                        <w:color w:val="FFFFFF" w:themeColor="background1"/>
                                        <w:sz w:val="22"/>
                                        <w:szCs w:val="22"/>
                                      </w:rPr>
                                      <w:t xml:space="preserve">     </w:t>
                                    </w:r>
                                  </w:p>
                                </w:sdtContent>
                              </w:sdt>
                            </w:txbxContent>
                          </wps:txbx>
                          <wps:bodyPr rot="0" spcFirstLastPara="0" vertOverflow="overflow" horzOverflow="overflow" vert="horz" wrap="square" lIns="182880" tIns="45720" rIns="18288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4C979D3" id="Rectangle 268" o:spid="_x0000_s1027" style="position:absolute;margin-left:599.35pt;margin-top:0;width:14.65pt;height:799.3pt;z-index:251663360;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" fillcolor="#0e2841 [3215]" stroked="f" strokeweight="1pt">
                    <v:textbox inset="14.4pt,,14.4pt">
                      <w:txbxContent>
                        <w:sdt>
                          <w:sdtPr>
                            <w:rPr>
                              <w:rFonts w:cstheme="minorBidi"/>
                              <w:color w:val="FFFFFF" w:themeColor="background1"/>
                              <w:sz w:val="22"/>
                              <w:szCs w:val="22"/>
                            </w:rPr>
                            <w:alias w:val="Subtitle"/>
                            <w:id w:val="-2065400804"/>
                            <w:showingPlcHdr/>
                            <w:dataBinding w:prefixMappings="xmlns:ns0='http://schemas.openxmlformats.org/package/2006/metadata/core-properties' xmlns:ns1='http://purl.org/dc/elements/1.1/'" w:xpath="/ns0:coreProperties[1]/ns1:subject[1]" w:storeItemID="{6C3C8BC8-F283-45AE-878A-BAB7291924A1}"/>
                            <w:text/>
                          </w:sdtPr>
                          <w:sdtContent>
                            <w:p w14:paraId="34D0E7A0" w14:textId="77777777" w:rsidR="00CC5900" w:rsidRPr="0077008A" w:rsidRDefault="00CC5900" w:rsidP="00907358">
                              <w:pPr>
                                <w:pStyle w:val="Subtitle"/>
                                <w:rPr>
                                  <w:rFonts w:cstheme="minorBidi"/>
                                  <w:color w:val="FFFFFF" w:themeColor="background1"/>
                                  <w:sz w:val="22"/>
                                  <w:szCs w:val="22"/>
                                </w:rPr>
                              </w:pPr>
                              <w:r>
                                <w:rPr>
                                  <w:rFonts w:cstheme="minorBidi"/>
                                  <w:color w:val="FFFFFF" w:themeColor="background1"/>
                                  <w:sz w:val="22"/>
                                  <w:szCs w:val="22"/>
                                </w:rPr>
                                <w:t xml:space="preserve">     </w:t>
                              </w:r>
                            </w:p>
                          </w:sdtContent>
                        </w:sdt>
                      </w:txbxContent>
                    </v:textbox>
                    <w10:wrap anchorx="page" anchory="page"/>
                  </v:rect>
                </w:pict>
              </mc:Fallback>
            </mc:AlternateContent>
          </w:r>
          <w:r>
            <w:rPr>
              <w:noProof/>
            </w:rPr>
            <mc:AlternateContent>
              <mc:Choice Requires="wps">
                <w:drawing>
                  <wp:anchor distT="0" distB="0" distL="114300" distR="114300" simplePos="0" relativeHeight="251664384" behindDoc="0" locked="0" layoutInCell="1" allowOverlap="1" wp14:anchorId="666C4831" wp14:editId="631A7151">
                    <wp:simplePos x="0" y="0"/>
                    <wp:positionH relativeFrom="page">
                      <wp:align>left</wp:align>
                    </wp:positionH>
                    <wp:positionV relativeFrom="paragraph">
                      <wp:posOffset>-914400</wp:posOffset>
                    </wp:positionV>
                    <wp:extent cx="143298" cy="10109200"/>
                    <wp:effectExtent l="0" t="0" r="28575" b="25400"/>
                    <wp:wrapNone/>
                    <wp:docPr id="1403871843" name="Rectangle 2"/>
                    <wp:cNvGraphicFramePr/>
                    <a:graphic xmlns:a="http://schemas.openxmlformats.org/drawingml/2006/main">
                      <a:graphicData uri="http://schemas.microsoft.com/office/word/2010/wordprocessingShape">
                        <wps:wsp>
                          <wps:cNvSpPr/>
                          <wps:spPr>
                            <a:xfrm>
                              <a:off x="0" y="0"/>
                              <a:ext cx="143298" cy="10109200"/>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07C15A" id="Rectangle 2" o:spid="_x0000_s1026" style="position:absolute;margin-left:0;margin-top:-1in;width:11.3pt;height:796pt;z-index:2516643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" fillcolor="black [3200]" strokecolor="black [480]" strokeweight="1pt">
                    <w10:wrap anchorx="page"/>
                  </v:rect>
                </w:pict>
              </mc:Fallback>
            </mc:AlternateContent>
          </w:r>
        </w:p>
        <w:p w14:paraId="54F4EA7C" w14:textId="77777777" w:rsidR="00CC5900" w:rsidRDefault="00CC5900" w:rsidP="00907358">
          <w:pPr>
            <w:rPr>
              <w:rFonts w:ascii="Georgia" w:hAnsi="Georgia"/>
            </w:rPr>
          </w:pPr>
        </w:p>
        <w:p w14:paraId="52D47D06" w14:textId="77777777" w:rsidR="00CC5900" w:rsidRDefault="00CC5900" w:rsidP="00907358">
          <w:pPr>
            <w:pStyle w:val="Heading1"/>
          </w:pPr>
          <w:r w:rsidRPr="003E7D55">
            <w:t xml:space="preserve"> </w:t>
          </w:r>
        </w:p>
        <w:sdt>
          <w:sdtPr>
            <w:rPr>
              <w:rFonts w:asciiTheme="minorHAnsi" w:eastAsiaTheme="minorHAnsi" w:hAnsiTheme="minorHAnsi" w:cstheme="minorBidi"/>
              <w:color w:val="auto"/>
              <w:kern w:val="2"/>
              <w:sz w:val="24"/>
              <w:szCs w:val="24"/>
              <w14:ligatures w14:val="standardContextual"/>
            </w:rPr>
            <w:id w:val="1486437299"/>
            <w:docPartObj>
              <w:docPartGallery w:val="Table of Contents"/>
              <w:docPartUnique/>
            </w:docPartObj>
          </w:sdtPr>
          <w:sdtEndPr>
            <w:rPr>
              <w:b/>
              <w:bCs/>
              <w:noProof/>
            </w:rPr>
          </w:sdtEndPr>
          <w:sdtContent>
            <w:p w14:paraId="3CCD3130" w14:textId="77777777" w:rsidR="00CC5900" w:rsidRDefault="00CC5900" w:rsidP="00907358">
              <w:pPr>
                <w:pStyle w:val="TOCHeading"/>
              </w:pPr>
              <w:r>
                <w:t>Contents</w:t>
              </w:r>
            </w:p>
            <w:p w14:paraId="26E4C865" w14:textId="77777777" w:rsidR="00CC5900" w:rsidRPr="001524FC" w:rsidRDefault="00CC5900" w:rsidP="00907358"/>
            <w:p w14:paraId="4BC9AA5D" w14:textId="796C3EB1" w:rsidR="00CC5900" w:rsidRDefault="00CC5900">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187690798" w:history="1">
                <w:r w:rsidRPr="00D92606">
                  <w:rPr>
                    <w:rStyle w:val="Hyperlink"/>
                    <w:noProof/>
                  </w:rPr>
                  <w:t>32.1 Criminal Investigations Workbook: Fill-in-the-Blank Section</w:t>
                </w:r>
                <w:r>
                  <w:rPr>
                    <w:noProof/>
                    <w:webHidden/>
                  </w:rPr>
                  <w:tab/>
                </w:r>
                <w:r>
                  <w:rPr>
                    <w:noProof/>
                    <w:webHidden/>
                  </w:rPr>
                  <w:fldChar w:fldCharType="begin"/>
                </w:r>
                <w:r>
                  <w:rPr>
                    <w:noProof/>
                    <w:webHidden/>
                  </w:rPr>
                  <w:instrText xml:space="preserve"> PAGEREF _Toc187690798 \h </w:instrText>
                </w:r>
                <w:r>
                  <w:rPr>
                    <w:noProof/>
                    <w:webHidden/>
                  </w:rPr>
                </w:r>
                <w:r>
                  <w:rPr>
                    <w:noProof/>
                    <w:webHidden/>
                  </w:rPr>
                  <w:fldChar w:fldCharType="separate"/>
                </w:r>
                <w:r>
                  <w:rPr>
                    <w:noProof/>
                    <w:webHidden/>
                  </w:rPr>
                  <w:t>5</w:t>
                </w:r>
                <w:r>
                  <w:rPr>
                    <w:noProof/>
                    <w:webHidden/>
                  </w:rPr>
                  <w:fldChar w:fldCharType="end"/>
                </w:r>
              </w:hyperlink>
            </w:p>
            <w:p w14:paraId="1299894E" w14:textId="2BD2956A" w:rsidR="00CC5900" w:rsidRDefault="00CC5900">
              <w:pPr>
                <w:pStyle w:val="TOC1"/>
                <w:tabs>
                  <w:tab w:val="right" w:leader="dot" w:pos="9350"/>
                </w:tabs>
                <w:rPr>
                  <w:rFonts w:eastAsiaTheme="minorEastAsia"/>
                  <w:noProof/>
                </w:rPr>
              </w:pPr>
              <w:hyperlink w:anchor="_Toc187690799" w:history="1">
                <w:r w:rsidRPr="00D92606">
                  <w:rPr>
                    <w:rStyle w:val="Hyperlink"/>
                    <w:noProof/>
                  </w:rPr>
                  <w:t>32.2. Identify the tools of the criminal investigator.</w:t>
                </w:r>
                <w:r>
                  <w:rPr>
                    <w:noProof/>
                    <w:webHidden/>
                  </w:rPr>
                  <w:tab/>
                </w:r>
                <w:r>
                  <w:rPr>
                    <w:noProof/>
                    <w:webHidden/>
                  </w:rPr>
                  <w:fldChar w:fldCharType="begin"/>
                </w:r>
                <w:r>
                  <w:rPr>
                    <w:noProof/>
                    <w:webHidden/>
                  </w:rPr>
                  <w:instrText xml:space="preserve"> PAGEREF _Toc187690799 \h </w:instrText>
                </w:r>
                <w:r>
                  <w:rPr>
                    <w:noProof/>
                    <w:webHidden/>
                  </w:rPr>
                </w:r>
                <w:r>
                  <w:rPr>
                    <w:noProof/>
                    <w:webHidden/>
                  </w:rPr>
                  <w:fldChar w:fldCharType="separate"/>
                </w:r>
                <w:r>
                  <w:rPr>
                    <w:noProof/>
                    <w:webHidden/>
                  </w:rPr>
                  <w:t>7</w:t>
                </w:r>
                <w:r>
                  <w:rPr>
                    <w:noProof/>
                    <w:webHidden/>
                  </w:rPr>
                  <w:fldChar w:fldCharType="end"/>
                </w:r>
              </w:hyperlink>
            </w:p>
            <w:p w14:paraId="27352ECF" w14:textId="4A832B08" w:rsidR="00CC5900" w:rsidRDefault="00CC5900">
              <w:pPr>
                <w:pStyle w:val="TOC1"/>
                <w:tabs>
                  <w:tab w:val="right" w:leader="dot" w:pos="9350"/>
                </w:tabs>
                <w:rPr>
                  <w:rFonts w:eastAsiaTheme="minorEastAsia"/>
                  <w:noProof/>
                </w:rPr>
              </w:pPr>
              <w:hyperlink w:anchor="_Toc187690800" w:history="1">
                <w:r w:rsidRPr="00D92606">
                  <w:rPr>
                    <w:rStyle w:val="Hyperlink"/>
                    <w:noProof/>
                  </w:rPr>
                  <w:t>32.3. List the goals of a criminal investigator.</w:t>
                </w:r>
                <w:r>
                  <w:rPr>
                    <w:noProof/>
                    <w:webHidden/>
                  </w:rPr>
                  <w:tab/>
                </w:r>
                <w:r>
                  <w:rPr>
                    <w:noProof/>
                    <w:webHidden/>
                  </w:rPr>
                  <w:fldChar w:fldCharType="begin"/>
                </w:r>
                <w:r>
                  <w:rPr>
                    <w:noProof/>
                    <w:webHidden/>
                  </w:rPr>
                  <w:instrText xml:space="preserve"> PAGEREF _Toc187690800 \h </w:instrText>
                </w:r>
                <w:r>
                  <w:rPr>
                    <w:noProof/>
                    <w:webHidden/>
                  </w:rPr>
                </w:r>
                <w:r>
                  <w:rPr>
                    <w:noProof/>
                    <w:webHidden/>
                  </w:rPr>
                  <w:fldChar w:fldCharType="separate"/>
                </w:r>
                <w:r>
                  <w:rPr>
                    <w:noProof/>
                    <w:webHidden/>
                  </w:rPr>
                  <w:t>8</w:t>
                </w:r>
                <w:r>
                  <w:rPr>
                    <w:noProof/>
                    <w:webHidden/>
                  </w:rPr>
                  <w:fldChar w:fldCharType="end"/>
                </w:r>
              </w:hyperlink>
            </w:p>
            <w:p w14:paraId="3E517AE4" w14:textId="62D9AB31" w:rsidR="00CC5900" w:rsidRDefault="00CC5900">
              <w:pPr>
                <w:pStyle w:val="TOC1"/>
                <w:tabs>
                  <w:tab w:val="right" w:leader="dot" w:pos="9350"/>
                </w:tabs>
                <w:rPr>
                  <w:rFonts w:eastAsiaTheme="minorEastAsia"/>
                  <w:noProof/>
                </w:rPr>
              </w:pPr>
              <w:hyperlink w:anchor="_Toc187690801" w:history="1">
                <w:r w:rsidRPr="00D92606">
                  <w:rPr>
                    <w:rStyle w:val="Hyperlink"/>
                    <w:noProof/>
                  </w:rPr>
                  <w:t>32.4. Discuss the legal significance of evidence.</w:t>
                </w:r>
                <w:r>
                  <w:rPr>
                    <w:noProof/>
                    <w:webHidden/>
                  </w:rPr>
                  <w:tab/>
                </w:r>
                <w:r>
                  <w:rPr>
                    <w:noProof/>
                    <w:webHidden/>
                  </w:rPr>
                  <w:fldChar w:fldCharType="begin"/>
                </w:r>
                <w:r>
                  <w:rPr>
                    <w:noProof/>
                    <w:webHidden/>
                  </w:rPr>
                  <w:instrText xml:space="preserve"> PAGEREF _Toc187690801 \h </w:instrText>
                </w:r>
                <w:r>
                  <w:rPr>
                    <w:noProof/>
                    <w:webHidden/>
                  </w:rPr>
                </w:r>
                <w:r>
                  <w:rPr>
                    <w:noProof/>
                    <w:webHidden/>
                  </w:rPr>
                  <w:fldChar w:fldCharType="separate"/>
                </w:r>
                <w:r>
                  <w:rPr>
                    <w:noProof/>
                    <w:webHidden/>
                  </w:rPr>
                  <w:t>8</w:t>
                </w:r>
                <w:r>
                  <w:rPr>
                    <w:noProof/>
                    <w:webHidden/>
                  </w:rPr>
                  <w:fldChar w:fldCharType="end"/>
                </w:r>
              </w:hyperlink>
            </w:p>
            <w:p w14:paraId="56E43F70" w14:textId="1F27B067" w:rsidR="00CC5900" w:rsidRDefault="00CC5900">
              <w:pPr>
                <w:pStyle w:val="TOC1"/>
                <w:tabs>
                  <w:tab w:val="right" w:leader="dot" w:pos="9350"/>
                </w:tabs>
                <w:rPr>
                  <w:rFonts w:eastAsiaTheme="minorEastAsia"/>
                  <w:noProof/>
                </w:rPr>
              </w:pPr>
              <w:hyperlink w:anchor="_Toc187690802" w:history="1">
                <w:r w:rsidRPr="00D92606">
                  <w:rPr>
                    <w:rStyle w:val="Hyperlink"/>
                    <w:noProof/>
                  </w:rPr>
                  <w:t>32.5. Discuss the significance of proof beyond a reasonable doubt in criminal cases.</w:t>
                </w:r>
                <w:r>
                  <w:rPr>
                    <w:noProof/>
                    <w:webHidden/>
                  </w:rPr>
                  <w:tab/>
                </w:r>
                <w:r>
                  <w:rPr>
                    <w:noProof/>
                    <w:webHidden/>
                  </w:rPr>
                  <w:fldChar w:fldCharType="begin"/>
                </w:r>
                <w:r>
                  <w:rPr>
                    <w:noProof/>
                    <w:webHidden/>
                  </w:rPr>
                  <w:instrText xml:space="preserve"> PAGEREF _Toc187690802 \h </w:instrText>
                </w:r>
                <w:r>
                  <w:rPr>
                    <w:noProof/>
                    <w:webHidden/>
                  </w:rPr>
                </w:r>
                <w:r>
                  <w:rPr>
                    <w:noProof/>
                    <w:webHidden/>
                  </w:rPr>
                  <w:fldChar w:fldCharType="separate"/>
                </w:r>
                <w:r>
                  <w:rPr>
                    <w:noProof/>
                    <w:webHidden/>
                  </w:rPr>
                  <w:t>8</w:t>
                </w:r>
                <w:r>
                  <w:rPr>
                    <w:noProof/>
                    <w:webHidden/>
                  </w:rPr>
                  <w:fldChar w:fldCharType="end"/>
                </w:r>
              </w:hyperlink>
            </w:p>
            <w:p w14:paraId="0D6297E3" w14:textId="779B8063" w:rsidR="00CC5900" w:rsidRDefault="00CC5900">
              <w:pPr>
                <w:pStyle w:val="TOC1"/>
                <w:tabs>
                  <w:tab w:val="right" w:leader="dot" w:pos="9350"/>
                </w:tabs>
                <w:rPr>
                  <w:rFonts w:eastAsiaTheme="minorEastAsia"/>
                  <w:noProof/>
                </w:rPr>
              </w:pPr>
              <w:hyperlink w:anchor="_Toc187690803" w:history="1">
                <w:r w:rsidRPr="00D92606">
                  <w:rPr>
                    <w:rStyle w:val="Hyperlink"/>
                    <w:b/>
                    <w:bCs/>
                    <w:noProof/>
                  </w:rPr>
                  <w:t>32.5. Discuss the significance of proof beyond a reasonable doubt in criminal cases.</w:t>
                </w:r>
                <w:r>
                  <w:rPr>
                    <w:noProof/>
                    <w:webHidden/>
                  </w:rPr>
                  <w:tab/>
                </w:r>
                <w:r>
                  <w:rPr>
                    <w:noProof/>
                    <w:webHidden/>
                  </w:rPr>
                  <w:fldChar w:fldCharType="begin"/>
                </w:r>
                <w:r>
                  <w:rPr>
                    <w:noProof/>
                    <w:webHidden/>
                  </w:rPr>
                  <w:instrText xml:space="preserve"> PAGEREF _Toc187690803 \h </w:instrText>
                </w:r>
                <w:r>
                  <w:rPr>
                    <w:noProof/>
                    <w:webHidden/>
                  </w:rPr>
                </w:r>
                <w:r>
                  <w:rPr>
                    <w:noProof/>
                    <w:webHidden/>
                  </w:rPr>
                  <w:fldChar w:fldCharType="separate"/>
                </w:r>
                <w:r>
                  <w:rPr>
                    <w:noProof/>
                    <w:webHidden/>
                  </w:rPr>
                  <w:t>9</w:t>
                </w:r>
                <w:r>
                  <w:rPr>
                    <w:noProof/>
                    <w:webHidden/>
                  </w:rPr>
                  <w:fldChar w:fldCharType="end"/>
                </w:r>
              </w:hyperlink>
            </w:p>
            <w:p w14:paraId="1A699E08" w14:textId="26C89DFA" w:rsidR="00CC5900" w:rsidRDefault="00CC5900">
              <w:pPr>
                <w:pStyle w:val="TOC1"/>
                <w:tabs>
                  <w:tab w:val="right" w:leader="dot" w:pos="9350"/>
                </w:tabs>
                <w:rPr>
                  <w:rFonts w:eastAsiaTheme="minorEastAsia"/>
                  <w:noProof/>
                </w:rPr>
              </w:pPr>
              <w:hyperlink w:anchor="_Toc187690804" w:history="1">
                <w:r w:rsidRPr="00D92606">
                  <w:rPr>
                    <w:rStyle w:val="Hyperlink"/>
                    <w:noProof/>
                  </w:rPr>
                  <w:t>32.6. List the characteristics of an investigator.</w:t>
                </w:r>
                <w:r>
                  <w:rPr>
                    <w:noProof/>
                    <w:webHidden/>
                  </w:rPr>
                  <w:tab/>
                </w:r>
                <w:r>
                  <w:rPr>
                    <w:noProof/>
                    <w:webHidden/>
                  </w:rPr>
                  <w:fldChar w:fldCharType="begin"/>
                </w:r>
                <w:r>
                  <w:rPr>
                    <w:noProof/>
                    <w:webHidden/>
                  </w:rPr>
                  <w:instrText xml:space="preserve"> PAGEREF _Toc187690804 \h </w:instrText>
                </w:r>
                <w:r>
                  <w:rPr>
                    <w:noProof/>
                    <w:webHidden/>
                  </w:rPr>
                </w:r>
                <w:r>
                  <w:rPr>
                    <w:noProof/>
                    <w:webHidden/>
                  </w:rPr>
                  <w:fldChar w:fldCharType="separate"/>
                </w:r>
                <w:r>
                  <w:rPr>
                    <w:noProof/>
                    <w:webHidden/>
                  </w:rPr>
                  <w:t>9</w:t>
                </w:r>
                <w:r>
                  <w:rPr>
                    <w:noProof/>
                    <w:webHidden/>
                  </w:rPr>
                  <w:fldChar w:fldCharType="end"/>
                </w:r>
              </w:hyperlink>
            </w:p>
            <w:p w14:paraId="60E06615" w14:textId="660ACF05" w:rsidR="00CC5900" w:rsidRDefault="00CC5900">
              <w:pPr>
                <w:pStyle w:val="TOC1"/>
                <w:tabs>
                  <w:tab w:val="right" w:leader="dot" w:pos="9350"/>
                </w:tabs>
                <w:rPr>
                  <w:rFonts w:eastAsiaTheme="minorEastAsia"/>
                  <w:noProof/>
                </w:rPr>
              </w:pPr>
              <w:hyperlink w:anchor="_Toc187690805" w:history="1">
                <w:r w:rsidRPr="00D92606">
                  <w:rPr>
                    <w:rStyle w:val="Hyperlink"/>
                    <w:noProof/>
                  </w:rPr>
                  <w:t>Characteristics of a criminal investigator:</w:t>
                </w:r>
                <w:r>
                  <w:rPr>
                    <w:noProof/>
                    <w:webHidden/>
                  </w:rPr>
                  <w:tab/>
                </w:r>
                <w:r>
                  <w:rPr>
                    <w:noProof/>
                    <w:webHidden/>
                  </w:rPr>
                  <w:fldChar w:fldCharType="begin"/>
                </w:r>
                <w:r>
                  <w:rPr>
                    <w:noProof/>
                    <w:webHidden/>
                  </w:rPr>
                  <w:instrText xml:space="preserve"> PAGEREF _Toc187690805 \h </w:instrText>
                </w:r>
                <w:r>
                  <w:rPr>
                    <w:noProof/>
                    <w:webHidden/>
                  </w:rPr>
                </w:r>
                <w:r>
                  <w:rPr>
                    <w:noProof/>
                    <w:webHidden/>
                  </w:rPr>
                  <w:fldChar w:fldCharType="separate"/>
                </w:r>
                <w:r>
                  <w:rPr>
                    <w:noProof/>
                    <w:webHidden/>
                  </w:rPr>
                  <w:t>10</w:t>
                </w:r>
                <w:r>
                  <w:rPr>
                    <w:noProof/>
                    <w:webHidden/>
                  </w:rPr>
                  <w:fldChar w:fldCharType="end"/>
                </w:r>
              </w:hyperlink>
            </w:p>
            <w:p w14:paraId="1BB910EB" w14:textId="02DE1BF8" w:rsidR="00CC5900" w:rsidRDefault="00CC5900">
              <w:pPr>
                <w:pStyle w:val="TOC1"/>
                <w:tabs>
                  <w:tab w:val="right" w:leader="dot" w:pos="9350"/>
                </w:tabs>
                <w:rPr>
                  <w:rFonts w:eastAsiaTheme="minorEastAsia"/>
                  <w:noProof/>
                </w:rPr>
              </w:pPr>
              <w:hyperlink w:anchor="_Toc187690806" w:history="1">
                <w:r w:rsidRPr="00D92606">
                  <w:rPr>
                    <w:rStyle w:val="Hyperlink"/>
                    <w:noProof/>
                  </w:rPr>
                  <w:t>32.7. Discuss various types of property offenses and characteristics of these types of crimes.</w:t>
                </w:r>
                <w:r>
                  <w:rPr>
                    <w:noProof/>
                    <w:webHidden/>
                  </w:rPr>
                  <w:tab/>
                </w:r>
                <w:r>
                  <w:rPr>
                    <w:noProof/>
                    <w:webHidden/>
                  </w:rPr>
                  <w:fldChar w:fldCharType="begin"/>
                </w:r>
                <w:r>
                  <w:rPr>
                    <w:noProof/>
                    <w:webHidden/>
                  </w:rPr>
                  <w:instrText xml:space="preserve"> PAGEREF _Toc187690806 \h </w:instrText>
                </w:r>
                <w:r>
                  <w:rPr>
                    <w:noProof/>
                    <w:webHidden/>
                  </w:rPr>
                </w:r>
                <w:r>
                  <w:rPr>
                    <w:noProof/>
                    <w:webHidden/>
                  </w:rPr>
                  <w:fldChar w:fldCharType="separate"/>
                </w:r>
                <w:r>
                  <w:rPr>
                    <w:noProof/>
                    <w:webHidden/>
                  </w:rPr>
                  <w:t>10</w:t>
                </w:r>
                <w:r>
                  <w:rPr>
                    <w:noProof/>
                    <w:webHidden/>
                  </w:rPr>
                  <w:fldChar w:fldCharType="end"/>
                </w:r>
              </w:hyperlink>
            </w:p>
            <w:p w14:paraId="25CAC052" w14:textId="3179DE9D" w:rsidR="00CC5900" w:rsidRDefault="00CC5900">
              <w:pPr>
                <w:pStyle w:val="TOC1"/>
                <w:tabs>
                  <w:tab w:val="right" w:leader="dot" w:pos="9350"/>
                </w:tabs>
                <w:rPr>
                  <w:rFonts w:eastAsiaTheme="minorEastAsia"/>
                  <w:noProof/>
                </w:rPr>
              </w:pPr>
              <w:hyperlink w:anchor="_Toc187690807" w:history="1">
                <w:r w:rsidRPr="00D92606">
                  <w:rPr>
                    <w:rStyle w:val="Hyperlink"/>
                    <w:noProof/>
                  </w:rPr>
                  <w:t>32.7. Fill-in-the-Blank Section: Characteristics of Property Offenses</w:t>
                </w:r>
                <w:r>
                  <w:rPr>
                    <w:noProof/>
                    <w:webHidden/>
                  </w:rPr>
                  <w:tab/>
                </w:r>
                <w:r>
                  <w:rPr>
                    <w:noProof/>
                    <w:webHidden/>
                  </w:rPr>
                  <w:fldChar w:fldCharType="begin"/>
                </w:r>
                <w:r>
                  <w:rPr>
                    <w:noProof/>
                    <w:webHidden/>
                  </w:rPr>
                  <w:instrText xml:space="preserve"> PAGEREF _Toc187690807 \h </w:instrText>
                </w:r>
                <w:r>
                  <w:rPr>
                    <w:noProof/>
                    <w:webHidden/>
                  </w:rPr>
                </w:r>
                <w:r>
                  <w:rPr>
                    <w:noProof/>
                    <w:webHidden/>
                  </w:rPr>
                  <w:fldChar w:fldCharType="separate"/>
                </w:r>
                <w:r>
                  <w:rPr>
                    <w:noProof/>
                    <w:webHidden/>
                  </w:rPr>
                  <w:t>13</w:t>
                </w:r>
                <w:r>
                  <w:rPr>
                    <w:noProof/>
                    <w:webHidden/>
                  </w:rPr>
                  <w:fldChar w:fldCharType="end"/>
                </w:r>
              </w:hyperlink>
            </w:p>
            <w:p w14:paraId="6E40BF10" w14:textId="6481CE17" w:rsidR="00CC5900" w:rsidRDefault="00CC5900">
              <w:pPr>
                <w:pStyle w:val="TOC1"/>
                <w:tabs>
                  <w:tab w:val="right" w:leader="dot" w:pos="9350"/>
                </w:tabs>
                <w:rPr>
                  <w:rFonts w:eastAsiaTheme="minorEastAsia"/>
                  <w:noProof/>
                </w:rPr>
              </w:pPr>
              <w:hyperlink w:anchor="_Toc187690808" w:history="1">
                <w:r w:rsidRPr="00D92606">
                  <w:rPr>
                    <w:rStyle w:val="Hyperlink"/>
                    <w:noProof/>
                  </w:rPr>
                  <w:t>32.8. Characteristics of a Street Thief</w:t>
                </w:r>
                <w:r>
                  <w:rPr>
                    <w:noProof/>
                    <w:webHidden/>
                  </w:rPr>
                  <w:tab/>
                </w:r>
                <w:r>
                  <w:rPr>
                    <w:noProof/>
                    <w:webHidden/>
                  </w:rPr>
                  <w:fldChar w:fldCharType="begin"/>
                </w:r>
                <w:r>
                  <w:rPr>
                    <w:noProof/>
                    <w:webHidden/>
                  </w:rPr>
                  <w:instrText xml:space="preserve"> PAGEREF _Toc187690808 \h </w:instrText>
                </w:r>
                <w:r>
                  <w:rPr>
                    <w:noProof/>
                    <w:webHidden/>
                  </w:rPr>
                </w:r>
                <w:r>
                  <w:rPr>
                    <w:noProof/>
                    <w:webHidden/>
                  </w:rPr>
                  <w:fldChar w:fldCharType="separate"/>
                </w:r>
                <w:r>
                  <w:rPr>
                    <w:noProof/>
                    <w:webHidden/>
                  </w:rPr>
                  <w:t>16</w:t>
                </w:r>
                <w:r>
                  <w:rPr>
                    <w:noProof/>
                    <w:webHidden/>
                  </w:rPr>
                  <w:fldChar w:fldCharType="end"/>
                </w:r>
              </w:hyperlink>
            </w:p>
            <w:p w14:paraId="44EEA845" w14:textId="4F1A63D1" w:rsidR="00CC5900" w:rsidRDefault="00CC5900">
              <w:pPr>
                <w:pStyle w:val="TOC1"/>
                <w:tabs>
                  <w:tab w:val="right" w:leader="dot" w:pos="9350"/>
                </w:tabs>
                <w:rPr>
                  <w:rFonts w:eastAsiaTheme="minorEastAsia"/>
                  <w:noProof/>
                </w:rPr>
              </w:pPr>
              <w:hyperlink w:anchor="_Toc187690809" w:history="1">
                <w:r w:rsidRPr="00D92606">
                  <w:rPr>
                    <w:rStyle w:val="Hyperlink"/>
                    <w:noProof/>
                  </w:rPr>
                  <w:t>32.9. Salvage Switch</w:t>
                </w:r>
                <w:r>
                  <w:rPr>
                    <w:noProof/>
                    <w:webHidden/>
                  </w:rPr>
                  <w:tab/>
                </w:r>
                <w:r>
                  <w:rPr>
                    <w:noProof/>
                    <w:webHidden/>
                  </w:rPr>
                  <w:fldChar w:fldCharType="begin"/>
                </w:r>
                <w:r>
                  <w:rPr>
                    <w:noProof/>
                    <w:webHidden/>
                  </w:rPr>
                  <w:instrText xml:space="preserve"> PAGEREF _Toc187690809 \h </w:instrText>
                </w:r>
                <w:r>
                  <w:rPr>
                    <w:noProof/>
                    <w:webHidden/>
                  </w:rPr>
                </w:r>
                <w:r>
                  <w:rPr>
                    <w:noProof/>
                    <w:webHidden/>
                  </w:rPr>
                  <w:fldChar w:fldCharType="separate"/>
                </w:r>
                <w:r>
                  <w:rPr>
                    <w:noProof/>
                    <w:webHidden/>
                  </w:rPr>
                  <w:t>17</w:t>
                </w:r>
                <w:r>
                  <w:rPr>
                    <w:noProof/>
                    <w:webHidden/>
                  </w:rPr>
                  <w:fldChar w:fldCharType="end"/>
                </w:r>
              </w:hyperlink>
            </w:p>
            <w:p w14:paraId="12BA48CB" w14:textId="20077A17" w:rsidR="00CC5900" w:rsidRDefault="00CC5900">
              <w:pPr>
                <w:pStyle w:val="TOC1"/>
                <w:tabs>
                  <w:tab w:val="right" w:leader="dot" w:pos="9350"/>
                </w:tabs>
                <w:rPr>
                  <w:rFonts w:eastAsiaTheme="minorEastAsia"/>
                  <w:noProof/>
                </w:rPr>
              </w:pPr>
              <w:hyperlink w:anchor="_Toc187690810" w:history="1">
                <w:r w:rsidRPr="00D92606">
                  <w:rPr>
                    <w:rStyle w:val="Hyperlink"/>
                    <w:noProof/>
                  </w:rPr>
                  <w:t>32.10. Dealership Problems</w:t>
                </w:r>
                <w:r>
                  <w:rPr>
                    <w:noProof/>
                    <w:webHidden/>
                  </w:rPr>
                  <w:tab/>
                </w:r>
                <w:r>
                  <w:rPr>
                    <w:noProof/>
                    <w:webHidden/>
                  </w:rPr>
                  <w:fldChar w:fldCharType="begin"/>
                </w:r>
                <w:r>
                  <w:rPr>
                    <w:noProof/>
                    <w:webHidden/>
                  </w:rPr>
                  <w:instrText xml:space="preserve"> PAGEREF _Toc187690810 \h </w:instrText>
                </w:r>
                <w:r>
                  <w:rPr>
                    <w:noProof/>
                    <w:webHidden/>
                  </w:rPr>
                </w:r>
                <w:r>
                  <w:rPr>
                    <w:noProof/>
                    <w:webHidden/>
                  </w:rPr>
                  <w:fldChar w:fldCharType="separate"/>
                </w:r>
                <w:r>
                  <w:rPr>
                    <w:noProof/>
                    <w:webHidden/>
                  </w:rPr>
                  <w:t>17</w:t>
                </w:r>
                <w:r>
                  <w:rPr>
                    <w:noProof/>
                    <w:webHidden/>
                  </w:rPr>
                  <w:fldChar w:fldCharType="end"/>
                </w:r>
              </w:hyperlink>
            </w:p>
            <w:p w14:paraId="0F87528A" w14:textId="015E4386" w:rsidR="00CC5900" w:rsidRDefault="00CC5900">
              <w:pPr>
                <w:pStyle w:val="TOC1"/>
                <w:tabs>
                  <w:tab w:val="right" w:leader="dot" w:pos="9350"/>
                </w:tabs>
                <w:rPr>
                  <w:rFonts w:eastAsiaTheme="minorEastAsia"/>
                  <w:noProof/>
                </w:rPr>
              </w:pPr>
              <w:hyperlink w:anchor="_Toc187690811" w:history="1">
                <w:r w:rsidRPr="00D92606">
                  <w:rPr>
                    <w:rStyle w:val="Hyperlink"/>
                    <w:noProof/>
                  </w:rPr>
                  <w:t>32.11. Problems with Car Rental Agencies</w:t>
                </w:r>
                <w:r>
                  <w:rPr>
                    <w:noProof/>
                    <w:webHidden/>
                  </w:rPr>
                  <w:tab/>
                </w:r>
                <w:r>
                  <w:rPr>
                    <w:noProof/>
                    <w:webHidden/>
                  </w:rPr>
                  <w:fldChar w:fldCharType="begin"/>
                </w:r>
                <w:r>
                  <w:rPr>
                    <w:noProof/>
                    <w:webHidden/>
                  </w:rPr>
                  <w:instrText xml:space="preserve"> PAGEREF _Toc187690811 \h </w:instrText>
                </w:r>
                <w:r>
                  <w:rPr>
                    <w:noProof/>
                    <w:webHidden/>
                  </w:rPr>
                </w:r>
                <w:r>
                  <w:rPr>
                    <w:noProof/>
                    <w:webHidden/>
                  </w:rPr>
                  <w:fldChar w:fldCharType="separate"/>
                </w:r>
                <w:r>
                  <w:rPr>
                    <w:noProof/>
                    <w:webHidden/>
                  </w:rPr>
                  <w:t>18</w:t>
                </w:r>
                <w:r>
                  <w:rPr>
                    <w:noProof/>
                    <w:webHidden/>
                  </w:rPr>
                  <w:fldChar w:fldCharType="end"/>
                </w:r>
              </w:hyperlink>
            </w:p>
            <w:p w14:paraId="557633DA" w14:textId="097F56C6" w:rsidR="00CC5900" w:rsidRDefault="00CC5900">
              <w:pPr>
                <w:pStyle w:val="TOC1"/>
                <w:tabs>
                  <w:tab w:val="right" w:leader="dot" w:pos="9350"/>
                </w:tabs>
                <w:rPr>
                  <w:rFonts w:eastAsiaTheme="minorEastAsia"/>
                  <w:noProof/>
                </w:rPr>
              </w:pPr>
              <w:hyperlink w:anchor="_Toc187690812" w:history="1">
                <w:r w:rsidRPr="00D92606">
                  <w:rPr>
                    <w:rStyle w:val="Hyperlink"/>
                    <w:noProof/>
                  </w:rPr>
                  <w:t>32.12. Conditions of a Vehicle That Might Lead an Officer to Suspect It Is Stolen</w:t>
                </w:r>
                <w:r>
                  <w:rPr>
                    <w:noProof/>
                    <w:webHidden/>
                  </w:rPr>
                  <w:tab/>
                </w:r>
                <w:r>
                  <w:rPr>
                    <w:noProof/>
                    <w:webHidden/>
                  </w:rPr>
                  <w:fldChar w:fldCharType="begin"/>
                </w:r>
                <w:r>
                  <w:rPr>
                    <w:noProof/>
                    <w:webHidden/>
                  </w:rPr>
                  <w:instrText xml:space="preserve"> PAGEREF _Toc187690812 \h </w:instrText>
                </w:r>
                <w:r>
                  <w:rPr>
                    <w:noProof/>
                    <w:webHidden/>
                  </w:rPr>
                </w:r>
                <w:r>
                  <w:rPr>
                    <w:noProof/>
                    <w:webHidden/>
                  </w:rPr>
                  <w:fldChar w:fldCharType="separate"/>
                </w:r>
                <w:r>
                  <w:rPr>
                    <w:noProof/>
                    <w:webHidden/>
                  </w:rPr>
                  <w:t>18</w:t>
                </w:r>
                <w:r>
                  <w:rPr>
                    <w:noProof/>
                    <w:webHidden/>
                  </w:rPr>
                  <w:fldChar w:fldCharType="end"/>
                </w:r>
              </w:hyperlink>
            </w:p>
            <w:p w14:paraId="32B0031E" w14:textId="47E4D91C" w:rsidR="00CC5900" w:rsidRDefault="00CC5900">
              <w:pPr>
                <w:pStyle w:val="TOC1"/>
                <w:tabs>
                  <w:tab w:val="right" w:leader="dot" w:pos="9350"/>
                </w:tabs>
                <w:rPr>
                  <w:rFonts w:eastAsiaTheme="minorEastAsia"/>
                  <w:noProof/>
                </w:rPr>
              </w:pPr>
              <w:hyperlink w:anchor="_Toc187690813" w:history="1">
                <w:r w:rsidRPr="00D92606">
                  <w:rPr>
                    <w:rStyle w:val="Hyperlink"/>
                    <w:noProof/>
                  </w:rPr>
                  <w:t>32.13. Indicators Suggesting a Vehicle May Be Stolen After Being Stopped</w:t>
                </w:r>
                <w:r>
                  <w:rPr>
                    <w:noProof/>
                    <w:webHidden/>
                  </w:rPr>
                  <w:tab/>
                </w:r>
                <w:r>
                  <w:rPr>
                    <w:noProof/>
                    <w:webHidden/>
                  </w:rPr>
                  <w:fldChar w:fldCharType="begin"/>
                </w:r>
                <w:r>
                  <w:rPr>
                    <w:noProof/>
                    <w:webHidden/>
                  </w:rPr>
                  <w:instrText xml:space="preserve"> PAGEREF _Toc187690813 \h </w:instrText>
                </w:r>
                <w:r>
                  <w:rPr>
                    <w:noProof/>
                    <w:webHidden/>
                  </w:rPr>
                </w:r>
                <w:r>
                  <w:rPr>
                    <w:noProof/>
                    <w:webHidden/>
                  </w:rPr>
                  <w:fldChar w:fldCharType="separate"/>
                </w:r>
                <w:r>
                  <w:rPr>
                    <w:noProof/>
                    <w:webHidden/>
                  </w:rPr>
                  <w:t>19</w:t>
                </w:r>
                <w:r>
                  <w:rPr>
                    <w:noProof/>
                    <w:webHidden/>
                  </w:rPr>
                  <w:fldChar w:fldCharType="end"/>
                </w:r>
              </w:hyperlink>
            </w:p>
            <w:p w14:paraId="25747655" w14:textId="0BF37508" w:rsidR="00CC5900" w:rsidRDefault="00CC5900">
              <w:pPr>
                <w:pStyle w:val="TOC1"/>
                <w:tabs>
                  <w:tab w:val="right" w:leader="dot" w:pos="9350"/>
                </w:tabs>
                <w:rPr>
                  <w:rFonts w:eastAsiaTheme="minorEastAsia"/>
                  <w:noProof/>
                </w:rPr>
              </w:pPr>
              <w:hyperlink w:anchor="_Toc187690814" w:history="1">
                <w:r w:rsidRPr="00D92606">
                  <w:rPr>
                    <w:rStyle w:val="Hyperlink"/>
                    <w:noProof/>
                  </w:rPr>
                  <w:t>32.14. Procedures for Determining Whether a Vehicle Has Been Impounded or Repossessed</w:t>
                </w:r>
                <w:r>
                  <w:rPr>
                    <w:noProof/>
                    <w:webHidden/>
                  </w:rPr>
                  <w:tab/>
                </w:r>
                <w:r>
                  <w:rPr>
                    <w:noProof/>
                    <w:webHidden/>
                  </w:rPr>
                  <w:fldChar w:fldCharType="begin"/>
                </w:r>
                <w:r>
                  <w:rPr>
                    <w:noProof/>
                    <w:webHidden/>
                  </w:rPr>
                  <w:instrText xml:space="preserve"> PAGEREF _Toc187690814 \h </w:instrText>
                </w:r>
                <w:r>
                  <w:rPr>
                    <w:noProof/>
                    <w:webHidden/>
                  </w:rPr>
                </w:r>
                <w:r>
                  <w:rPr>
                    <w:noProof/>
                    <w:webHidden/>
                  </w:rPr>
                  <w:fldChar w:fldCharType="separate"/>
                </w:r>
                <w:r>
                  <w:rPr>
                    <w:noProof/>
                    <w:webHidden/>
                  </w:rPr>
                  <w:t>19</w:t>
                </w:r>
                <w:r>
                  <w:rPr>
                    <w:noProof/>
                    <w:webHidden/>
                  </w:rPr>
                  <w:fldChar w:fldCharType="end"/>
                </w:r>
              </w:hyperlink>
            </w:p>
            <w:p w14:paraId="7FEC6BF3" w14:textId="469F12C4" w:rsidR="00CC5900" w:rsidRDefault="00CC5900">
              <w:pPr>
                <w:pStyle w:val="TOC1"/>
                <w:tabs>
                  <w:tab w:val="right" w:leader="dot" w:pos="9350"/>
                </w:tabs>
                <w:rPr>
                  <w:rFonts w:eastAsiaTheme="minorEastAsia"/>
                  <w:noProof/>
                </w:rPr>
              </w:pPr>
              <w:hyperlink w:anchor="_Toc187690815" w:history="1">
                <w:r w:rsidRPr="00D92606">
                  <w:rPr>
                    <w:rStyle w:val="Hyperlink"/>
                    <w:noProof/>
                  </w:rPr>
                  <w:t>32.15. Crimes Against Persons and Their Characteristics</w:t>
                </w:r>
                <w:r>
                  <w:rPr>
                    <w:noProof/>
                    <w:webHidden/>
                  </w:rPr>
                  <w:tab/>
                </w:r>
                <w:r>
                  <w:rPr>
                    <w:noProof/>
                    <w:webHidden/>
                  </w:rPr>
                  <w:fldChar w:fldCharType="begin"/>
                </w:r>
                <w:r>
                  <w:rPr>
                    <w:noProof/>
                    <w:webHidden/>
                  </w:rPr>
                  <w:instrText xml:space="preserve"> PAGEREF _Toc187690815 \h </w:instrText>
                </w:r>
                <w:r>
                  <w:rPr>
                    <w:noProof/>
                    <w:webHidden/>
                  </w:rPr>
                </w:r>
                <w:r>
                  <w:rPr>
                    <w:noProof/>
                    <w:webHidden/>
                  </w:rPr>
                  <w:fldChar w:fldCharType="separate"/>
                </w:r>
                <w:r>
                  <w:rPr>
                    <w:noProof/>
                    <w:webHidden/>
                  </w:rPr>
                  <w:t>20</w:t>
                </w:r>
                <w:r>
                  <w:rPr>
                    <w:noProof/>
                    <w:webHidden/>
                  </w:rPr>
                  <w:fldChar w:fldCharType="end"/>
                </w:r>
              </w:hyperlink>
            </w:p>
            <w:p w14:paraId="2BF637A6" w14:textId="00048C0B" w:rsidR="00CC5900" w:rsidRDefault="00CC5900">
              <w:pPr>
                <w:pStyle w:val="TOC1"/>
                <w:tabs>
                  <w:tab w:val="right" w:leader="dot" w:pos="9350"/>
                </w:tabs>
                <w:rPr>
                  <w:rFonts w:eastAsiaTheme="minorEastAsia"/>
                  <w:noProof/>
                </w:rPr>
              </w:pPr>
              <w:hyperlink w:anchor="_Toc187690816" w:history="1">
                <w:r w:rsidRPr="00D92606">
                  <w:rPr>
                    <w:rStyle w:val="Hyperlink"/>
                    <w:noProof/>
                  </w:rPr>
                  <w:t>32.16. General Procedures for Conducting Field Identifications (Show-Ups)</w:t>
                </w:r>
                <w:r>
                  <w:rPr>
                    <w:noProof/>
                    <w:webHidden/>
                  </w:rPr>
                  <w:tab/>
                </w:r>
                <w:r>
                  <w:rPr>
                    <w:noProof/>
                    <w:webHidden/>
                  </w:rPr>
                  <w:fldChar w:fldCharType="begin"/>
                </w:r>
                <w:r>
                  <w:rPr>
                    <w:noProof/>
                    <w:webHidden/>
                  </w:rPr>
                  <w:instrText xml:space="preserve"> PAGEREF _Toc187690816 \h </w:instrText>
                </w:r>
                <w:r>
                  <w:rPr>
                    <w:noProof/>
                    <w:webHidden/>
                  </w:rPr>
                </w:r>
                <w:r>
                  <w:rPr>
                    <w:noProof/>
                    <w:webHidden/>
                  </w:rPr>
                  <w:fldChar w:fldCharType="separate"/>
                </w:r>
                <w:r>
                  <w:rPr>
                    <w:noProof/>
                    <w:webHidden/>
                  </w:rPr>
                  <w:t>23</w:t>
                </w:r>
                <w:r>
                  <w:rPr>
                    <w:noProof/>
                    <w:webHidden/>
                  </w:rPr>
                  <w:fldChar w:fldCharType="end"/>
                </w:r>
              </w:hyperlink>
            </w:p>
            <w:p w14:paraId="1FC1A436" w14:textId="04D1455A" w:rsidR="00CC5900" w:rsidRDefault="00CC5900">
              <w:pPr>
                <w:pStyle w:val="TOC1"/>
                <w:tabs>
                  <w:tab w:val="right" w:leader="dot" w:pos="9350"/>
                </w:tabs>
                <w:rPr>
                  <w:rFonts w:eastAsiaTheme="minorEastAsia"/>
                  <w:noProof/>
                </w:rPr>
              </w:pPr>
              <w:hyperlink w:anchor="_Toc187690817" w:history="1">
                <w:r w:rsidRPr="00D92606">
                  <w:rPr>
                    <w:rStyle w:val="Hyperlink"/>
                    <w:noProof/>
                  </w:rPr>
                  <w:t>32.16. General Procedures for Conducting Field Identifications (Show-Ups)</w:t>
                </w:r>
                <w:r>
                  <w:rPr>
                    <w:noProof/>
                    <w:webHidden/>
                  </w:rPr>
                  <w:tab/>
                </w:r>
                <w:r>
                  <w:rPr>
                    <w:noProof/>
                    <w:webHidden/>
                  </w:rPr>
                  <w:fldChar w:fldCharType="begin"/>
                </w:r>
                <w:r>
                  <w:rPr>
                    <w:noProof/>
                    <w:webHidden/>
                  </w:rPr>
                  <w:instrText xml:space="preserve"> PAGEREF _Toc187690817 \h </w:instrText>
                </w:r>
                <w:r>
                  <w:rPr>
                    <w:noProof/>
                    <w:webHidden/>
                  </w:rPr>
                </w:r>
                <w:r>
                  <w:rPr>
                    <w:noProof/>
                    <w:webHidden/>
                  </w:rPr>
                  <w:fldChar w:fldCharType="separate"/>
                </w:r>
                <w:r>
                  <w:rPr>
                    <w:noProof/>
                    <w:webHidden/>
                  </w:rPr>
                  <w:t>23</w:t>
                </w:r>
                <w:r>
                  <w:rPr>
                    <w:noProof/>
                    <w:webHidden/>
                  </w:rPr>
                  <w:fldChar w:fldCharType="end"/>
                </w:r>
              </w:hyperlink>
            </w:p>
            <w:p w14:paraId="62C57B57" w14:textId="77C0A7B2" w:rsidR="00CC5900" w:rsidRDefault="00CC5900">
              <w:pPr>
                <w:pStyle w:val="TOC1"/>
                <w:tabs>
                  <w:tab w:val="right" w:leader="dot" w:pos="9350"/>
                </w:tabs>
                <w:rPr>
                  <w:rFonts w:eastAsiaTheme="minorEastAsia"/>
                  <w:noProof/>
                </w:rPr>
              </w:pPr>
              <w:hyperlink w:anchor="_Toc187690818" w:history="1">
                <w:r w:rsidRPr="00D92606">
                  <w:rPr>
                    <w:rStyle w:val="Hyperlink"/>
                    <w:noProof/>
                  </w:rPr>
                  <w:t>32.17. General Preliminary Investigatory Procedures for Crimes Against Property</w:t>
                </w:r>
                <w:r>
                  <w:rPr>
                    <w:noProof/>
                    <w:webHidden/>
                  </w:rPr>
                  <w:tab/>
                </w:r>
                <w:r>
                  <w:rPr>
                    <w:noProof/>
                    <w:webHidden/>
                  </w:rPr>
                  <w:fldChar w:fldCharType="begin"/>
                </w:r>
                <w:r>
                  <w:rPr>
                    <w:noProof/>
                    <w:webHidden/>
                  </w:rPr>
                  <w:instrText xml:space="preserve"> PAGEREF _Toc187690818 \h </w:instrText>
                </w:r>
                <w:r>
                  <w:rPr>
                    <w:noProof/>
                    <w:webHidden/>
                  </w:rPr>
                </w:r>
                <w:r>
                  <w:rPr>
                    <w:noProof/>
                    <w:webHidden/>
                  </w:rPr>
                  <w:fldChar w:fldCharType="separate"/>
                </w:r>
                <w:r>
                  <w:rPr>
                    <w:noProof/>
                    <w:webHidden/>
                  </w:rPr>
                  <w:t>24</w:t>
                </w:r>
                <w:r>
                  <w:rPr>
                    <w:noProof/>
                    <w:webHidden/>
                  </w:rPr>
                  <w:fldChar w:fldCharType="end"/>
                </w:r>
              </w:hyperlink>
            </w:p>
            <w:p w14:paraId="4D199CA2" w14:textId="5A4FCAB6" w:rsidR="00CC5900" w:rsidRDefault="00CC5900">
              <w:pPr>
                <w:pStyle w:val="TOC1"/>
                <w:tabs>
                  <w:tab w:val="right" w:leader="dot" w:pos="9350"/>
                </w:tabs>
                <w:rPr>
                  <w:rFonts w:eastAsiaTheme="minorEastAsia"/>
                  <w:noProof/>
                </w:rPr>
              </w:pPr>
              <w:hyperlink w:anchor="_Toc187690819" w:history="1">
                <w:r w:rsidRPr="00D92606">
                  <w:rPr>
                    <w:rStyle w:val="Hyperlink"/>
                    <w:noProof/>
                  </w:rPr>
                  <w:t>32.17. General Preliminary Investigatory Procedures for Crimes Against Property</w:t>
                </w:r>
                <w:r>
                  <w:rPr>
                    <w:noProof/>
                    <w:webHidden/>
                  </w:rPr>
                  <w:tab/>
                </w:r>
                <w:r>
                  <w:rPr>
                    <w:noProof/>
                    <w:webHidden/>
                  </w:rPr>
                  <w:fldChar w:fldCharType="begin"/>
                </w:r>
                <w:r>
                  <w:rPr>
                    <w:noProof/>
                    <w:webHidden/>
                  </w:rPr>
                  <w:instrText xml:space="preserve"> PAGEREF _Toc187690819 \h </w:instrText>
                </w:r>
                <w:r>
                  <w:rPr>
                    <w:noProof/>
                    <w:webHidden/>
                  </w:rPr>
                </w:r>
                <w:r>
                  <w:rPr>
                    <w:noProof/>
                    <w:webHidden/>
                  </w:rPr>
                  <w:fldChar w:fldCharType="separate"/>
                </w:r>
                <w:r>
                  <w:rPr>
                    <w:noProof/>
                    <w:webHidden/>
                  </w:rPr>
                  <w:t>26</w:t>
                </w:r>
                <w:r>
                  <w:rPr>
                    <w:noProof/>
                    <w:webHidden/>
                  </w:rPr>
                  <w:fldChar w:fldCharType="end"/>
                </w:r>
              </w:hyperlink>
            </w:p>
            <w:p w14:paraId="6A9ADF7F" w14:textId="73F37036" w:rsidR="00CC5900" w:rsidRDefault="00CC5900">
              <w:pPr>
                <w:pStyle w:val="TOC1"/>
                <w:tabs>
                  <w:tab w:val="right" w:leader="dot" w:pos="9350"/>
                </w:tabs>
                <w:rPr>
                  <w:rFonts w:eastAsiaTheme="minorEastAsia"/>
                  <w:noProof/>
                </w:rPr>
              </w:pPr>
              <w:hyperlink w:anchor="_Toc187690820" w:history="1">
                <w:r w:rsidRPr="00D92606">
                  <w:rPr>
                    <w:rStyle w:val="Hyperlink"/>
                    <w:noProof/>
                  </w:rPr>
                  <w:t>32.18. General Preliminary Investigatory Procedures for Crimes Against Persons</w:t>
                </w:r>
                <w:r>
                  <w:rPr>
                    <w:noProof/>
                    <w:webHidden/>
                  </w:rPr>
                  <w:tab/>
                </w:r>
                <w:r>
                  <w:rPr>
                    <w:noProof/>
                    <w:webHidden/>
                  </w:rPr>
                  <w:fldChar w:fldCharType="begin"/>
                </w:r>
                <w:r>
                  <w:rPr>
                    <w:noProof/>
                    <w:webHidden/>
                  </w:rPr>
                  <w:instrText xml:space="preserve"> PAGEREF _Toc187690820 \h </w:instrText>
                </w:r>
                <w:r>
                  <w:rPr>
                    <w:noProof/>
                    <w:webHidden/>
                  </w:rPr>
                </w:r>
                <w:r>
                  <w:rPr>
                    <w:noProof/>
                    <w:webHidden/>
                  </w:rPr>
                  <w:fldChar w:fldCharType="separate"/>
                </w:r>
                <w:r>
                  <w:rPr>
                    <w:noProof/>
                    <w:webHidden/>
                  </w:rPr>
                  <w:t>27</w:t>
                </w:r>
                <w:r>
                  <w:rPr>
                    <w:noProof/>
                    <w:webHidden/>
                  </w:rPr>
                  <w:fldChar w:fldCharType="end"/>
                </w:r>
              </w:hyperlink>
            </w:p>
            <w:p w14:paraId="527CF383" w14:textId="2234F44E" w:rsidR="00CC5900" w:rsidRDefault="00CC5900">
              <w:pPr>
                <w:pStyle w:val="TOC1"/>
                <w:tabs>
                  <w:tab w:val="right" w:leader="dot" w:pos="9350"/>
                </w:tabs>
                <w:rPr>
                  <w:rFonts w:eastAsiaTheme="minorEastAsia"/>
                  <w:noProof/>
                </w:rPr>
              </w:pPr>
              <w:hyperlink w:anchor="_Toc187690821" w:history="1">
                <w:r w:rsidRPr="00D92606">
                  <w:rPr>
                    <w:rStyle w:val="Hyperlink"/>
                    <w:noProof/>
                  </w:rPr>
                  <w:t>32.19. Elements of the Continuing or Follow-Up Investigation</w:t>
                </w:r>
                <w:r>
                  <w:rPr>
                    <w:noProof/>
                    <w:webHidden/>
                  </w:rPr>
                  <w:tab/>
                </w:r>
                <w:r>
                  <w:rPr>
                    <w:noProof/>
                    <w:webHidden/>
                  </w:rPr>
                  <w:fldChar w:fldCharType="begin"/>
                </w:r>
                <w:r>
                  <w:rPr>
                    <w:noProof/>
                    <w:webHidden/>
                  </w:rPr>
                  <w:instrText xml:space="preserve"> PAGEREF _Toc187690821 \h </w:instrText>
                </w:r>
                <w:r>
                  <w:rPr>
                    <w:noProof/>
                    <w:webHidden/>
                  </w:rPr>
                </w:r>
                <w:r>
                  <w:rPr>
                    <w:noProof/>
                    <w:webHidden/>
                  </w:rPr>
                  <w:fldChar w:fldCharType="separate"/>
                </w:r>
                <w:r>
                  <w:rPr>
                    <w:noProof/>
                    <w:webHidden/>
                  </w:rPr>
                  <w:t>28</w:t>
                </w:r>
                <w:r>
                  <w:rPr>
                    <w:noProof/>
                    <w:webHidden/>
                  </w:rPr>
                  <w:fldChar w:fldCharType="end"/>
                </w:r>
              </w:hyperlink>
            </w:p>
            <w:p w14:paraId="1E96C368" w14:textId="297B829B" w:rsidR="00CC5900" w:rsidRDefault="00CC5900">
              <w:pPr>
                <w:pStyle w:val="TOC1"/>
                <w:tabs>
                  <w:tab w:val="right" w:leader="dot" w:pos="9350"/>
                </w:tabs>
                <w:rPr>
                  <w:rFonts w:eastAsiaTheme="minorEastAsia"/>
                  <w:noProof/>
                </w:rPr>
              </w:pPr>
              <w:hyperlink w:anchor="_Toc187690822" w:history="1">
                <w:r w:rsidRPr="00D92606">
                  <w:rPr>
                    <w:rStyle w:val="Hyperlink"/>
                    <w:noProof/>
                  </w:rPr>
                  <w:t>32.20. Discuss the Definition of “Autopsy” and Its Value in Homicide Investigations</w:t>
                </w:r>
                <w:r>
                  <w:rPr>
                    <w:noProof/>
                    <w:webHidden/>
                  </w:rPr>
                  <w:tab/>
                </w:r>
                <w:r>
                  <w:rPr>
                    <w:noProof/>
                    <w:webHidden/>
                  </w:rPr>
                  <w:fldChar w:fldCharType="begin"/>
                </w:r>
                <w:r>
                  <w:rPr>
                    <w:noProof/>
                    <w:webHidden/>
                  </w:rPr>
                  <w:instrText xml:space="preserve"> PAGEREF _Toc187690822 \h </w:instrText>
                </w:r>
                <w:r>
                  <w:rPr>
                    <w:noProof/>
                    <w:webHidden/>
                  </w:rPr>
                </w:r>
                <w:r>
                  <w:rPr>
                    <w:noProof/>
                    <w:webHidden/>
                  </w:rPr>
                  <w:fldChar w:fldCharType="separate"/>
                </w:r>
                <w:r>
                  <w:rPr>
                    <w:noProof/>
                    <w:webHidden/>
                  </w:rPr>
                  <w:t>29</w:t>
                </w:r>
                <w:r>
                  <w:rPr>
                    <w:noProof/>
                    <w:webHidden/>
                  </w:rPr>
                  <w:fldChar w:fldCharType="end"/>
                </w:r>
              </w:hyperlink>
            </w:p>
            <w:p w14:paraId="18D325F4" w14:textId="6C12D2B0" w:rsidR="00CC5900" w:rsidRDefault="00CC5900">
              <w:pPr>
                <w:pStyle w:val="TOC1"/>
                <w:tabs>
                  <w:tab w:val="right" w:leader="dot" w:pos="9350"/>
                </w:tabs>
                <w:rPr>
                  <w:rFonts w:eastAsiaTheme="minorEastAsia"/>
                  <w:noProof/>
                </w:rPr>
              </w:pPr>
              <w:hyperlink w:anchor="_Toc187690823" w:history="1">
                <w:r w:rsidRPr="00D92606">
                  <w:rPr>
                    <w:rStyle w:val="Hyperlink"/>
                    <w:noProof/>
                  </w:rPr>
                  <w:t>32.21. Discuss the Significance of Homicide Investigation Terms</w:t>
                </w:r>
                <w:r>
                  <w:rPr>
                    <w:noProof/>
                    <w:webHidden/>
                  </w:rPr>
                  <w:tab/>
                </w:r>
                <w:r>
                  <w:rPr>
                    <w:noProof/>
                    <w:webHidden/>
                  </w:rPr>
                  <w:fldChar w:fldCharType="begin"/>
                </w:r>
                <w:r>
                  <w:rPr>
                    <w:noProof/>
                    <w:webHidden/>
                  </w:rPr>
                  <w:instrText xml:space="preserve"> PAGEREF _Toc187690823 \h </w:instrText>
                </w:r>
                <w:r>
                  <w:rPr>
                    <w:noProof/>
                    <w:webHidden/>
                  </w:rPr>
                </w:r>
                <w:r>
                  <w:rPr>
                    <w:noProof/>
                    <w:webHidden/>
                  </w:rPr>
                  <w:fldChar w:fldCharType="separate"/>
                </w:r>
                <w:r>
                  <w:rPr>
                    <w:noProof/>
                    <w:webHidden/>
                  </w:rPr>
                  <w:t>30</w:t>
                </w:r>
                <w:r>
                  <w:rPr>
                    <w:noProof/>
                    <w:webHidden/>
                  </w:rPr>
                  <w:fldChar w:fldCharType="end"/>
                </w:r>
              </w:hyperlink>
            </w:p>
            <w:p w14:paraId="7763CBD1" w14:textId="2B3E6A2B" w:rsidR="00CC5900" w:rsidRDefault="00CC5900">
              <w:pPr>
                <w:pStyle w:val="TOC1"/>
                <w:tabs>
                  <w:tab w:val="right" w:leader="dot" w:pos="9350"/>
                </w:tabs>
                <w:rPr>
                  <w:rFonts w:eastAsiaTheme="minorEastAsia"/>
                  <w:noProof/>
                </w:rPr>
              </w:pPr>
              <w:hyperlink w:anchor="_Toc187690824" w:history="1">
                <w:r w:rsidRPr="00D92606">
                  <w:rPr>
                    <w:rStyle w:val="Hyperlink"/>
                    <w:noProof/>
                  </w:rPr>
                  <w:t>32.22. Describe Procedures Upon Arrival at the Scene</w:t>
                </w:r>
                <w:r>
                  <w:rPr>
                    <w:noProof/>
                    <w:webHidden/>
                  </w:rPr>
                  <w:tab/>
                </w:r>
                <w:r>
                  <w:rPr>
                    <w:noProof/>
                    <w:webHidden/>
                  </w:rPr>
                  <w:fldChar w:fldCharType="begin"/>
                </w:r>
                <w:r>
                  <w:rPr>
                    <w:noProof/>
                    <w:webHidden/>
                  </w:rPr>
                  <w:instrText xml:space="preserve"> PAGEREF _Toc187690824 \h </w:instrText>
                </w:r>
                <w:r>
                  <w:rPr>
                    <w:noProof/>
                    <w:webHidden/>
                  </w:rPr>
                </w:r>
                <w:r>
                  <w:rPr>
                    <w:noProof/>
                    <w:webHidden/>
                  </w:rPr>
                  <w:fldChar w:fldCharType="separate"/>
                </w:r>
                <w:r>
                  <w:rPr>
                    <w:noProof/>
                    <w:webHidden/>
                  </w:rPr>
                  <w:t>31</w:t>
                </w:r>
                <w:r>
                  <w:rPr>
                    <w:noProof/>
                    <w:webHidden/>
                  </w:rPr>
                  <w:fldChar w:fldCharType="end"/>
                </w:r>
              </w:hyperlink>
            </w:p>
            <w:p w14:paraId="4A8F0A62" w14:textId="776377F9" w:rsidR="00CC5900" w:rsidRDefault="00CC5900">
              <w:pPr>
                <w:pStyle w:val="TOC1"/>
                <w:tabs>
                  <w:tab w:val="right" w:leader="dot" w:pos="9350"/>
                </w:tabs>
                <w:rPr>
                  <w:rFonts w:eastAsiaTheme="minorEastAsia"/>
                  <w:noProof/>
                </w:rPr>
              </w:pPr>
              <w:hyperlink w:anchor="_Toc187690825" w:history="1">
                <w:r w:rsidRPr="00D92606">
                  <w:rPr>
                    <w:rStyle w:val="Hyperlink"/>
                    <w:noProof/>
                  </w:rPr>
                  <w:t>32.23. Describe Procedures for Identifying a Victim in Case of Serious Injury or Death</w:t>
                </w:r>
                <w:r>
                  <w:rPr>
                    <w:noProof/>
                    <w:webHidden/>
                  </w:rPr>
                  <w:tab/>
                </w:r>
                <w:r>
                  <w:rPr>
                    <w:noProof/>
                    <w:webHidden/>
                  </w:rPr>
                  <w:fldChar w:fldCharType="begin"/>
                </w:r>
                <w:r>
                  <w:rPr>
                    <w:noProof/>
                    <w:webHidden/>
                  </w:rPr>
                  <w:instrText xml:space="preserve"> PAGEREF _Toc187690825 \h </w:instrText>
                </w:r>
                <w:r>
                  <w:rPr>
                    <w:noProof/>
                    <w:webHidden/>
                  </w:rPr>
                </w:r>
                <w:r>
                  <w:rPr>
                    <w:noProof/>
                    <w:webHidden/>
                  </w:rPr>
                  <w:fldChar w:fldCharType="separate"/>
                </w:r>
                <w:r>
                  <w:rPr>
                    <w:noProof/>
                    <w:webHidden/>
                  </w:rPr>
                  <w:t>32</w:t>
                </w:r>
                <w:r>
                  <w:rPr>
                    <w:noProof/>
                    <w:webHidden/>
                  </w:rPr>
                  <w:fldChar w:fldCharType="end"/>
                </w:r>
              </w:hyperlink>
            </w:p>
            <w:p w14:paraId="6C8E3C5F" w14:textId="1DB82598" w:rsidR="00CC5900" w:rsidRDefault="00CC5900">
              <w:pPr>
                <w:pStyle w:val="TOC1"/>
                <w:tabs>
                  <w:tab w:val="right" w:leader="dot" w:pos="9350"/>
                </w:tabs>
                <w:rPr>
                  <w:rFonts w:eastAsiaTheme="minorEastAsia"/>
                  <w:noProof/>
                </w:rPr>
              </w:pPr>
              <w:hyperlink w:anchor="_Toc187690826" w:history="1">
                <w:r w:rsidRPr="00D92606">
                  <w:rPr>
                    <w:rStyle w:val="Hyperlink"/>
                    <w:noProof/>
                  </w:rPr>
                  <w:t>32.24. Identify Special Units Available for Assistance at the Scene</w:t>
                </w:r>
                <w:r>
                  <w:rPr>
                    <w:noProof/>
                    <w:webHidden/>
                  </w:rPr>
                  <w:tab/>
                </w:r>
                <w:r>
                  <w:rPr>
                    <w:noProof/>
                    <w:webHidden/>
                  </w:rPr>
                  <w:fldChar w:fldCharType="begin"/>
                </w:r>
                <w:r>
                  <w:rPr>
                    <w:noProof/>
                    <w:webHidden/>
                  </w:rPr>
                  <w:instrText xml:space="preserve"> PAGEREF _Toc187690826 \h </w:instrText>
                </w:r>
                <w:r>
                  <w:rPr>
                    <w:noProof/>
                    <w:webHidden/>
                  </w:rPr>
                </w:r>
                <w:r>
                  <w:rPr>
                    <w:noProof/>
                    <w:webHidden/>
                  </w:rPr>
                  <w:fldChar w:fldCharType="separate"/>
                </w:r>
                <w:r>
                  <w:rPr>
                    <w:noProof/>
                    <w:webHidden/>
                  </w:rPr>
                  <w:t>32</w:t>
                </w:r>
                <w:r>
                  <w:rPr>
                    <w:noProof/>
                    <w:webHidden/>
                  </w:rPr>
                  <w:fldChar w:fldCharType="end"/>
                </w:r>
              </w:hyperlink>
            </w:p>
            <w:p w14:paraId="27AF027F" w14:textId="3D0CA61E" w:rsidR="00CC5900" w:rsidRDefault="00CC5900">
              <w:pPr>
                <w:pStyle w:val="TOC1"/>
                <w:tabs>
                  <w:tab w:val="right" w:leader="dot" w:pos="9350"/>
                </w:tabs>
                <w:rPr>
                  <w:rFonts w:eastAsiaTheme="minorEastAsia"/>
                  <w:noProof/>
                </w:rPr>
              </w:pPr>
              <w:hyperlink w:anchor="_Toc187690827" w:history="1">
                <w:r w:rsidRPr="00D92606">
                  <w:rPr>
                    <w:rStyle w:val="Hyperlink"/>
                    <w:noProof/>
                  </w:rPr>
                  <w:t>32.25. Identify Information That Should Be Made Known to Other Officers</w:t>
                </w:r>
                <w:r>
                  <w:rPr>
                    <w:noProof/>
                    <w:webHidden/>
                  </w:rPr>
                  <w:tab/>
                </w:r>
                <w:r>
                  <w:rPr>
                    <w:noProof/>
                    <w:webHidden/>
                  </w:rPr>
                  <w:fldChar w:fldCharType="begin"/>
                </w:r>
                <w:r>
                  <w:rPr>
                    <w:noProof/>
                    <w:webHidden/>
                  </w:rPr>
                  <w:instrText xml:space="preserve"> PAGEREF _Toc187690827 \h </w:instrText>
                </w:r>
                <w:r>
                  <w:rPr>
                    <w:noProof/>
                    <w:webHidden/>
                  </w:rPr>
                </w:r>
                <w:r>
                  <w:rPr>
                    <w:noProof/>
                    <w:webHidden/>
                  </w:rPr>
                  <w:fldChar w:fldCharType="separate"/>
                </w:r>
                <w:r>
                  <w:rPr>
                    <w:noProof/>
                    <w:webHidden/>
                  </w:rPr>
                  <w:t>33</w:t>
                </w:r>
                <w:r>
                  <w:rPr>
                    <w:noProof/>
                    <w:webHidden/>
                  </w:rPr>
                  <w:fldChar w:fldCharType="end"/>
                </w:r>
              </w:hyperlink>
            </w:p>
            <w:p w14:paraId="7FFF90E2" w14:textId="6F52E58E" w:rsidR="00CC5900" w:rsidRDefault="00CC5900">
              <w:pPr>
                <w:pStyle w:val="TOC1"/>
                <w:tabs>
                  <w:tab w:val="right" w:leader="dot" w:pos="9350"/>
                </w:tabs>
                <w:rPr>
                  <w:rFonts w:eastAsiaTheme="minorEastAsia"/>
                  <w:noProof/>
                </w:rPr>
              </w:pPr>
              <w:hyperlink w:anchor="_Toc187690828" w:history="1">
                <w:r w:rsidRPr="00D92606">
                  <w:rPr>
                    <w:rStyle w:val="Hyperlink"/>
                    <w:noProof/>
                  </w:rPr>
                  <w:t>32.26. Discuss the Legal Authority to Protect the Crime Scene and Establish Perimeters</w:t>
                </w:r>
                <w:r>
                  <w:rPr>
                    <w:noProof/>
                    <w:webHidden/>
                  </w:rPr>
                  <w:tab/>
                </w:r>
                <w:r>
                  <w:rPr>
                    <w:noProof/>
                    <w:webHidden/>
                  </w:rPr>
                  <w:fldChar w:fldCharType="begin"/>
                </w:r>
                <w:r>
                  <w:rPr>
                    <w:noProof/>
                    <w:webHidden/>
                  </w:rPr>
                  <w:instrText xml:space="preserve"> PAGEREF _Toc187690828 \h </w:instrText>
                </w:r>
                <w:r>
                  <w:rPr>
                    <w:noProof/>
                    <w:webHidden/>
                  </w:rPr>
                </w:r>
                <w:r>
                  <w:rPr>
                    <w:noProof/>
                    <w:webHidden/>
                  </w:rPr>
                  <w:fldChar w:fldCharType="separate"/>
                </w:r>
                <w:r>
                  <w:rPr>
                    <w:noProof/>
                    <w:webHidden/>
                  </w:rPr>
                  <w:t>33</w:t>
                </w:r>
                <w:r>
                  <w:rPr>
                    <w:noProof/>
                    <w:webHidden/>
                  </w:rPr>
                  <w:fldChar w:fldCharType="end"/>
                </w:r>
              </w:hyperlink>
            </w:p>
            <w:p w14:paraId="0A662AA3" w14:textId="351552C7" w:rsidR="00CC5900" w:rsidRDefault="00CC5900">
              <w:pPr>
                <w:pStyle w:val="TOC1"/>
                <w:tabs>
                  <w:tab w:val="right" w:leader="dot" w:pos="9350"/>
                </w:tabs>
                <w:rPr>
                  <w:rFonts w:eastAsiaTheme="minorEastAsia"/>
                  <w:noProof/>
                </w:rPr>
              </w:pPr>
              <w:hyperlink w:anchor="_Toc187690829" w:history="1">
                <w:r w:rsidRPr="00D92606">
                  <w:rPr>
                    <w:rStyle w:val="Hyperlink"/>
                    <w:noProof/>
                  </w:rPr>
                  <w:t>32.27. Describe Procedures for Securing the Crime Scene</w:t>
                </w:r>
                <w:r>
                  <w:rPr>
                    <w:noProof/>
                    <w:webHidden/>
                  </w:rPr>
                  <w:tab/>
                </w:r>
                <w:r>
                  <w:rPr>
                    <w:noProof/>
                    <w:webHidden/>
                  </w:rPr>
                  <w:fldChar w:fldCharType="begin"/>
                </w:r>
                <w:r>
                  <w:rPr>
                    <w:noProof/>
                    <w:webHidden/>
                  </w:rPr>
                  <w:instrText xml:space="preserve"> PAGEREF _Toc187690829 \h </w:instrText>
                </w:r>
                <w:r>
                  <w:rPr>
                    <w:noProof/>
                    <w:webHidden/>
                  </w:rPr>
                </w:r>
                <w:r>
                  <w:rPr>
                    <w:noProof/>
                    <w:webHidden/>
                  </w:rPr>
                  <w:fldChar w:fldCharType="separate"/>
                </w:r>
                <w:r>
                  <w:rPr>
                    <w:noProof/>
                    <w:webHidden/>
                  </w:rPr>
                  <w:t>34</w:t>
                </w:r>
                <w:r>
                  <w:rPr>
                    <w:noProof/>
                    <w:webHidden/>
                  </w:rPr>
                  <w:fldChar w:fldCharType="end"/>
                </w:r>
              </w:hyperlink>
            </w:p>
            <w:p w14:paraId="0C7E5E80" w14:textId="0A53F9DF" w:rsidR="00CC5900" w:rsidRDefault="00CC5900">
              <w:pPr>
                <w:pStyle w:val="TOC1"/>
                <w:tabs>
                  <w:tab w:val="right" w:leader="dot" w:pos="9350"/>
                </w:tabs>
                <w:rPr>
                  <w:rFonts w:eastAsiaTheme="minorEastAsia"/>
                  <w:noProof/>
                </w:rPr>
              </w:pPr>
              <w:hyperlink w:anchor="_Toc187690830" w:history="1">
                <w:r w:rsidRPr="00D92606">
                  <w:rPr>
                    <w:rStyle w:val="Hyperlink"/>
                    <w:noProof/>
                  </w:rPr>
                  <w:t>32.28. Discuss the Objectives in Conducting a Crime Scene Search</w:t>
                </w:r>
                <w:r>
                  <w:rPr>
                    <w:noProof/>
                    <w:webHidden/>
                  </w:rPr>
                  <w:tab/>
                </w:r>
                <w:r>
                  <w:rPr>
                    <w:noProof/>
                    <w:webHidden/>
                  </w:rPr>
                  <w:fldChar w:fldCharType="begin"/>
                </w:r>
                <w:r>
                  <w:rPr>
                    <w:noProof/>
                    <w:webHidden/>
                  </w:rPr>
                  <w:instrText xml:space="preserve"> PAGEREF _Toc187690830 \h </w:instrText>
                </w:r>
                <w:r>
                  <w:rPr>
                    <w:noProof/>
                    <w:webHidden/>
                  </w:rPr>
                </w:r>
                <w:r>
                  <w:rPr>
                    <w:noProof/>
                    <w:webHidden/>
                  </w:rPr>
                  <w:fldChar w:fldCharType="separate"/>
                </w:r>
                <w:r>
                  <w:rPr>
                    <w:noProof/>
                    <w:webHidden/>
                  </w:rPr>
                  <w:t>34</w:t>
                </w:r>
                <w:r>
                  <w:rPr>
                    <w:noProof/>
                    <w:webHidden/>
                  </w:rPr>
                  <w:fldChar w:fldCharType="end"/>
                </w:r>
              </w:hyperlink>
            </w:p>
            <w:p w14:paraId="66FBF936" w14:textId="555C4019" w:rsidR="00CC5900" w:rsidRDefault="00CC5900">
              <w:pPr>
                <w:pStyle w:val="TOC1"/>
                <w:tabs>
                  <w:tab w:val="right" w:leader="dot" w:pos="9350"/>
                </w:tabs>
                <w:rPr>
                  <w:rFonts w:eastAsiaTheme="minorEastAsia"/>
                  <w:noProof/>
                </w:rPr>
              </w:pPr>
              <w:hyperlink w:anchor="_Toc187690831" w:history="1">
                <w:r w:rsidRPr="00D92606">
                  <w:rPr>
                    <w:rStyle w:val="Hyperlink"/>
                    <w:noProof/>
                  </w:rPr>
                  <w:t>32.29. Identify the Potential Problems in Conducting a Crime Scene Search</w:t>
                </w:r>
                <w:r>
                  <w:rPr>
                    <w:noProof/>
                    <w:webHidden/>
                  </w:rPr>
                  <w:tab/>
                </w:r>
                <w:r>
                  <w:rPr>
                    <w:noProof/>
                    <w:webHidden/>
                  </w:rPr>
                  <w:fldChar w:fldCharType="begin"/>
                </w:r>
                <w:r>
                  <w:rPr>
                    <w:noProof/>
                    <w:webHidden/>
                  </w:rPr>
                  <w:instrText xml:space="preserve"> PAGEREF _Toc187690831 \h </w:instrText>
                </w:r>
                <w:r>
                  <w:rPr>
                    <w:noProof/>
                    <w:webHidden/>
                  </w:rPr>
                </w:r>
                <w:r>
                  <w:rPr>
                    <w:noProof/>
                    <w:webHidden/>
                  </w:rPr>
                  <w:fldChar w:fldCharType="separate"/>
                </w:r>
                <w:r>
                  <w:rPr>
                    <w:noProof/>
                    <w:webHidden/>
                  </w:rPr>
                  <w:t>35</w:t>
                </w:r>
                <w:r>
                  <w:rPr>
                    <w:noProof/>
                    <w:webHidden/>
                  </w:rPr>
                  <w:fldChar w:fldCharType="end"/>
                </w:r>
              </w:hyperlink>
            </w:p>
            <w:p w14:paraId="6B948CF8" w14:textId="2EE50E85" w:rsidR="00CC5900" w:rsidRDefault="00CC5900">
              <w:pPr>
                <w:pStyle w:val="TOC1"/>
                <w:tabs>
                  <w:tab w:val="right" w:leader="dot" w:pos="9350"/>
                </w:tabs>
                <w:rPr>
                  <w:rFonts w:eastAsiaTheme="minorEastAsia"/>
                  <w:noProof/>
                </w:rPr>
              </w:pPr>
              <w:hyperlink w:anchor="_Toc187690832" w:history="1">
                <w:r w:rsidRPr="00D92606">
                  <w:rPr>
                    <w:rStyle w:val="Hyperlink"/>
                    <w:noProof/>
                  </w:rPr>
                  <w:t>32.30. Demonstrate the Selection and Use of Crime Scene Search Methods</w:t>
                </w:r>
                <w:r>
                  <w:rPr>
                    <w:noProof/>
                    <w:webHidden/>
                  </w:rPr>
                  <w:tab/>
                </w:r>
                <w:r>
                  <w:rPr>
                    <w:noProof/>
                    <w:webHidden/>
                  </w:rPr>
                  <w:fldChar w:fldCharType="begin"/>
                </w:r>
                <w:r>
                  <w:rPr>
                    <w:noProof/>
                    <w:webHidden/>
                  </w:rPr>
                  <w:instrText xml:space="preserve"> PAGEREF _Toc187690832 \h </w:instrText>
                </w:r>
                <w:r>
                  <w:rPr>
                    <w:noProof/>
                    <w:webHidden/>
                  </w:rPr>
                </w:r>
                <w:r>
                  <w:rPr>
                    <w:noProof/>
                    <w:webHidden/>
                  </w:rPr>
                  <w:fldChar w:fldCharType="separate"/>
                </w:r>
                <w:r>
                  <w:rPr>
                    <w:noProof/>
                    <w:webHidden/>
                  </w:rPr>
                  <w:t>35</w:t>
                </w:r>
                <w:r>
                  <w:rPr>
                    <w:noProof/>
                    <w:webHidden/>
                  </w:rPr>
                  <w:fldChar w:fldCharType="end"/>
                </w:r>
              </w:hyperlink>
            </w:p>
            <w:p w14:paraId="3CF0E5B4" w14:textId="4E6762F0" w:rsidR="00CC5900" w:rsidRDefault="00CC5900">
              <w:pPr>
                <w:pStyle w:val="TOC1"/>
                <w:tabs>
                  <w:tab w:val="right" w:leader="dot" w:pos="9350"/>
                </w:tabs>
                <w:rPr>
                  <w:rFonts w:eastAsiaTheme="minorEastAsia"/>
                  <w:noProof/>
                </w:rPr>
              </w:pPr>
              <w:hyperlink w:anchor="_Toc187690833" w:history="1">
                <w:r w:rsidRPr="00D92606">
                  <w:rPr>
                    <w:rStyle w:val="Hyperlink"/>
                    <w:noProof/>
                  </w:rPr>
                  <w:t>32.31. Describe Procedures Involved in Implementing a Crime Scene Search</w:t>
                </w:r>
                <w:r>
                  <w:rPr>
                    <w:noProof/>
                    <w:webHidden/>
                  </w:rPr>
                  <w:tab/>
                </w:r>
                <w:r>
                  <w:rPr>
                    <w:noProof/>
                    <w:webHidden/>
                  </w:rPr>
                  <w:fldChar w:fldCharType="begin"/>
                </w:r>
                <w:r>
                  <w:rPr>
                    <w:noProof/>
                    <w:webHidden/>
                  </w:rPr>
                  <w:instrText xml:space="preserve"> PAGEREF _Toc187690833 \h </w:instrText>
                </w:r>
                <w:r>
                  <w:rPr>
                    <w:noProof/>
                    <w:webHidden/>
                  </w:rPr>
                </w:r>
                <w:r>
                  <w:rPr>
                    <w:noProof/>
                    <w:webHidden/>
                  </w:rPr>
                  <w:fldChar w:fldCharType="separate"/>
                </w:r>
                <w:r>
                  <w:rPr>
                    <w:noProof/>
                    <w:webHidden/>
                  </w:rPr>
                  <w:t>37</w:t>
                </w:r>
                <w:r>
                  <w:rPr>
                    <w:noProof/>
                    <w:webHidden/>
                  </w:rPr>
                  <w:fldChar w:fldCharType="end"/>
                </w:r>
              </w:hyperlink>
            </w:p>
            <w:p w14:paraId="00A8FB8B" w14:textId="100026D9" w:rsidR="00CC5900" w:rsidRDefault="00CC5900">
              <w:pPr>
                <w:pStyle w:val="TOC1"/>
                <w:tabs>
                  <w:tab w:val="right" w:leader="dot" w:pos="9350"/>
                </w:tabs>
                <w:rPr>
                  <w:rFonts w:eastAsiaTheme="minorEastAsia"/>
                  <w:noProof/>
                </w:rPr>
              </w:pPr>
              <w:hyperlink w:anchor="_Toc187690834" w:history="1">
                <w:r w:rsidRPr="00D92606">
                  <w:rPr>
                    <w:rStyle w:val="Hyperlink"/>
                    <w:noProof/>
                  </w:rPr>
                  <w:t>32.32. Determine Circumstances Under Which Additional Investigative and Technical Personnel Should Be Called to Conduct a Crime Scene Search and When Officers May Vacate the Scene</w:t>
                </w:r>
                <w:r>
                  <w:rPr>
                    <w:noProof/>
                    <w:webHidden/>
                  </w:rPr>
                  <w:tab/>
                </w:r>
                <w:r>
                  <w:rPr>
                    <w:noProof/>
                    <w:webHidden/>
                  </w:rPr>
                  <w:fldChar w:fldCharType="begin"/>
                </w:r>
                <w:r>
                  <w:rPr>
                    <w:noProof/>
                    <w:webHidden/>
                  </w:rPr>
                  <w:instrText xml:space="preserve"> PAGEREF _Toc187690834 \h </w:instrText>
                </w:r>
                <w:r>
                  <w:rPr>
                    <w:noProof/>
                    <w:webHidden/>
                  </w:rPr>
                </w:r>
                <w:r>
                  <w:rPr>
                    <w:noProof/>
                    <w:webHidden/>
                  </w:rPr>
                  <w:fldChar w:fldCharType="separate"/>
                </w:r>
                <w:r>
                  <w:rPr>
                    <w:noProof/>
                    <w:webHidden/>
                  </w:rPr>
                  <w:t>39</w:t>
                </w:r>
                <w:r>
                  <w:rPr>
                    <w:noProof/>
                    <w:webHidden/>
                  </w:rPr>
                  <w:fldChar w:fldCharType="end"/>
                </w:r>
              </w:hyperlink>
            </w:p>
            <w:p w14:paraId="6DC6AC1B" w14:textId="702A4E26" w:rsidR="00CC5900" w:rsidRDefault="00CC5900">
              <w:pPr>
                <w:pStyle w:val="TOC1"/>
                <w:tabs>
                  <w:tab w:val="right" w:leader="dot" w:pos="9350"/>
                </w:tabs>
                <w:rPr>
                  <w:rFonts w:eastAsiaTheme="minorEastAsia"/>
                  <w:noProof/>
                </w:rPr>
              </w:pPr>
              <w:hyperlink w:anchor="_Toc187690835" w:history="1">
                <w:r w:rsidRPr="00D92606">
                  <w:rPr>
                    <w:rStyle w:val="Hyperlink"/>
                    <w:noProof/>
                  </w:rPr>
                  <w:t>32.33. Identify When Evidence May and May Not Be Used</w:t>
                </w:r>
                <w:r>
                  <w:rPr>
                    <w:noProof/>
                    <w:webHidden/>
                  </w:rPr>
                  <w:tab/>
                </w:r>
                <w:r>
                  <w:rPr>
                    <w:noProof/>
                    <w:webHidden/>
                  </w:rPr>
                  <w:fldChar w:fldCharType="begin"/>
                </w:r>
                <w:r>
                  <w:rPr>
                    <w:noProof/>
                    <w:webHidden/>
                  </w:rPr>
                  <w:instrText xml:space="preserve"> PAGEREF _Toc187690835 \h </w:instrText>
                </w:r>
                <w:r>
                  <w:rPr>
                    <w:noProof/>
                    <w:webHidden/>
                  </w:rPr>
                </w:r>
                <w:r>
                  <w:rPr>
                    <w:noProof/>
                    <w:webHidden/>
                  </w:rPr>
                  <w:fldChar w:fldCharType="separate"/>
                </w:r>
                <w:r>
                  <w:rPr>
                    <w:noProof/>
                    <w:webHidden/>
                  </w:rPr>
                  <w:t>39</w:t>
                </w:r>
                <w:r>
                  <w:rPr>
                    <w:noProof/>
                    <w:webHidden/>
                  </w:rPr>
                  <w:fldChar w:fldCharType="end"/>
                </w:r>
              </w:hyperlink>
            </w:p>
            <w:p w14:paraId="79C572E1" w14:textId="66704611" w:rsidR="00CC5900" w:rsidRDefault="00CC5900">
              <w:pPr>
                <w:pStyle w:val="TOC1"/>
                <w:tabs>
                  <w:tab w:val="right" w:leader="dot" w:pos="9350"/>
                </w:tabs>
                <w:rPr>
                  <w:rFonts w:eastAsiaTheme="minorEastAsia"/>
                  <w:noProof/>
                </w:rPr>
              </w:pPr>
              <w:hyperlink w:anchor="_Toc187690836" w:history="1">
                <w:r w:rsidRPr="00D92606">
                  <w:rPr>
                    <w:rStyle w:val="Hyperlink"/>
                    <w:noProof/>
                  </w:rPr>
                  <w:t>32.34. Identify the Procedures to Be Followed in Photographing a Crime Scene</w:t>
                </w:r>
                <w:r>
                  <w:rPr>
                    <w:noProof/>
                    <w:webHidden/>
                  </w:rPr>
                  <w:tab/>
                </w:r>
                <w:r>
                  <w:rPr>
                    <w:noProof/>
                    <w:webHidden/>
                  </w:rPr>
                  <w:fldChar w:fldCharType="begin"/>
                </w:r>
                <w:r>
                  <w:rPr>
                    <w:noProof/>
                    <w:webHidden/>
                  </w:rPr>
                  <w:instrText xml:space="preserve"> PAGEREF _Toc187690836 \h </w:instrText>
                </w:r>
                <w:r>
                  <w:rPr>
                    <w:noProof/>
                    <w:webHidden/>
                  </w:rPr>
                </w:r>
                <w:r>
                  <w:rPr>
                    <w:noProof/>
                    <w:webHidden/>
                  </w:rPr>
                  <w:fldChar w:fldCharType="separate"/>
                </w:r>
                <w:r>
                  <w:rPr>
                    <w:noProof/>
                    <w:webHidden/>
                  </w:rPr>
                  <w:t>40</w:t>
                </w:r>
                <w:r>
                  <w:rPr>
                    <w:noProof/>
                    <w:webHidden/>
                  </w:rPr>
                  <w:fldChar w:fldCharType="end"/>
                </w:r>
              </w:hyperlink>
            </w:p>
            <w:p w14:paraId="26D51CD9" w14:textId="29DF8F30" w:rsidR="00CC5900" w:rsidRDefault="00CC5900">
              <w:pPr>
                <w:pStyle w:val="TOC1"/>
                <w:tabs>
                  <w:tab w:val="right" w:leader="dot" w:pos="9350"/>
                </w:tabs>
                <w:rPr>
                  <w:rFonts w:eastAsiaTheme="minorEastAsia"/>
                  <w:noProof/>
                </w:rPr>
              </w:pPr>
              <w:hyperlink w:anchor="_Toc187690837" w:history="1">
                <w:r w:rsidRPr="00D92606">
                  <w:rPr>
                    <w:rStyle w:val="Hyperlink"/>
                    <w:noProof/>
                  </w:rPr>
                  <w:t>32.35. Discuss the Value of Crime Scene Sketches</w:t>
                </w:r>
                <w:r>
                  <w:rPr>
                    <w:noProof/>
                    <w:webHidden/>
                  </w:rPr>
                  <w:tab/>
                </w:r>
                <w:r>
                  <w:rPr>
                    <w:noProof/>
                    <w:webHidden/>
                  </w:rPr>
                  <w:fldChar w:fldCharType="begin"/>
                </w:r>
                <w:r>
                  <w:rPr>
                    <w:noProof/>
                    <w:webHidden/>
                  </w:rPr>
                  <w:instrText xml:space="preserve"> PAGEREF _Toc187690837 \h </w:instrText>
                </w:r>
                <w:r>
                  <w:rPr>
                    <w:noProof/>
                    <w:webHidden/>
                  </w:rPr>
                </w:r>
                <w:r>
                  <w:rPr>
                    <w:noProof/>
                    <w:webHidden/>
                  </w:rPr>
                  <w:fldChar w:fldCharType="separate"/>
                </w:r>
                <w:r>
                  <w:rPr>
                    <w:noProof/>
                    <w:webHidden/>
                  </w:rPr>
                  <w:t>42</w:t>
                </w:r>
                <w:r>
                  <w:rPr>
                    <w:noProof/>
                    <w:webHidden/>
                  </w:rPr>
                  <w:fldChar w:fldCharType="end"/>
                </w:r>
              </w:hyperlink>
            </w:p>
            <w:p w14:paraId="58C07517" w14:textId="1FDE545A" w:rsidR="00CC5900" w:rsidRDefault="00CC5900">
              <w:pPr>
                <w:pStyle w:val="TOC1"/>
                <w:tabs>
                  <w:tab w:val="right" w:leader="dot" w:pos="9350"/>
                </w:tabs>
                <w:rPr>
                  <w:rFonts w:eastAsiaTheme="minorEastAsia"/>
                  <w:noProof/>
                </w:rPr>
              </w:pPr>
              <w:hyperlink w:anchor="_Toc187690838" w:history="1">
                <w:r w:rsidRPr="00D92606">
                  <w:rPr>
                    <w:rStyle w:val="Hyperlink"/>
                    <w:noProof/>
                  </w:rPr>
                  <w:t>32.36. Describe the Proper Procedures for Crime Scene Documentation</w:t>
                </w:r>
                <w:r>
                  <w:rPr>
                    <w:noProof/>
                    <w:webHidden/>
                  </w:rPr>
                  <w:tab/>
                </w:r>
                <w:r>
                  <w:rPr>
                    <w:noProof/>
                    <w:webHidden/>
                  </w:rPr>
                  <w:fldChar w:fldCharType="begin"/>
                </w:r>
                <w:r>
                  <w:rPr>
                    <w:noProof/>
                    <w:webHidden/>
                  </w:rPr>
                  <w:instrText xml:space="preserve"> PAGEREF _Toc187690838 \h </w:instrText>
                </w:r>
                <w:r>
                  <w:rPr>
                    <w:noProof/>
                    <w:webHidden/>
                  </w:rPr>
                </w:r>
                <w:r>
                  <w:rPr>
                    <w:noProof/>
                    <w:webHidden/>
                  </w:rPr>
                  <w:fldChar w:fldCharType="separate"/>
                </w:r>
                <w:r>
                  <w:rPr>
                    <w:noProof/>
                    <w:webHidden/>
                  </w:rPr>
                  <w:t>42</w:t>
                </w:r>
                <w:r>
                  <w:rPr>
                    <w:noProof/>
                    <w:webHidden/>
                  </w:rPr>
                  <w:fldChar w:fldCharType="end"/>
                </w:r>
              </w:hyperlink>
            </w:p>
            <w:p w14:paraId="6A58DF66" w14:textId="38940244" w:rsidR="00CC5900" w:rsidRDefault="00CC5900">
              <w:pPr>
                <w:pStyle w:val="TOC1"/>
                <w:tabs>
                  <w:tab w:val="right" w:leader="dot" w:pos="9350"/>
                </w:tabs>
                <w:rPr>
                  <w:rFonts w:eastAsiaTheme="minorEastAsia"/>
                  <w:noProof/>
                </w:rPr>
              </w:pPr>
              <w:hyperlink w:anchor="_Toc187690839" w:history="1">
                <w:r w:rsidRPr="00D92606">
                  <w:rPr>
                    <w:rStyle w:val="Hyperlink"/>
                    <w:noProof/>
                  </w:rPr>
                  <w:t>32.37. Demonstrate Methods for Preparing a Crime Scene Sketch</w:t>
                </w:r>
                <w:r>
                  <w:rPr>
                    <w:noProof/>
                    <w:webHidden/>
                  </w:rPr>
                  <w:tab/>
                </w:r>
                <w:r>
                  <w:rPr>
                    <w:noProof/>
                    <w:webHidden/>
                  </w:rPr>
                  <w:fldChar w:fldCharType="begin"/>
                </w:r>
                <w:r>
                  <w:rPr>
                    <w:noProof/>
                    <w:webHidden/>
                  </w:rPr>
                  <w:instrText xml:space="preserve"> PAGEREF _Toc187690839 \h </w:instrText>
                </w:r>
                <w:r>
                  <w:rPr>
                    <w:noProof/>
                    <w:webHidden/>
                  </w:rPr>
                </w:r>
                <w:r>
                  <w:rPr>
                    <w:noProof/>
                    <w:webHidden/>
                  </w:rPr>
                  <w:fldChar w:fldCharType="separate"/>
                </w:r>
                <w:r>
                  <w:rPr>
                    <w:noProof/>
                    <w:webHidden/>
                  </w:rPr>
                  <w:t>43</w:t>
                </w:r>
                <w:r>
                  <w:rPr>
                    <w:noProof/>
                    <w:webHidden/>
                  </w:rPr>
                  <w:fldChar w:fldCharType="end"/>
                </w:r>
              </w:hyperlink>
            </w:p>
            <w:p w14:paraId="6E7F4968" w14:textId="51B3EE36" w:rsidR="00CC5900" w:rsidRDefault="00CC5900">
              <w:pPr>
                <w:pStyle w:val="TOC1"/>
                <w:tabs>
                  <w:tab w:val="right" w:leader="dot" w:pos="9350"/>
                </w:tabs>
                <w:rPr>
                  <w:rFonts w:eastAsiaTheme="minorEastAsia"/>
                  <w:noProof/>
                </w:rPr>
              </w:pPr>
              <w:hyperlink w:anchor="_Toc187690840" w:history="1">
                <w:r w:rsidRPr="00D92606">
                  <w:rPr>
                    <w:rStyle w:val="Hyperlink"/>
                    <w:noProof/>
                  </w:rPr>
                  <w:t>32.38. Explain Chain of Custody</w:t>
                </w:r>
                <w:r>
                  <w:rPr>
                    <w:noProof/>
                    <w:webHidden/>
                  </w:rPr>
                  <w:tab/>
                </w:r>
                <w:r>
                  <w:rPr>
                    <w:noProof/>
                    <w:webHidden/>
                  </w:rPr>
                  <w:fldChar w:fldCharType="begin"/>
                </w:r>
                <w:r>
                  <w:rPr>
                    <w:noProof/>
                    <w:webHidden/>
                  </w:rPr>
                  <w:instrText xml:space="preserve"> PAGEREF _Toc187690840 \h </w:instrText>
                </w:r>
                <w:r>
                  <w:rPr>
                    <w:noProof/>
                    <w:webHidden/>
                  </w:rPr>
                </w:r>
                <w:r>
                  <w:rPr>
                    <w:noProof/>
                    <w:webHidden/>
                  </w:rPr>
                  <w:fldChar w:fldCharType="separate"/>
                </w:r>
                <w:r>
                  <w:rPr>
                    <w:noProof/>
                    <w:webHidden/>
                  </w:rPr>
                  <w:t>44</w:t>
                </w:r>
                <w:r>
                  <w:rPr>
                    <w:noProof/>
                    <w:webHidden/>
                  </w:rPr>
                  <w:fldChar w:fldCharType="end"/>
                </w:r>
              </w:hyperlink>
            </w:p>
            <w:p w14:paraId="24301691" w14:textId="5103ED6D" w:rsidR="00CC5900" w:rsidRDefault="00CC5900">
              <w:pPr>
                <w:pStyle w:val="TOC1"/>
                <w:tabs>
                  <w:tab w:val="right" w:leader="dot" w:pos="9350"/>
                </w:tabs>
                <w:rPr>
                  <w:rFonts w:eastAsiaTheme="minorEastAsia"/>
                  <w:noProof/>
                </w:rPr>
              </w:pPr>
              <w:hyperlink w:anchor="_Toc187690841" w:history="1">
                <w:r w:rsidRPr="00D92606">
                  <w:rPr>
                    <w:rStyle w:val="Hyperlink"/>
                    <w:noProof/>
                  </w:rPr>
                  <w:t>32.39. Use Procedures for Establishing Chain of Custody</w:t>
                </w:r>
                <w:r>
                  <w:rPr>
                    <w:noProof/>
                    <w:webHidden/>
                  </w:rPr>
                  <w:tab/>
                </w:r>
                <w:r>
                  <w:rPr>
                    <w:noProof/>
                    <w:webHidden/>
                  </w:rPr>
                  <w:fldChar w:fldCharType="begin"/>
                </w:r>
                <w:r>
                  <w:rPr>
                    <w:noProof/>
                    <w:webHidden/>
                  </w:rPr>
                  <w:instrText xml:space="preserve"> PAGEREF _Toc187690841 \h </w:instrText>
                </w:r>
                <w:r>
                  <w:rPr>
                    <w:noProof/>
                    <w:webHidden/>
                  </w:rPr>
                </w:r>
                <w:r>
                  <w:rPr>
                    <w:noProof/>
                    <w:webHidden/>
                  </w:rPr>
                  <w:fldChar w:fldCharType="separate"/>
                </w:r>
                <w:r>
                  <w:rPr>
                    <w:noProof/>
                    <w:webHidden/>
                  </w:rPr>
                  <w:t>45</w:t>
                </w:r>
                <w:r>
                  <w:rPr>
                    <w:noProof/>
                    <w:webHidden/>
                  </w:rPr>
                  <w:fldChar w:fldCharType="end"/>
                </w:r>
              </w:hyperlink>
            </w:p>
            <w:p w14:paraId="63DE6ED9" w14:textId="705986A5" w:rsidR="00CC5900" w:rsidRDefault="00CC5900">
              <w:pPr>
                <w:pStyle w:val="TOC1"/>
                <w:tabs>
                  <w:tab w:val="right" w:leader="dot" w:pos="9350"/>
                </w:tabs>
                <w:rPr>
                  <w:rFonts w:eastAsiaTheme="minorEastAsia"/>
                  <w:noProof/>
                </w:rPr>
              </w:pPr>
              <w:hyperlink w:anchor="_Toc187690842" w:history="1">
                <w:r w:rsidRPr="00D92606">
                  <w:rPr>
                    <w:rStyle w:val="Hyperlink"/>
                    <w:noProof/>
                  </w:rPr>
                  <w:t>32.40. Categorize the Type of Evidence to Be Collected</w:t>
                </w:r>
                <w:r>
                  <w:rPr>
                    <w:noProof/>
                    <w:webHidden/>
                  </w:rPr>
                  <w:tab/>
                </w:r>
                <w:r>
                  <w:rPr>
                    <w:noProof/>
                    <w:webHidden/>
                  </w:rPr>
                  <w:fldChar w:fldCharType="begin"/>
                </w:r>
                <w:r>
                  <w:rPr>
                    <w:noProof/>
                    <w:webHidden/>
                  </w:rPr>
                  <w:instrText xml:space="preserve"> PAGEREF _Toc187690842 \h </w:instrText>
                </w:r>
                <w:r>
                  <w:rPr>
                    <w:noProof/>
                    <w:webHidden/>
                  </w:rPr>
                </w:r>
                <w:r>
                  <w:rPr>
                    <w:noProof/>
                    <w:webHidden/>
                  </w:rPr>
                  <w:fldChar w:fldCharType="separate"/>
                </w:r>
                <w:r>
                  <w:rPr>
                    <w:noProof/>
                    <w:webHidden/>
                  </w:rPr>
                  <w:t>46</w:t>
                </w:r>
                <w:r>
                  <w:rPr>
                    <w:noProof/>
                    <w:webHidden/>
                  </w:rPr>
                  <w:fldChar w:fldCharType="end"/>
                </w:r>
              </w:hyperlink>
            </w:p>
            <w:p w14:paraId="674F612F" w14:textId="4F93E6E3" w:rsidR="00CC5900" w:rsidRDefault="00CC5900">
              <w:pPr>
                <w:pStyle w:val="TOC1"/>
                <w:tabs>
                  <w:tab w:val="right" w:leader="dot" w:pos="9350"/>
                </w:tabs>
                <w:rPr>
                  <w:rFonts w:eastAsiaTheme="minorEastAsia"/>
                  <w:noProof/>
                </w:rPr>
              </w:pPr>
              <w:hyperlink w:anchor="_Toc187690843" w:history="1">
                <w:r w:rsidRPr="00D92606">
                  <w:rPr>
                    <w:rStyle w:val="Hyperlink"/>
                    <w:noProof/>
                  </w:rPr>
                  <w:t>32.41. Discuss Safe Methods for Preserving Evidence in Original Condition</w:t>
                </w:r>
                <w:r>
                  <w:rPr>
                    <w:noProof/>
                    <w:webHidden/>
                  </w:rPr>
                  <w:tab/>
                </w:r>
                <w:r>
                  <w:rPr>
                    <w:noProof/>
                    <w:webHidden/>
                  </w:rPr>
                  <w:fldChar w:fldCharType="begin"/>
                </w:r>
                <w:r>
                  <w:rPr>
                    <w:noProof/>
                    <w:webHidden/>
                  </w:rPr>
                  <w:instrText xml:space="preserve"> PAGEREF _Toc187690843 \h </w:instrText>
                </w:r>
                <w:r>
                  <w:rPr>
                    <w:noProof/>
                    <w:webHidden/>
                  </w:rPr>
                </w:r>
                <w:r>
                  <w:rPr>
                    <w:noProof/>
                    <w:webHidden/>
                  </w:rPr>
                  <w:fldChar w:fldCharType="separate"/>
                </w:r>
                <w:r>
                  <w:rPr>
                    <w:noProof/>
                    <w:webHidden/>
                  </w:rPr>
                  <w:t>46</w:t>
                </w:r>
                <w:r>
                  <w:rPr>
                    <w:noProof/>
                    <w:webHidden/>
                  </w:rPr>
                  <w:fldChar w:fldCharType="end"/>
                </w:r>
              </w:hyperlink>
            </w:p>
            <w:p w14:paraId="6B50268E" w14:textId="0AD20BB4" w:rsidR="00CC5900" w:rsidRDefault="00CC5900">
              <w:pPr>
                <w:pStyle w:val="TOC1"/>
                <w:tabs>
                  <w:tab w:val="right" w:leader="dot" w:pos="9350"/>
                </w:tabs>
                <w:rPr>
                  <w:rFonts w:eastAsiaTheme="minorEastAsia"/>
                  <w:noProof/>
                </w:rPr>
              </w:pPr>
              <w:hyperlink w:anchor="_Toc187690844" w:history="1">
                <w:r w:rsidRPr="00D92606">
                  <w:rPr>
                    <w:rStyle w:val="Hyperlink"/>
                    <w:noProof/>
                  </w:rPr>
                  <w:t>32.42. Apply Procedures for Obtaining Information from Victims, Complainants, and Witnesses</w:t>
                </w:r>
                <w:r>
                  <w:rPr>
                    <w:noProof/>
                    <w:webHidden/>
                  </w:rPr>
                  <w:tab/>
                </w:r>
                <w:r>
                  <w:rPr>
                    <w:noProof/>
                    <w:webHidden/>
                  </w:rPr>
                  <w:fldChar w:fldCharType="begin"/>
                </w:r>
                <w:r>
                  <w:rPr>
                    <w:noProof/>
                    <w:webHidden/>
                  </w:rPr>
                  <w:instrText xml:space="preserve"> PAGEREF _Toc187690844 \h </w:instrText>
                </w:r>
                <w:r>
                  <w:rPr>
                    <w:noProof/>
                    <w:webHidden/>
                  </w:rPr>
                </w:r>
                <w:r>
                  <w:rPr>
                    <w:noProof/>
                    <w:webHidden/>
                  </w:rPr>
                  <w:fldChar w:fldCharType="separate"/>
                </w:r>
                <w:r>
                  <w:rPr>
                    <w:noProof/>
                    <w:webHidden/>
                  </w:rPr>
                  <w:t>47</w:t>
                </w:r>
                <w:r>
                  <w:rPr>
                    <w:noProof/>
                    <w:webHidden/>
                  </w:rPr>
                  <w:fldChar w:fldCharType="end"/>
                </w:r>
              </w:hyperlink>
            </w:p>
            <w:p w14:paraId="7CE417A8" w14:textId="13C55BFC" w:rsidR="00CC5900" w:rsidRDefault="00CC5900">
              <w:pPr>
                <w:pStyle w:val="TOC1"/>
                <w:tabs>
                  <w:tab w:val="right" w:leader="dot" w:pos="9350"/>
                </w:tabs>
                <w:rPr>
                  <w:rFonts w:eastAsiaTheme="minorEastAsia"/>
                  <w:noProof/>
                </w:rPr>
              </w:pPr>
              <w:hyperlink w:anchor="_Toc187690845" w:history="1">
                <w:r w:rsidRPr="00D92606">
                  <w:rPr>
                    <w:rStyle w:val="Hyperlink"/>
                    <w:noProof/>
                  </w:rPr>
                  <w:t>32.43. Explain the Legal Requirements for Conducting Interviews</w:t>
                </w:r>
                <w:r>
                  <w:rPr>
                    <w:noProof/>
                    <w:webHidden/>
                  </w:rPr>
                  <w:tab/>
                </w:r>
                <w:r>
                  <w:rPr>
                    <w:noProof/>
                    <w:webHidden/>
                  </w:rPr>
                  <w:fldChar w:fldCharType="begin"/>
                </w:r>
                <w:r>
                  <w:rPr>
                    <w:noProof/>
                    <w:webHidden/>
                  </w:rPr>
                  <w:instrText xml:space="preserve"> PAGEREF _Toc187690845 \h </w:instrText>
                </w:r>
                <w:r>
                  <w:rPr>
                    <w:noProof/>
                    <w:webHidden/>
                  </w:rPr>
                </w:r>
                <w:r>
                  <w:rPr>
                    <w:noProof/>
                    <w:webHidden/>
                  </w:rPr>
                  <w:fldChar w:fldCharType="separate"/>
                </w:r>
                <w:r>
                  <w:rPr>
                    <w:noProof/>
                    <w:webHidden/>
                  </w:rPr>
                  <w:t>48</w:t>
                </w:r>
                <w:r>
                  <w:rPr>
                    <w:noProof/>
                    <w:webHidden/>
                  </w:rPr>
                  <w:fldChar w:fldCharType="end"/>
                </w:r>
              </w:hyperlink>
            </w:p>
            <w:p w14:paraId="556C94D2" w14:textId="58782789" w:rsidR="00CC5900" w:rsidRDefault="00CC5900">
              <w:pPr>
                <w:pStyle w:val="TOC1"/>
                <w:tabs>
                  <w:tab w:val="right" w:leader="dot" w:pos="9350"/>
                </w:tabs>
                <w:rPr>
                  <w:rFonts w:eastAsiaTheme="minorEastAsia"/>
                  <w:noProof/>
                </w:rPr>
              </w:pPr>
              <w:hyperlink w:anchor="_Toc187690846" w:history="1">
                <w:r w:rsidRPr="00D92606">
                  <w:rPr>
                    <w:rStyle w:val="Hyperlink"/>
                    <w:noProof/>
                  </w:rPr>
                  <w:t>32.44. Practice the Techniques Used in Conducting an Interview</w:t>
                </w:r>
                <w:r>
                  <w:rPr>
                    <w:noProof/>
                    <w:webHidden/>
                  </w:rPr>
                  <w:tab/>
                </w:r>
                <w:r>
                  <w:rPr>
                    <w:noProof/>
                    <w:webHidden/>
                  </w:rPr>
                  <w:fldChar w:fldCharType="begin"/>
                </w:r>
                <w:r>
                  <w:rPr>
                    <w:noProof/>
                    <w:webHidden/>
                  </w:rPr>
                  <w:instrText xml:space="preserve"> PAGEREF _Toc187690846 \h </w:instrText>
                </w:r>
                <w:r>
                  <w:rPr>
                    <w:noProof/>
                    <w:webHidden/>
                  </w:rPr>
                </w:r>
                <w:r>
                  <w:rPr>
                    <w:noProof/>
                    <w:webHidden/>
                  </w:rPr>
                  <w:fldChar w:fldCharType="separate"/>
                </w:r>
                <w:r>
                  <w:rPr>
                    <w:noProof/>
                    <w:webHidden/>
                  </w:rPr>
                  <w:t>48</w:t>
                </w:r>
                <w:r>
                  <w:rPr>
                    <w:noProof/>
                    <w:webHidden/>
                  </w:rPr>
                  <w:fldChar w:fldCharType="end"/>
                </w:r>
              </w:hyperlink>
            </w:p>
            <w:p w14:paraId="419621D1" w14:textId="00C96401" w:rsidR="00CC5900" w:rsidRDefault="00CC5900">
              <w:pPr>
                <w:pStyle w:val="TOC1"/>
                <w:tabs>
                  <w:tab w:val="right" w:leader="dot" w:pos="9350"/>
                </w:tabs>
                <w:rPr>
                  <w:rFonts w:eastAsiaTheme="minorEastAsia"/>
                  <w:noProof/>
                </w:rPr>
              </w:pPr>
              <w:hyperlink w:anchor="_Toc187690847" w:history="1">
                <w:r w:rsidRPr="00D92606">
                  <w:rPr>
                    <w:rStyle w:val="Hyperlink"/>
                    <w:noProof/>
                  </w:rPr>
                  <w:t>32.45. List the Reasons and Procedures for Search During Booking</w:t>
                </w:r>
                <w:r>
                  <w:rPr>
                    <w:noProof/>
                    <w:webHidden/>
                  </w:rPr>
                  <w:tab/>
                </w:r>
                <w:r>
                  <w:rPr>
                    <w:noProof/>
                    <w:webHidden/>
                  </w:rPr>
                  <w:fldChar w:fldCharType="begin"/>
                </w:r>
                <w:r>
                  <w:rPr>
                    <w:noProof/>
                    <w:webHidden/>
                  </w:rPr>
                  <w:instrText xml:space="preserve"> PAGEREF _Toc187690847 \h </w:instrText>
                </w:r>
                <w:r>
                  <w:rPr>
                    <w:noProof/>
                    <w:webHidden/>
                  </w:rPr>
                </w:r>
                <w:r>
                  <w:rPr>
                    <w:noProof/>
                    <w:webHidden/>
                  </w:rPr>
                  <w:fldChar w:fldCharType="separate"/>
                </w:r>
                <w:r>
                  <w:rPr>
                    <w:noProof/>
                    <w:webHidden/>
                  </w:rPr>
                  <w:t>52</w:t>
                </w:r>
                <w:r>
                  <w:rPr>
                    <w:noProof/>
                    <w:webHidden/>
                  </w:rPr>
                  <w:fldChar w:fldCharType="end"/>
                </w:r>
              </w:hyperlink>
            </w:p>
            <w:p w14:paraId="379C2D7C" w14:textId="54F88B4E" w:rsidR="00CC5900" w:rsidRDefault="00CC5900">
              <w:pPr>
                <w:pStyle w:val="TOC1"/>
                <w:tabs>
                  <w:tab w:val="right" w:leader="dot" w:pos="9350"/>
                </w:tabs>
                <w:rPr>
                  <w:rFonts w:eastAsiaTheme="minorEastAsia"/>
                  <w:noProof/>
                </w:rPr>
              </w:pPr>
              <w:hyperlink w:anchor="_Toc187690848" w:history="1">
                <w:r w:rsidRPr="00D92606">
                  <w:rPr>
                    <w:rStyle w:val="Hyperlink"/>
                    <w:noProof/>
                  </w:rPr>
                  <w:t>32.46. Practice Proper Manner of Detailed Recording and Securing of Prisoner’s Property</w:t>
                </w:r>
                <w:r>
                  <w:rPr>
                    <w:noProof/>
                    <w:webHidden/>
                  </w:rPr>
                  <w:tab/>
                </w:r>
                <w:r>
                  <w:rPr>
                    <w:noProof/>
                    <w:webHidden/>
                  </w:rPr>
                  <w:fldChar w:fldCharType="begin"/>
                </w:r>
                <w:r>
                  <w:rPr>
                    <w:noProof/>
                    <w:webHidden/>
                  </w:rPr>
                  <w:instrText xml:space="preserve"> PAGEREF _Toc187690848 \h </w:instrText>
                </w:r>
                <w:r>
                  <w:rPr>
                    <w:noProof/>
                    <w:webHidden/>
                  </w:rPr>
                </w:r>
                <w:r>
                  <w:rPr>
                    <w:noProof/>
                    <w:webHidden/>
                  </w:rPr>
                  <w:fldChar w:fldCharType="separate"/>
                </w:r>
                <w:r>
                  <w:rPr>
                    <w:noProof/>
                    <w:webHidden/>
                  </w:rPr>
                  <w:t>54</w:t>
                </w:r>
                <w:r>
                  <w:rPr>
                    <w:noProof/>
                    <w:webHidden/>
                  </w:rPr>
                  <w:fldChar w:fldCharType="end"/>
                </w:r>
              </w:hyperlink>
            </w:p>
            <w:p w14:paraId="7D89D0B9" w14:textId="14D7BDA7" w:rsidR="00CC5900" w:rsidRDefault="00CC5900">
              <w:pPr>
                <w:pStyle w:val="TOC1"/>
                <w:tabs>
                  <w:tab w:val="right" w:leader="dot" w:pos="9350"/>
                </w:tabs>
                <w:rPr>
                  <w:rFonts w:eastAsiaTheme="minorEastAsia"/>
                  <w:noProof/>
                </w:rPr>
              </w:pPr>
              <w:hyperlink w:anchor="_Toc187690849" w:history="1">
                <w:r w:rsidRPr="00D92606">
                  <w:rPr>
                    <w:rStyle w:val="Hyperlink"/>
                    <w:noProof/>
                  </w:rPr>
                  <w:t>32.47. Practice Proper Procedure to Record All Necessary Booking Data on a Prisoner and Vehicle Impound Information</w:t>
                </w:r>
                <w:r>
                  <w:rPr>
                    <w:noProof/>
                    <w:webHidden/>
                  </w:rPr>
                  <w:tab/>
                </w:r>
                <w:r>
                  <w:rPr>
                    <w:noProof/>
                    <w:webHidden/>
                  </w:rPr>
                  <w:fldChar w:fldCharType="begin"/>
                </w:r>
                <w:r>
                  <w:rPr>
                    <w:noProof/>
                    <w:webHidden/>
                  </w:rPr>
                  <w:instrText xml:space="preserve"> PAGEREF _Toc187690849 \h </w:instrText>
                </w:r>
                <w:r>
                  <w:rPr>
                    <w:noProof/>
                    <w:webHidden/>
                  </w:rPr>
                </w:r>
                <w:r>
                  <w:rPr>
                    <w:noProof/>
                    <w:webHidden/>
                  </w:rPr>
                  <w:fldChar w:fldCharType="separate"/>
                </w:r>
                <w:r>
                  <w:rPr>
                    <w:noProof/>
                    <w:webHidden/>
                  </w:rPr>
                  <w:t>55</w:t>
                </w:r>
                <w:r>
                  <w:rPr>
                    <w:noProof/>
                    <w:webHidden/>
                  </w:rPr>
                  <w:fldChar w:fldCharType="end"/>
                </w:r>
              </w:hyperlink>
            </w:p>
            <w:p w14:paraId="2B1951E1" w14:textId="6F71A213" w:rsidR="00CC5900" w:rsidRDefault="00CC5900">
              <w:pPr>
                <w:pStyle w:val="TOC1"/>
                <w:tabs>
                  <w:tab w:val="right" w:leader="dot" w:pos="9350"/>
                </w:tabs>
                <w:rPr>
                  <w:rFonts w:eastAsiaTheme="minorEastAsia"/>
                  <w:noProof/>
                </w:rPr>
              </w:pPr>
              <w:hyperlink w:anchor="_Toc187690850" w:history="1">
                <w:r w:rsidRPr="00D92606">
                  <w:rPr>
                    <w:rStyle w:val="Hyperlink"/>
                    <w:noProof/>
                  </w:rPr>
                  <w:t>32.48. Identify the Processes by Which Stolen and Wanted Information May Be Retrieved</w:t>
                </w:r>
                <w:r>
                  <w:rPr>
                    <w:noProof/>
                    <w:webHidden/>
                  </w:rPr>
                  <w:tab/>
                </w:r>
                <w:r>
                  <w:rPr>
                    <w:noProof/>
                    <w:webHidden/>
                  </w:rPr>
                  <w:fldChar w:fldCharType="begin"/>
                </w:r>
                <w:r>
                  <w:rPr>
                    <w:noProof/>
                    <w:webHidden/>
                  </w:rPr>
                  <w:instrText xml:space="preserve"> PAGEREF _Toc187690850 \h </w:instrText>
                </w:r>
                <w:r>
                  <w:rPr>
                    <w:noProof/>
                    <w:webHidden/>
                  </w:rPr>
                </w:r>
                <w:r>
                  <w:rPr>
                    <w:noProof/>
                    <w:webHidden/>
                  </w:rPr>
                  <w:fldChar w:fldCharType="separate"/>
                </w:r>
                <w:r>
                  <w:rPr>
                    <w:noProof/>
                    <w:webHidden/>
                  </w:rPr>
                  <w:t>57</w:t>
                </w:r>
                <w:r>
                  <w:rPr>
                    <w:noProof/>
                    <w:webHidden/>
                  </w:rPr>
                  <w:fldChar w:fldCharType="end"/>
                </w:r>
              </w:hyperlink>
            </w:p>
            <w:p w14:paraId="0566E435" w14:textId="56D423A9" w:rsidR="00CC5900" w:rsidRDefault="00CC5900">
              <w:pPr>
                <w:pStyle w:val="TOC1"/>
                <w:tabs>
                  <w:tab w:val="right" w:leader="dot" w:pos="9350"/>
                </w:tabs>
                <w:rPr>
                  <w:rFonts w:eastAsiaTheme="minorEastAsia"/>
                  <w:noProof/>
                </w:rPr>
              </w:pPr>
              <w:hyperlink w:anchor="_Toc187690851" w:history="1">
                <w:r w:rsidRPr="00D92606">
                  <w:rPr>
                    <w:rStyle w:val="Hyperlink"/>
                    <w:noProof/>
                  </w:rPr>
                  <w:t>32.49. Identify Procedures to Follow When a Prisoner and/or Officer May Have Suffered Bodily Injury</w:t>
                </w:r>
                <w:r>
                  <w:rPr>
                    <w:noProof/>
                    <w:webHidden/>
                  </w:rPr>
                  <w:tab/>
                </w:r>
                <w:r>
                  <w:rPr>
                    <w:noProof/>
                    <w:webHidden/>
                  </w:rPr>
                  <w:fldChar w:fldCharType="begin"/>
                </w:r>
                <w:r>
                  <w:rPr>
                    <w:noProof/>
                    <w:webHidden/>
                  </w:rPr>
                  <w:instrText xml:space="preserve"> PAGEREF _Toc187690851 \h </w:instrText>
                </w:r>
                <w:r>
                  <w:rPr>
                    <w:noProof/>
                    <w:webHidden/>
                  </w:rPr>
                </w:r>
                <w:r>
                  <w:rPr>
                    <w:noProof/>
                    <w:webHidden/>
                  </w:rPr>
                  <w:fldChar w:fldCharType="separate"/>
                </w:r>
                <w:r>
                  <w:rPr>
                    <w:noProof/>
                    <w:webHidden/>
                  </w:rPr>
                  <w:t>58</w:t>
                </w:r>
                <w:r>
                  <w:rPr>
                    <w:noProof/>
                    <w:webHidden/>
                  </w:rPr>
                  <w:fldChar w:fldCharType="end"/>
                </w:r>
              </w:hyperlink>
            </w:p>
            <w:p w14:paraId="574D72F6" w14:textId="313E8D13" w:rsidR="00CC5900" w:rsidRDefault="00CC5900">
              <w:pPr>
                <w:pStyle w:val="TOC1"/>
                <w:tabs>
                  <w:tab w:val="right" w:leader="dot" w:pos="9350"/>
                </w:tabs>
                <w:rPr>
                  <w:rFonts w:eastAsiaTheme="minorEastAsia"/>
                  <w:noProof/>
                </w:rPr>
              </w:pPr>
              <w:hyperlink w:anchor="_Toc187690852" w:history="1">
                <w:r w:rsidRPr="00D92606">
                  <w:rPr>
                    <w:rStyle w:val="Hyperlink"/>
                    <w:noProof/>
                  </w:rPr>
                  <w:t>32.50. Identify Results of a Proper Booking Process</w:t>
                </w:r>
                <w:r>
                  <w:rPr>
                    <w:noProof/>
                    <w:webHidden/>
                  </w:rPr>
                  <w:tab/>
                </w:r>
                <w:r>
                  <w:rPr>
                    <w:noProof/>
                    <w:webHidden/>
                  </w:rPr>
                  <w:fldChar w:fldCharType="begin"/>
                </w:r>
                <w:r>
                  <w:rPr>
                    <w:noProof/>
                    <w:webHidden/>
                  </w:rPr>
                  <w:instrText xml:space="preserve"> PAGEREF _Toc187690852 \h </w:instrText>
                </w:r>
                <w:r>
                  <w:rPr>
                    <w:noProof/>
                    <w:webHidden/>
                  </w:rPr>
                </w:r>
                <w:r>
                  <w:rPr>
                    <w:noProof/>
                    <w:webHidden/>
                  </w:rPr>
                  <w:fldChar w:fldCharType="separate"/>
                </w:r>
                <w:r>
                  <w:rPr>
                    <w:noProof/>
                    <w:webHidden/>
                  </w:rPr>
                  <w:t>59</w:t>
                </w:r>
                <w:r>
                  <w:rPr>
                    <w:noProof/>
                    <w:webHidden/>
                  </w:rPr>
                  <w:fldChar w:fldCharType="end"/>
                </w:r>
              </w:hyperlink>
            </w:p>
            <w:p w14:paraId="51401990" w14:textId="2A17FB64" w:rsidR="00CC5900" w:rsidRDefault="00CC5900">
              <w:pPr>
                <w:pStyle w:val="TOC1"/>
                <w:tabs>
                  <w:tab w:val="right" w:leader="dot" w:pos="9350"/>
                </w:tabs>
                <w:rPr>
                  <w:rFonts w:eastAsiaTheme="minorEastAsia"/>
                  <w:noProof/>
                </w:rPr>
              </w:pPr>
              <w:hyperlink w:anchor="_Toc187690853" w:history="1">
                <w:r w:rsidRPr="00D92606">
                  <w:rPr>
                    <w:rStyle w:val="Hyperlink"/>
                    <w:noProof/>
                  </w:rPr>
                  <w:t>32.51. Discuss the Benefits of Professional Courtroom Demeanor and Appearance</w:t>
                </w:r>
                <w:r>
                  <w:rPr>
                    <w:noProof/>
                    <w:webHidden/>
                  </w:rPr>
                  <w:tab/>
                </w:r>
                <w:r>
                  <w:rPr>
                    <w:noProof/>
                    <w:webHidden/>
                  </w:rPr>
                  <w:fldChar w:fldCharType="begin"/>
                </w:r>
                <w:r>
                  <w:rPr>
                    <w:noProof/>
                    <w:webHidden/>
                  </w:rPr>
                  <w:instrText xml:space="preserve"> PAGEREF _Toc187690853 \h </w:instrText>
                </w:r>
                <w:r>
                  <w:rPr>
                    <w:noProof/>
                    <w:webHidden/>
                  </w:rPr>
                </w:r>
                <w:r>
                  <w:rPr>
                    <w:noProof/>
                    <w:webHidden/>
                  </w:rPr>
                  <w:fldChar w:fldCharType="separate"/>
                </w:r>
                <w:r>
                  <w:rPr>
                    <w:noProof/>
                    <w:webHidden/>
                  </w:rPr>
                  <w:t>59</w:t>
                </w:r>
                <w:r>
                  <w:rPr>
                    <w:noProof/>
                    <w:webHidden/>
                  </w:rPr>
                  <w:fldChar w:fldCharType="end"/>
                </w:r>
              </w:hyperlink>
            </w:p>
            <w:p w14:paraId="23218D1E" w14:textId="75AB1F61" w:rsidR="00CC5900" w:rsidRDefault="00CC5900">
              <w:pPr>
                <w:pStyle w:val="TOC1"/>
                <w:tabs>
                  <w:tab w:val="right" w:leader="dot" w:pos="9350"/>
                </w:tabs>
                <w:rPr>
                  <w:rFonts w:eastAsiaTheme="minorEastAsia"/>
                  <w:noProof/>
                </w:rPr>
              </w:pPr>
              <w:hyperlink w:anchor="_Toc187690854" w:history="1">
                <w:r w:rsidRPr="00D92606">
                  <w:rPr>
                    <w:rStyle w:val="Hyperlink"/>
                    <w:noProof/>
                  </w:rPr>
                  <w:t>32.52. Employ the Steps Used to Refresh Memory in Preparation for Testimony</w:t>
                </w:r>
                <w:r>
                  <w:rPr>
                    <w:noProof/>
                    <w:webHidden/>
                  </w:rPr>
                  <w:tab/>
                </w:r>
                <w:r>
                  <w:rPr>
                    <w:noProof/>
                    <w:webHidden/>
                  </w:rPr>
                  <w:fldChar w:fldCharType="begin"/>
                </w:r>
                <w:r>
                  <w:rPr>
                    <w:noProof/>
                    <w:webHidden/>
                  </w:rPr>
                  <w:instrText xml:space="preserve"> PAGEREF _Toc187690854 \h </w:instrText>
                </w:r>
                <w:r>
                  <w:rPr>
                    <w:noProof/>
                    <w:webHidden/>
                  </w:rPr>
                </w:r>
                <w:r>
                  <w:rPr>
                    <w:noProof/>
                    <w:webHidden/>
                  </w:rPr>
                  <w:fldChar w:fldCharType="separate"/>
                </w:r>
                <w:r>
                  <w:rPr>
                    <w:noProof/>
                    <w:webHidden/>
                  </w:rPr>
                  <w:t>60</w:t>
                </w:r>
                <w:r>
                  <w:rPr>
                    <w:noProof/>
                    <w:webHidden/>
                  </w:rPr>
                  <w:fldChar w:fldCharType="end"/>
                </w:r>
              </w:hyperlink>
            </w:p>
            <w:p w14:paraId="592F8FA3" w14:textId="25D8B0BA" w:rsidR="00CC5900" w:rsidRDefault="00CC5900">
              <w:pPr>
                <w:pStyle w:val="TOC1"/>
                <w:tabs>
                  <w:tab w:val="right" w:leader="dot" w:pos="9350"/>
                </w:tabs>
                <w:rPr>
                  <w:rFonts w:eastAsiaTheme="minorEastAsia"/>
                  <w:noProof/>
                </w:rPr>
              </w:pPr>
              <w:hyperlink w:anchor="_Toc187690855" w:history="1">
                <w:r w:rsidRPr="00D92606">
                  <w:rPr>
                    <w:rStyle w:val="Hyperlink"/>
                    <w:noProof/>
                  </w:rPr>
                  <w:t>32.53. Demonstrate Proper Demeanor When Called to Testify</w:t>
                </w:r>
                <w:r>
                  <w:rPr>
                    <w:noProof/>
                    <w:webHidden/>
                  </w:rPr>
                  <w:tab/>
                </w:r>
                <w:r>
                  <w:rPr>
                    <w:noProof/>
                    <w:webHidden/>
                  </w:rPr>
                  <w:fldChar w:fldCharType="begin"/>
                </w:r>
                <w:r>
                  <w:rPr>
                    <w:noProof/>
                    <w:webHidden/>
                  </w:rPr>
                  <w:instrText xml:space="preserve"> PAGEREF _Toc187690855 \h </w:instrText>
                </w:r>
                <w:r>
                  <w:rPr>
                    <w:noProof/>
                    <w:webHidden/>
                  </w:rPr>
                </w:r>
                <w:r>
                  <w:rPr>
                    <w:noProof/>
                    <w:webHidden/>
                  </w:rPr>
                  <w:fldChar w:fldCharType="separate"/>
                </w:r>
                <w:r>
                  <w:rPr>
                    <w:noProof/>
                    <w:webHidden/>
                  </w:rPr>
                  <w:t>60</w:t>
                </w:r>
                <w:r>
                  <w:rPr>
                    <w:noProof/>
                    <w:webHidden/>
                  </w:rPr>
                  <w:fldChar w:fldCharType="end"/>
                </w:r>
              </w:hyperlink>
            </w:p>
            <w:p w14:paraId="10A654F5" w14:textId="21E34AF5" w:rsidR="00CC5900" w:rsidRDefault="00CC5900">
              <w:pPr>
                <w:pStyle w:val="TOC1"/>
                <w:tabs>
                  <w:tab w:val="right" w:leader="dot" w:pos="9350"/>
                </w:tabs>
                <w:rPr>
                  <w:rFonts w:eastAsiaTheme="minorEastAsia"/>
                  <w:noProof/>
                </w:rPr>
              </w:pPr>
              <w:hyperlink w:anchor="_Toc187690856" w:history="1">
                <w:r w:rsidRPr="00D92606">
                  <w:rPr>
                    <w:rStyle w:val="Hyperlink"/>
                    <w:noProof/>
                  </w:rPr>
                  <w:t>32.54. Describe Methods of Court Procedure</w:t>
                </w:r>
                <w:r>
                  <w:rPr>
                    <w:noProof/>
                    <w:webHidden/>
                  </w:rPr>
                  <w:tab/>
                </w:r>
                <w:r>
                  <w:rPr>
                    <w:noProof/>
                    <w:webHidden/>
                  </w:rPr>
                  <w:fldChar w:fldCharType="begin"/>
                </w:r>
                <w:r>
                  <w:rPr>
                    <w:noProof/>
                    <w:webHidden/>
                  </w:rPr>
                  <w:instrText xml:space="preserve"> PAGEREF _Toc187690856 \h </w:instrText>
                </w:r>
                <w:r>
                  <w:rPr>
                    <w:noProof/>
                    <w:webHidden/>
                  </w:rPr>
                </w:r>
                <w:r>
                  <w:rPr>
                    <w:noProof/>
                    <w:webHidden/>
                  </w:rPr>
                  <w:fldChar w:fldCharType="separate"/>
                </w:r>
                <w:r>
                  <w:rPr>
                    <w:noProof/>
                    <w:webHidden/>
                  </w:rPr>
                  <w:t>61</w:t>
                </w:r>
                <w:r>
                  <w:rPr>
                    <w:noProof/>
                    <w:webHidden/>
                  </w:rPr>
                  <w:fldChar w:fldCharType="end"/>
                </w:r>
              </w:hyperlink>
            </w:p>
            <w:p w14:paraId="5815EE54" w14:textId="668D26DB" w:rsidR="00CC5900" w:rsidRDefault="00CC5900">
              <w:pPr>
                <w:pStyle w:val="TOC1"/>
                <w:tabs>
                  <w:tab w:val="right" w:leader="dot" w:pos="9350"/>
                </w:tabs>
                <w:rPr>
                  <w:rFonts w:eastAsiaTheme="minorEastAsia"/>
                  <w:noProof/>
                </w:rPr>
              </w:pPr>
              <w:hyperlink w:anchor="_Toc187690857" w:history="1">
                <w:r w:rsidRPr="00D92606">
                  <w:rPr>
                    <w:rStyle w:val="Hyperlink"/>
                    <w:noProof/>
                  </w:rPr>
                  <w:t>32.55. Use Techniques for Presenting Effective Testimony</w:t>
                </w:r>
                <w:r>
                  <w:rPr>
                    <w:noProof/>
                    <w:webHidden/>
                  </w:rPr>
                  <w:tab/>
                </w:r>
                <w:r>
                  <w:rPr>
                    <w:noProof/>
                    <w:webHidden/>
                  </w:rPr>
                  <w:fldChar w:fldCharType="begin"/>
                </w:r>
                <w:r>
                  <w:rPr>
                    <w:noProof/>
                    <w:webHidden/>
                  </w:rPr>
                  <w:instrText xml:space="preserve"> PAGEREF _Toc187690857 \h </w:instrText>
                </w:r>
                <w:r>
                  <w:rPr>
                    <w:noProof/>
                    <w:webHidden/>
                  </w:rPr>
                </w:r>
                <w:r>
                  <w:rPr>
                    <w:noProof/>
                    <w:webHidden/>
                  </w:rPr>
                  <w:fldChar w:fldCharType="separate"/>
                </w:r>
                <w:r>
                  <w:rPr>
                    <w:noProof/>
                    <w:webHidden/>
                  </w:rPr>
                  <w:t>62</w:t>
                </w:r>
                <w:r>
                  <w:rPr>
                    <w:noProof/>
                    <w:webHidden/>
                  </w:rPr>
                  <w:fldChar w:fldCharType="end"/>
                </w:r>
              </w:hyperlink>
            </w:p>
            <w:p w14:paraId="5C64F69D" w14:textId="02C8E619" w:rsidR="00CC5900" w:rsidRDefault="00CC5900">
              <w:pPr>
                <w:pStyle w:val="TOC1"/>
                <w:tabs>
                  <w:tab w:val="right" w:leader="dot" w:pos="9350"/>
                </w:tabs>
                <w:rPr>
                  <w:rFonts w:eastAsiaTheme="minorEastAsia"/>
                  <w:noProof/>
                </w:rPr>
              </w:pPr>
              <w:hyperlink w:anchor="_Toc187690858" w:history="1">
                <w:r w:rsidRPr="00D92606">
                  <w:rPr>
                    <w:rStyle w:val="Hyperlink"/>
                    <w:noProof/>
                  </w:rPr>
                  <w:t>32.56. Discuss Responses to Questions Within Limits of Known Information</w:t>
                </w:r>
                <w:r>
                  <w:rPr>
                    <w:noProof/>
                    <w:webHidden/>
                  </w:rPr>
                  <w:tab/>
                </w:r>
                <w:r>
                  <w:rPr>
                    <w:noProof/>
                    <w:webHidden/>
                  </w:rPr>
                  <w:fldChar w:fldCharType="begin"/>
                </w:r>
                <w:r>
                  <w:rPr>
                    <w:noProof/>
                    <w:webHidden/>
                  </w:rPr>
                  <w:instrText xml:space="preserve"> PAGEREF _Toc187690858 \h </w:instrText>
                </w:r>
                <w:r>
                  <w:rPr>
                    <w:noProof/>
                    <w:webHidden/>
                  </w:rPr>
                </w:r>
                <w:r>
                  <w:rPr>
                    <w:noProof/>
                    <w:webHidden/>
                  </w:rPr>
                  <w:fldChar w:fldCharType="separate"/>
                </w:r>
                <w:r>
                  <w:rPr>
                    <w:noProof/>
                    <w:webHidden/>
                  </w:rPr>
                  <w:t>62</w:t>
                </w:r>
                <w:r>
                  <w:rPr>
                    <w:noProof/>
                    <w:webHidden/>
                  </w:rPr>
                  <w:fldChar w:fldCharType="end"/>
                </w:r>
              </w:hyperlink>
            </w:p>
            <w:p w14:paraId="2855C6AB" w14:textId="76639CB9" w:rsidR="00CC5900" w:rsidRDefault="00CC5900">
              <w:pPr>
                <w:pStyle w:val="TOC1"/>
                <w:tabs>
                  <w:tab w:val="right" w:leader="dot" w:pos="9350"/>
                </w:tabs>
                <w:rPr>
                  <w:rFonts w:eastAsiaTheme="minorEastAsia"/>
                  <w:noProof/>
                </w:rPr>
              </w:pPr>
              <w:hyperlink w:anchor="_Toc187690859" w:history="1">
                <w:r w:rsidRPr="00D92606">
                  <w:rPr>
                    <w:rStyle w:val="Hyperlink"/>
                    <w:noProof/>
                  </w:rPr>
                  <w:t>32.57. Explain the Procedure for Exclusion of Witnesses from the Courtroom</w:t>
                </w:r>
                <w:r>
                  <w:rPr>
                    <w:noProof/>
                    <w:webHidden/>
                  </w:rPr>
                  <w:tab/>
                </w:r>
                <w:r>
                  <w:rPr>
                    <w:noProof/>
                    <w:webHidden/>
                  </w:rPr>
                  <w:fldChar w:fldCharType="begin"/>
                </w:r>
                <w:r>
                  <w:rPr>
                    <w:noProof/>
                    <w:webHidden/>
                  </w:rPr>
                  <w:instrText xml:space="preserve"> PAGEREF _Toc187690859 \h </w:instrText>
                </w:r>
                <w:r>
                  <w:rPr>
                    <w:noProof/>
                    <w:webHidden/>
                  </w:rPr>
                </w:r>
                <w:r>
                  <w:rPr>
                    <w:noProof/>
                    <w:webHidden/>
                  </w:rPr>
                  <w:fldChar w:fldCharType="separate"/>
                </w:r>
                <w:r>
                  <w:rPr>
                    <w:noProof/>
                    <w:webHidden/>
                  </w:rPr>
                  <w:t>63</w:t>
                </w:r>
                <w:r>
                  <w:rPr>
                    <w:noProof/>
                    <w:webHidden/>
                  </w:rPr>
                  <w:fldChar w:fldCharType="end"/>
                </w:r>
              </w:hyperlink>
            </w:p>
            <w:p w14:paraId="7DB35B98" w14:textId="6DB42D26" w:rsidR="00CC5900" w:rsidRDefault="00CC5900">
              <w:pPr>
                <w:pStyle w:val="TOC1"/>
                <w:tabs>
                  <w:tab w:val="right" w:leader="dot" w:pos="9350"/>
                </w:tabs>
                <w:rPr>
                  <w:rFonts w:eastAsiaTheme="minorEastAsia"/>
                  <w:noProof/>
                </w:rPr>
              </w:pPr>
              <w:hyperlink w:anchor="_Toc187690860" w:history="1">
                <w:r w:rsidRPr="00D92606">
                  <w:rPr>
                    <w:rStyle w:val="Hyperlink"/>
                    <w:noProof/>
                  </w:rPr>
                  <w:t>32.58. Give Examples of Courtroom Tactics Used by Defense Attorneys</w:t>
                </w:r>
                <w:r>
                  <w:rPr>
                    <w:noProof/>
                    <w:webHidden/>
                  </w:rPr>
                  <w:tab/>
                </w:r>
                <w:r>
                  <w:rPr>
                    <w:noProof/>
                    <w:webHidden/>
                  </w:rPr>
                  <w:fldChar w:fldCharType="begin"/>
                </w:r>
                <w:r>
                  <w:rPr>
                    <w:noProof/>
                    <w:webHidden/>
                  </w:rPr>
                  <w:instrText xml:space="preserve"> PAGEREF _Toc187690860 \h </w:instrText>
                </w:r>
                <w:r>
                  <w:rPr>
                    <w:noProof/>
                    <w:webHidden/>
                  </w:rPr>
                </w:r>
                <w:r>
                  <w:rPr>
                    <w:noProof/>
                    <w:webHidden/>
                  </w:rPr>
                  <w:fldChar w:fldCharType="separate"/>
                </w:r>
                <w:r>
                  <w:rPr>
                    <w:noProof/>
                    <w:webHidden/>
                  </w:rPr>
                  <w:t>63</w:t>
                </w:r>
                <w:r>
                  <w:rPr>
                    <w:noProof/>
                    <w:webHidden/>
                  </w:rPr>
                  <w:fldChar w:fldCharType="end"/>
                </w:r>
              </w:hyperlink>
            </w:p>
            <w:p w14:paraId="64CDCF60" w14:textId="5F62821C" w:rsidR="00CC5900" w:rsidRDefault="00CC5900">
              <w:pPr>
                <w:pStyle w:val="TOC1"/>
                <w:tabs>
                  <w:tab w:val="right" w:leader="dot" w:pos="9350"/>
                </w:tabs>
                <w:rPr>
                  <w:rFonts w:eastAsiaTheme="minorEastAsia"/>
                  <w:noProof/>
                </w:rPr>
              </w:pPr>
              <w:hyperlink w:anchor="_Toc187690861" w:history="1">
                <w:r w:rsidRPr="00D92606">
                  <w:rPr>
                    <w:rStyle w:val="Hyperlink"/>
                    <w:noProof/>
                  </w:rPr>
                  <w:t>32.59. Demonstrate the Ability to Testify Effectively</w:t>
                </w:r>
                <w:r>
                  <w:rPr>
                    <w:noProof/>
                    <w:webHidden/>
                  </w:rPr>
                  <w:tab/>
                </w:r>
                <w:r>
                  <w:rPr>
                    <w:noProof/>
                    <w:webHidden/>
                  </w:rPr>
                  <w:fldChar w:fldCharType="begin"/>
                </w:r>
                <w:r>
                  <w:rPr>
                    <w:noProof/>
                    <w:webHidden/>
                  </w:rPr>
                  <w:instrText xml:space="preserve"> PAGEREF _Toc187690861 \h </w:instrText>
                </w:r>
                <w:r>
                  <w:rPr>
                    <w:noProof/>
                    <w:webHidden/>
                  </w:rPr>
                </w:r>
                <w:r>
                  <w:rPr>
                    <w:noProof/>
                    <w:webHidden/>
                  </w:rPr>
                  <w:fldChar w:fldCharType="separate"/>
                </w:r>
                <w:r>
                  <w:rPr>
                    <w:noProof/>
                    <w:webHidden/>
                  </w:rPr>
                  <w:t>64</w:t>
                </w:r>
                <w:r>
                  <w:rPr>
                    <w:noProof/>
                    <w:webHidden/>
                  </w:rPr>
                  <w:fldChar w:fldCharType="end"/>
                </w:r>
              </w:hyperlink>
            </w:p>
            <w:p w14:paraId="46998B23" w14:textId="7C1E6D0C" w:rsidR="00CC5900" w:rsidRDefault="00CC5900">
              <w:pPr>
                <w:pStyle w:val="TOC1"/>
                <w:tabs>
                  <w:tab w:val="right" w:leader="dot" w:pos="9350"/>
                </w:tabs>
                <w:rPr>
                  <w:rFonts w:eastAsiaTheme="minorEastAsia"/>
                  <w:noProof/>
                </w:rPr>
              </w:pPr>
              <w:hyperlink w:anchor="_Toc187690862" w:history="1">
                <w:r w:rsidRPr="00D92606">
                  <w:rPr>
                    <w:rStyle w:val="Hyperlink"/>
                    <w:noProof/>
                  </w:rPr>
                  <w:t>32.60. Describe the Reasons for Case Management</w:t>
                </w:r>
                <w:r>
                  <w:rPr>
                    <w:noProof/>
                    <w:webHidden/>
                  </w:rPr>
                  <w:tab/>
                </w:r>
                <w:r>
                  <w:rPr>
                    <w:noProof/>
                    <w:webHidden/>
                  </w:rPr>
                  <w:fldChar w:fldCharType="begin"/>
                </w:r>
                <w:r>
                  <w:rPr>
                    <w:noProof/>
                    <w:webHidden/>
                  </w:rPr>
                  <w:instrText xml:space="preserve"> PAGEREF _Toc187690862 \h </w:instrText>
                </w:r>
                <w:r>
                  <w:rPr>
                    <w:noProof/>
                    <w:webHidden/>
                  </w:rPr>
                </w:r>
                <w:r>
                  <w:rPr>
                    <w:noProof/>
                    <w:webHidden/>
                  </w:rPr>
                  <w:fldChar w:fldCharType="separate"/>
                </w:r>
                <w:r>
                  <w:rPr>
                    <w:noProof/>
                    <w:webHidden/>
                  </w:rPr>
                  <w:t>64</w:t>
                </w:r>
                <w:r>
                  <w:rPr>
                    <w:noProof/>
                    <w:webHidden/>
                  </w:rPr>
                  <w:fldChar w:fldCharType="end"/>
                </w:r>
              </w:hyperlink>
            </w:p>
            <w:p w14:paraId="0B7BA1D3" w14:textId="36EE61F3" w:rsidR="00CC5900" w:rsidRDefault="00CC5900">
              <w:pPr>
                <w:pStyle w:val="TOC1"/>
                <w:tabs>
                  <w:tab w:val="right" w:leader="dot" w:pos="9350"/>
                </w:tabs>
                <w:rPr>
                  <w:rFonts w:eastAsiaTheme="minorEastAsia"/>
                  <w:noProof/>
                </w:rPr>
              </w:pPr>
              <w:hyperlink w:anchor="_Toc187690863" w:history="1">
                <w:r w:rsidRPr="00D92606">
                  <w:rPr>
                    <w:rStyle w:val="Hyperlink"/>
                    <w:noProof/>
                  </w:rPr>
                  <w:t>32.61. Discuss the Value of a Properly Prepared Case Folder</w:t>
                </w:r>
                <w:r>
                  <w:rPr>
                    <w:noProof/>
                    <w:webHidden/>
                  </w:rPr>
                  <w:tab/>
                </w:r>
                <w:r>
                  <w:rPr>
                    <w:noProof/>
                    <w:webHidden/>
                  </w:rPr>
                  <w:fldChar w:fldCharType="begin"/>
                </w:r>
                <w:r>
                  <w:rPr>
                    <w:noProof/>
                    <w:webHidden/>
                  </w:rPr>
                  <w:instrText xml:space="preserve"> PAGEREF _Toc187690863 \h </w:instrText>
                </w:r>
                <w:r>
                  <w:rPr>
                    <w:noProof/>
                    <w:webHidden/>
                  </w:rPr>
                </w:r>
                <w:r>
                  <w:rPr>
                    <w:noProof/>
                    <w:webHidden/>
                  </w:rPr>
                  <w:fldChar w:fldCharType="separate"/>
                </w:r>
                <w:r>
                  <w:rPr>
                    <w:noProof/>
                    <w:webHidden/>
                  </w:rPr>
                  <w:t>64</w:t>
                </w:r>
                <w:r>
                  <w:rPr>
                    <w:noProof/>
                    <w:webHidden/>
                  </w:rPr>
                  <w:fldChar w:fldCharType="end"/>
                </w:r>
              </w:hyperlink>
            </w:p>
            <w:p w14:paraId="20FBC28B" w14:textId="3328A174" w:rsidR="00CC5900" w:rsidRDefault="00CC5900">
              <w:pPr>
                <w:pStyle w:val="TOC1"/>
                <w:tabs>
                  <w:tab w:val="right" w:leader="dot" w:pos="9350"/>
                </w:tabs>
                <w:rPr>
                  <w:rFonts w:eastAsiaTheme="minorEastAsia"/>
                  <w:noProof/>
                </w:rPr>
              </w:pPr>
              <w:hyperlink w:anchor="_Toc187690864" w:history="1">
                <w:r w:rsidRPr="00D92606">
                  <w:rPr>
                    <w:rStyle w:val="Hyperlink"/>
                    <w:noProof/>
                  </w:rPr>
                  <w:t>32.62. Review Items Included in Case Folders and Prosecution Summaries</w:t>
                </w:r>
                <w:r>
                  <w:rPr>
                    <w:noProof/>
                    <w:webHidden/>
                  </w:rPr>
                  <w:tab/>
                </w:r>
                <w:r>
                  <w:rPr>
                    <w:noProof/>
                    <w:webHidden/>
                  </w:rPr>
                  <w:fldChar w:fldCharType="begin"/>
                </w:r>
                <w:r>
                  <w:rPr>
                    <w:noProof/>
                    <w:webHidden/>
                  </w:rPr>
                  <w:instrText xml:space="preserve"> PAGEREF _Toc187690864 \h </w:instrText>
                </w:r>
                <w:r>
                  <w:rPr>
                    <w:noProof/>
                    <w:webHidden/>
                  </w:rPr>
                </w:r>
                <w:r>
                  <w:rPr>
                    <w:noProof/>
                    <w:webHidden/>
                  </w:rPr>
                  <w:fldChar w:fldCharType="separate"/>
                </w:r>
                <w:r>
                  <w:rPr>
                    <w:noProof/>
                    <w:webHidden/>
                  </w:rPr>
                  <w:t>65</w:t>
                </w:r>
                <w:r>
                  <w:rPr>
                    <w:noProof/>
                    <w:webHidden/>
                  </w:rPr>
                  <w:fldChar w:fldCharType="end"/>
                </w:r>
              </w:hyperlink>
            </w:p>
            <w:p w14:paraId="75630C62" w14:textId="4467520C" w:rsidR="00CC5900" w:rsidRDefault="00CC5900">
              <w:pPr>
                <w:pStyle w:val="TOC1"/>
                <w:tabs>
                  <w:tab w:val="right" w:leader="dot" w:pos="9350"/>
                </w:tabs>
                <w:rPr>
                  <w:rFonts w:eastAsiaTheme="minorEastAsia"/>
                  <w:noProof/>
                </w:rPr>
              </w:pPr>
              <w:hyperlink w:anchor="_Toc187690865" w:history="1">
                <w:r w:rsidRPr="00D92606">
                  <w:rPr>
                    <w:rStyle w:val="Hyperlink"/>
                    <w:noProof/>
                  </w:rPr>
                  <w:t>32.63. Identify the Necessity of Properly Prepared Case Files</w:t>
                </w:r>
                <w:r>
                  <w:rPr>
                    <w:noProof/>
                    <w:webHidden/>
                  </w:rPr>
                  <w:tab/>
                </w:r>
                <w:r>
                  <w:rPr>
                    <w:noProof/>
                    <w:webHidden/>
                  </w:rPr>
                  <w:fldChar w:fldCharType="begin"/>
                </w:r>
                <w:r>
                  <w:rPr>
                    <w:noProof/>
                    <w:webHidden/>
                  </w:rPr>
                  <w:instrText xml:space="preserve"> PAGEREF _Toc187690865 \h </w:instrText>
                </w:r>
                <w:r>
                  <w:rPr>
                    <w:noProof/>
                    <w:webHidden/>
                  </w:rPr>
                </w:r>
                <w:r>
                  <w:rPr>
                    <w:noProof/>
                    <w:webHidden/>
                  </w:rPr>
                  <w:fldChar w:fldCharType="separate"/>
                </w:r>
                <w:r>
                  <w:rPr>
                    <w:noProof/>
                    <w:webHidden/>
                  </w:rPr>
                  <w:t>65</w:t>
                </w:r>
                <w:r>
                  <w:rPr>
                    <w:noProof/>
                    <w:webHidden/>
                  </w:rPr>
                  <w:fldChar w:fldCharType="end"/>
                </w:r>
              </w:hyperlink>
            </w:p>
            <w:p w14:paraId="73DF0D26" w14:textId="0A8DA469" w:rsidR="00CC5900" w:rsidRDefault="00CC5900">
              <w:pPr>
                <w:pStyle w:val="TOC1"/>
                <w:tabs>
                  <w:tab w:val="right" w:leader="dot" w:pos="9350"/>
                </w:tabs>
                <w:rPr>
                  <w:rFonts w:eastAsiaTheme="minorEastAsia"/>
                  <w:noProof/>
                </w:rPr>
              </w:pPr>
              <w:hyperlink w:anchor="_Toc187690866" w:history="1">
                <w:r w:rsidRPr="00D92606">
                  <w:rPr>
                    <w:rStyle w:val="Hyperlink"/>
                    <w:noProof/>
                  </w:rPr>
                  <w:t>Student Fact Sheet and Checklist for Responding to Calls</w:t>
                </w:r>
                <w:r>
                  <w:rPr>
                    <w:noProof/>
                    <w:webHidden/>
                  </w:rPr>
                  <w:tab/>
                </w:r>
                <w:r>
                  <w:rPr>
                    <w:noProof/>
                    <w:webHidden/>
                  </w:rPr>
                  <w:fldChar w:fldCharType="begin"/>
                </w:r>
                <w:r>
                  <w:rPr>
                    <w:noProof/>
                    <w:webHidden/>
                  </w:rPr>
                  <w:instrText xml:space="preserve"> PAGEREF _Toc187690866 \h </w:instrText>
                </w:r>
                <w:r>
                  <w:rPr>
                    <w:noProof/>
                    <w:webHidden/>
                  </w:rPr>
                </w:r>
                <w:r>
                  <w:rPr>
                    <w:noProof/>
                    <w:webHidden/>
                  </w:rPr>
                  <w:fldChar w:fldCharType="separate"/>
                </w:r>
                <w:r>
                  <w:rPr>
                    <w:noProof/>
                    <w:webHidden/>
                  </w:rPr>
                  <w:t>65</w:t>
                </w:r>
                <w:r>
                  <w:rPr>
                    <w:noProof/>
                    <w:webHidden/>
                  </w:rPr>
                  <w:fldChar w:fldCharType="end"/>
                </w:r>
              </w:hyperlink>
            </w:p>
            <w:p w14:paraId="4F086D41" w14:textId="76DFBD40" w:rsidR="00CC5900" w:rsidRDefault="00CC5900">
              <w:pPr>
                <w:pStyle w:val="TOC1"/>
                <w:tabs>
                  <w:tab w:val="right" w:leader="dot" w:pos="9350"/>
                </w:tabs>
                <w:rPr>
                  <w:rFonts w:eastAsiaTheme="minorEastAsia"/>
                  <w:noProof/>
                </w:rPr>
              </w:pPr>
              <w:hyperlink w:anchor="_Toc187690867" w:history="1">
                <w:r w:rsidRPr="00D92606">
                  <w:rPr>
                    <w:rStyle w:val="Hyperlink"/>
                    <w:noProof/>
                  </w:rPr>
                  <w:t>Potential Class Scenario:</w:t>
                </w:r>
                <w:r>
                  <w:rPr>
                    <w:noProof/>
                    <w:webHidden/>
                  </w:rPr>
                  <w:tab/>
                </w:r>
                <w:r>
                  <w:rPr>
                    <w:noProof/>
                    <w:webHidden/>
                  </w:rPr>
                  <w:fldChar w:fldCharType="begin"/>
                </w:r>
                <w:r>
                  <w:rPr>
                    <w:noProof/>
                    <w:webHidden/>
                  </w:rPr>
                  <w:instrText xml:space="preserve"> PAGEREF _Toc187690867 \h </w:instrText>
                </w:r>
                <w:r>
                  <w:rPr>
                    <w:noProof/>
                    <w:webHidden/>
                  </w:rPr>
                </w:r>
                <w:r>
                  <w:rPr>
                    <w:noProof/>
                    <w:webHidden/>
                  </w:rPr>
                  <w:fldChar w:fldCharType="separate"/>
                </w:r>
                <w:r>
                  <w:rPr>
                    <w:noProof/>
                    <w:webHidden/>
                  </w:rPr>
                  <w:t>70</w:t>
                </w:r>
                <w:r>
                  <w:rPr>
                    <w:noProof/>
                    <w:webHidden/>
                  </w:rPr>
                  <w:fldChar w:fldCharType="end"/>
                </w:r>
              </w:hyperlink>
            </w:p>
            <w:p w14:paraId="009EEA93" w14:textId="11543999" w:rsidR="00CC5900" w:rsidRDefault="00CC5900" w:rsidP="00907358">
              <w:r>
                <w:rPr>
                  <w:b/>
                  <w:bCs/>
                  <w:noProof/>
                </w:rPr>
                <w:fldChar w:fldCharType="end"/>
              </w:r>
            </w:p>
          </w:sdtContent>
        </w:sdt>
        <w:p w14:paraId="6B99B66F" w14:textId="77777777" w:rsidR="00CC5900" w:rsidRDefault="00CC5900" w:rsidP="00907358">
          <w:pPr>
            <w:pStyle w:val="Heading1"/>
          </w:pPr>
        </w:p>
        <w:p w14:paraId="02F8A08A" w14:textId="11C96A1A" w:rsidR="00CC5900" w:rsidRDefault="00CC5900" w:rsidP="00907358">
          <w:pPr>
            <w:rPr>
              <w:rFonts w:asciiTheme="majorHAnsi" w:eastAsiaTheme="majorEastAsia" w:hAnsiTheme="majorHAnsi" w:cstheme="majorBidi"/>
              <w:color w:val="0F4761" w:themeColor="accent1" w:themeShade="BF"/>
              <w:sz w:val="40"/>
              <w:szCs w:val="40"/>
            </w:rPr>
          </w:pPr>
        </w:p>
      </w:sdtContent>
    </w:sdt>
    <w:p w14:paraId="683D6EAB" w14:textId="77777777" w:rsidR="00CC5900" w:rsidRDefault="00CC5900" w:rsidP="00CC1E50">
      <w:pPr>
        <w:rPr>
          <w:b/>
          <w:bCs/>
        </w:rPr>
      </w:pPr>
    </w:p>
    <w:p w14:paraId="70E82420" w14:textId="77777777" w:rsidR="00CC5900" w:rsidRDefault="00CC5900" w:rsidP="00CC1E50">
      <w:pPr>
        <w:rPr>
          <w:b/>
          <w:bCs/>
        </w:rPr>
      </w:pPr>
    </w:p>
    <w:p w14:paraId="1EF9FDDE" w14:textId="37EBECCC" w:rsidR="00CC1E50" w:rsidRPr="007241C1" w:rsidRDefault="00CC1E50" w:rsidP="00CC1E50">
      <w:pPr>
        <w:rPr>
          <w:b/>
          <w:bCs/>
        </w:rPr>
      </w:pPr>
      <w:r w:rsidRPr="007241C1">
        <w:rPr>
          <w:b/>
          <w:bCs/>
        </w:rPr>
        <w:lastRenderedPageBreak/>
        <w:t xml:space="preserve">Worksheet: </w:t>
      </w:r>
      <w:r w:rsidR="005B3146">
        <w:rPr>
          <w:b/>
          <w:bCs/>
        </w:rPr>
        <w:t>Criminal Investigations</w:t>
      </w:r>
    </w:p>
    <w:p w14:paraId="778D023D" w14:textId="77777777" w:rsidR="00CC1E50" w:rsidRPr="007241C1" w:rsidRDefault="00CC1E50" w:rsidP="00CC1E50">
      <w:r w:rsidRPr="007241C1">
        <w:rPr>
          <w:b/>
          <w:bCs/>
        </w:rPr>
        <w:t>Name:</w:t>
      </w:r>
      <w:r w:rsidRPr="007241C1">
        <w:t xml:space="preserve"> ___________________________</w:t>
      </w:r>
      <w:r w:rsidRPr="007241C1">
        <w:br/>
      </w:r>
      <w:r w:rsidRPr="007241C1">
        <w:rPr>
          <w:b/>
          <w:bCs/>
        </w:rPr>
        <w:t>Date:</w:t>
      </w:r>
      <w:r w:rsidRPr="007241C1">
        <w:t xml:space="preserve"> ____________________________</w:t>
      </w:r>
    </w:p>
    <w:p w14:paraId="779BE122" w14:textId="77777777" w:rsidR="00CC1E50" w:rsidRPr="007241C1" w:rsidRDefault="00000000" w:rsidP="00CC1E50">
      <w:r>
        <w:pict w14:anchorId="36FA8A64">
          <v:rect id="_x0000_i1025" style="width:0;height:1.5pt" o:hralign="center" o:hrstd="t" o:hr="t" fillcolor="#a0a0a0" stroked="f"/>
        </w:pict>
      </w:r>
    </w:p>
    <w:p w14:paraId="3218C2AC" w14:textId="6EB123C9" w:rsidR="00CC1E50" w:rsidRDefault="00CC1E50" w:rsidP="00CC1E50">
      <w:pPr>
        <w:rPr>
          <w:b/>
          <w:bCs/>
        </w:rPr>
      </w:pPr>
      <w:r w:rsidRPr="00A70B0A">
        <w:rPr>
          <w:b/>
          <w:bCs/>
          <w:noProof/>
        </w:rPr>
        <mc:AlternateContent>
          <mc:Choice Requires="wps">
            <w:drawing>
              <wp:anchor distT="45720" distB="45720" distL="114300" distR="114300" simplePos="0" relativeHeight="251659264" behindDoc="0" locked="0" layoutInCell="1" allowOverlap="1" wp14:anchorId="26A27CF2" wp14:editId="42A027A8">
                <wp:simplePos x="0" y="0"/>
                <wp:positionH relativeFrom="margin">
                  <wp:posOffset>106680</wp:posOffset>
                </wp:positionH>
                <wp:positionV relativeFrom="paragraph">
                  <wp:posOffset>555625</wp:posOffset>
                </wp:positionV>
                <wp:extent cx="5631180" cy="4846320"/>
                <wp:effectExtent l="0" t="0" r="26670"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1180" cy="4846320"/>
                        </a:xfrm>
                        <a:prstGeom prst="rect">
                          <a:avLst/>
                        </a:prstGeom>
                        <a:solidFill>
                          <a:srgbClr val="FFFFFF"/>
                        </a:solidFill>
                        <a:ln w="9525">
                          <a:solidFill>
                            <a:srgbClr val="000000"/>
                          </a:solidFill>
                          <a:miter lim="800000"/>
                          <a:headEnd/>
                          <a:tailEnd/>
                        </a:ln>
                      </wps:spPr>
                      <wps:txbx>
                        <w:txbxContent>
                          <w:p w14:paraId="205E60F8" w14:textId="77777777" w:rsidR="00CC1E50" w:rsidRDefault="00CC1E50" w:rsidP="00CC1E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A27CF2" id="_x0000_t202" coordsize="21600,21600" o:spt="202" path="m,l,21600r21600,l21600,xe">
                <v:stroke joinstyle="miter"/>
                <v:path gradientshapeok="t" o:connecttype="rect"/>
              </v:shapetype>
              <v:shape id="Text Box 2" o:spid="_x0000_s1028" type="#_x0000_t202" style="position:absolute;margin-left:8.4pt;margin-top:43.75pt;width:443.4pt;height:381.6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">
                <v:textbox>
                  <w:txbxContent>
                    <w:p w14:paraId="205E60F8" w14:textId="77777777" w:rsidR="00CC1E50" w:rsidRDefault="00CC1E50" w:rsidP="00CC1E50"/>
                  </w:txbxContent>
                </v:textbox>
                <w10:wrap type="square" anchorx="margin"/>
              </v:shape>
            </w:pict>
          </mc:Fallback>
        </mc:AlternateContent>
      </w:r>
      <w:r>
        <w:rPr>
          <w:b/>
          <w:bCs/>
        </w:rPr>
        <w:t xml:space="preserve">We’ll be discussing </w:t>
      </w:r>
      <w:r w:rsidR="005B3146">
        <w:rPr>
          <w:b/>
          <w:bCs/>
        </w:rPr>
        <w:t>Criminal Investigations</w:t>
      </w:r>
      <w:r>
        <w:rPr>
          <w:b/>
          <w:bCs/>
        </w:rPr>
        <w:t xml:space="preserve">.  Reflect on </w:t>
      </w:r>
      <w:r w:rsidR="005B3146">
        <w:rPr>
          <w:b/>
          <w:bCs/>
        </w:rPr>
        <w:t>what characteristics do you feel are best for a good investigator</w:t>
      </w:r>
      <w:r w:rsidR="0083136B">
        <w:rPr>
          <w:b/>
          <w:bCs/>
        </w:rPr>
        <w:t>?</w:t>
      </w:r>
    </w:p>
    <w:p w14:paraId="7AF11AEB" w14:textId="77777777" w:rsidR="00CC1E50" w:rsidRDefault="00CC1E50" w:rsidP="00CC1E50">
      <w:pPr>
        <w:rPr>
          <w:b/>
          <w:bCs/>
        </w:rPr>
      </w:pPr>
    </w:p>
    <w:p w14:paraId="0EA2B2CB" w14:textId="77777777" w:rsidR="00CC1E50" w:rsidRDefault="00CC1E50" w:rsidP="00CC1E50">
      <w:pPr>
        <w:rPr>
          <w:b/>
          <w:bCs/>
        </w:rPr>
      </w:pPr>
    </w:p>
    <w:p w14:paraId="12B1CE52" w14:textId="77777777" w:rsidR="00CC1E50" w:rsidRDefault="00CC1E50" w:rsidP="00CC1E50">
      <w:pPr>
        <w:rPr>
          <w:b/>
          <w:bCs/>
        </w:rPr>
      </w:pPr>
    </w:p>
    <w:p w14:paraId="4A44D896" w14:textId="77777777" w:rsidR="00CC1E50" w:rsidRDefault="00CC1E50" w:rsidP="00CC1E50">
      <w:pPr>
        <w:rPr>
          <w:b/>
          <w:bCs/>
        </w:rPr>
      </w:pPr>
    </w:p>
    <w:p w14:paraId="62E49E36" w14:textId="77777777" w:rsidR="00CC1E50" w:rsidRDefault="00CC1E50" w:rsidP="00CC1E50">
      <w:pPr>
        <w:rPr>
          <w:b/>
          <w:bCs/>
        </w:rPr>
      </w:pPr>
    </w:p>
    <w:p w14:paraId="3FCCBDCB" w14:textId="4C0EC6BA" w:rsidR="00CC1E50" w:rsidRPr="00CC1E50" w:rsidRDefault="00CC1E50" w:rsidP="00CC5900">
      <w:pPr>
        <w:pStyle w:val="Heading1"/>
      </w:pPr>
      <w:bookmarkStart w:id="0" w:name="_Toc187690798"/>
      <w:r w:rsidRPr="00CC1E50">
        <w:lastRenderedPageBreak/>
        <w:t>32</w:t>
      </w:r>
      <w:r w:rsidR="00CC5900">
        <w:t>.1</w:t>
      </w:r>
      <w:r w:rsidRPr="00CC1E50">
        <w:t xml:space="preserve"> Criminal Investigations Workbook: Fill-in-the-Blank Section</w:t>
      </w:r>
      <w:bookmarkEnd w:id="0"/>
    </w:p>
    <w:p w14:paraId="2C99DE1A" w14:textId="77777777" w:rsidR="00CC1E50" w:rsidRPr="00CC1E50" w:rsidRDefault="00000000" w:rsidP="00CC1E50">
      <w:r>
        <w:pict w14:anchorId="7810AE57">
          <v:rect id="_x0000_i1026" style="width:0;height:1.5pt" o:hralign="center" o:hrstd="t" o:hr="t" fillcolor="#a0a0a0" stroked="f"/>
        </w:pict>
      </w:r>
    </w:p>
    <w:p w14:paraId="25EA5E9E" w14:textId="77777777" w:rsidR="00CC1E50" w:rsidRPr="00CC1E50" w:rsidRDefault="00CC1E50" w:rsidP="00CC1E50">
      <w:r w:rsidRPr="00CC1E50">
        <w:rPr>
          <w:b/>
          <w:bCs/>
        </w:rPr>
        <w:t>Instructions:</w:t>
      </w:r>
      <w:r w:rsidRPr="00CC1E50">
        <w:t xml:space="preserve"> Complete the sentences by filling in the blank with the appropriate word from the list of definitions provided earlier.</w:t>
      </w:r>
    </w:p>
    <w:p w14:paraId="2B3C9EB4" w14:textId="77777777" w:rsidR="00CC1E50" w:rsidRPr="00CC1E50" w:rsidRDefault="00000000" w:rsidP="00CC1E50">
      <w:r>
        <w:pict w14:anchorId="32FD353E">
          <v:rect id="_x0000_i1027" style="width:0;height:1.5pt" o:hralign="center" o:hrstd="t" o:hr="t" fillcolor="#a0a0a0" stroked="f"/>
        </w:pict>
      </w:r>
    </w:p>
    <w:p w14:paraId="4FA127EC" w14:textId="77777777" w:rsidR="00CC1E50" w:rsidRPr="00CC1E50" w:rsidRDefault="00CC1E50" w:rsidP="00CC1E50">
      <w:pPr>
        <w:numPr>
          <w:ilvl w:val="0"/>
          <w:numId w:val="6"/>
        </w:numPr>
      </w:pPr>
      <w:r w:rsidRPr="00CC1E50">
        <w:rPr>
          <w:b/>
          <w:bCs/>
        </w:rPr>
        <w:t>________:</w:t>
      </w:r>
      <w:r w:rsidRPr="00CC1E50">
        <w:t xml:space="preserve"> A highly personal and unreasoned distortion of judgment.</w:t>
      </w:r>
    </w:p>
    <w:p w14:paraId="74855BFA" w14:textId="77777777" w:rsidR="00CC1E50" w:rsidRPr="00CC1E50" w:rsidRDefault="00CC1E50" w:rsidP="00CC1E50">
      <w:pPr>
        <w:numPr>
          <w:ilvl w:val="0"/>
          <w:numId w:val="6"/>
        </w:numPr>
      </w:pPr>
      <w:r w:rsidRPr="00CC1E50">
        <w:rPr>
          <w:b/>
          <w:bCs/>
        </w:rPr>
        <w:t>________:</w:t>
      </w:r>
      <w:r w:rsidRPr="00CC1E50">
        <w:t xml:space="preserve"> An act or omission forbidden by law and punishable by a fine, imprisonment, or even death. Crimes and their penalties are established and defined by state and federal statutes and local ordinances.</w:t>
      </w:r>
    </w:p>
    <w:p w14:paraId="3B267E75" w14:textId="77777777" w:rsidR="00CC1E50" w:rsidRPr="00CC1E50" w:rsidRDefault="00CC1E50" w:rsidP="00CC1E50">
      <w:pPr>
        <w:numPr>
          <w:ilvl w:val="0"/>
          <w:numId w:val="6"/>
        </w:numPr>
      </w:pPr>
      <w:r w:rsidRPr="00CC1E50">
        <w:rPr>
          <w:b/>
          <w:bCs/>
        </w:rPr>
        <w:t>________:</w:t>
      </w:r>
      <w:r w:rsidRPr="00CC1E50">
        <w:t xml:space="preserve"> Not based on actual personal knowledge or observation of the facts in controversy, but of other facts from which deductions are drawn, showing indirectly the facts sought to be proved.</w:t>
      </w:r>
    </w:p>
    <w:p w14:paraId="4ECE1310" w14:textId="77777777" w:rsidR="00CC1E50" w:rsidRPr="00CC1E50" w:rsidRDefault="00CC1E50" w:rsidP="00CC1E50">
      <w:pPr>
        <w:numPr>
          <w:ilvl w:val="0"/>
          <w:numId w:val="6"/>
        </w:numPr>
      </w:pPr>
      <w:r w:rsidRPr="00CC1E50">
        <w:rPr>
          <w:b/>
          <w:bCs/>
        </w:rPr>
        <w:t>________:</w:t>
      </w:r>
      <w:r w:rsidRPr="00CC1E50">
        <w:t xml:space="preserve"> Person requesting an investigation or that action is taken. Is often the victim of a crime.</w:t>
      </w:r>
    </w:p>
    <w:p w14:paraId="52BE2E5E" w14:textId="77777777" w:rsidR="00CC1E50" w:rsidRPr="00CC1E50" w:rsidRDefault="00CC1E50" w:rsidP="00CC1E50">
      <w:pPr>
        <w:numPr>
          <w:ilvl w:val="0"/>
          <w:numId w:val="6"/>
        </w:numPr>
      </w:pPr>
      <w:r w:rsidRPr="00CC1E50">
        <w:rPr>
          <w:b/>
          <w:bCs/>
        </w:rPr>
        <w:t>________:</w:t>
      </w:r>
      <w:r w:rsidRPr="00CC1E50">
        <w:t xml:space="preserve"> Literally means the body or substance of the crime. In law, the term refers to proof establishing that a crime has occurred; the necessary elements that constitute a crime.</w:t>
      </w:r>
    </w:p>
    <w:p w14:paraId="6505B904" w14:textId="77777777" w:rsidR="00CC1E50" w:rsidRPr="00CC1E50" w:rsidRDefault="00CC1E50" w:rsidP="00CC1E50">
      <w:pPr>
        <w:numPr>
          <w:ilvl w:val="0"/>
          <w:numId w:val="6"/>
        </w:numPr>
      </w:pPr>
      <w:r w:rsidRPr="00CC1E50">
        <w:rPr>
          <w:b/>
          <w:bCs/>
        </w:rPr>
        <w:t>________:</w:t>
      </w:r>
      <w:r w:rsidRPr="00CC1E50">
        <w:t xml:space="preserve"> Conditions that must occur for an act to be called a specific kind of crime.</w:t>
      </w:r>
    </w:p>
    <w:p w14:paraId="2797CBBC" w14:textId="77777777" w:rsidR="00CC1E50" w:rsidRPr="00CC1E50" w:rsidRDefault="00CC1E50" w:rsidP="00CC1E50">
      <w:pPr>
        <w:numPr>
          <w:ilvl w:val="0"/>
          <w:numId w:val="6"/>
        </w:numPr>
      </w:pPr>
      <w:r w:rsidRPr="00CC1E50">
        <w:rPr>
          <w:b/>
          <w:bCs/>
        </w:rPr>
        <w:t>________:</w:t>
      </w:r>
      <w:r w:rsidRPr="00CC1E50">
        <w:t xml:space="preserve"> Anything to be offered in court to prove the truth or falsity of a fact in issue.</w:t>
      </w:r>
    </w:p>
    <w:p w14:paraId="056FB9C0" w14:textId="77777777" w:rsidR="00CC1E50" w:rsidRPr="00CC1E50" w:rsidRDefault="00CC1E50" w:rsidP="00CC1E50">
      <w:pPr>
        <w:numPr>
          <w:ilvl w:val="0"/>
          <w:numId w:val="6"/>
        </w:numPr>
      </w:pPr>
      <w:r w:rsidRPr="00CC1E50">
        <w:rPr>
          <w:b/>
          <w:bCs/>
        </w:rPr>
        <w:t>________:</w:t>
      </w:r>
      <w:r w:rsidRPr="00CC1E50">
        <w:t xml:space="preserve"> Something known to be true.</w:t>
      </w:r>
    </w:p>
    <w:p w14:paraId="2A35B50C" w14:textId="77777777" w:rsidR="00CC1E50" w:rsidRPr="00CC1E50" w:rsidRDefault="00CC1E50" w:rsidP="00CC1E50">
      <w:pPr>
        <w:numPr>
          <w:ilvl w:val="0"/>
          <w:numId w:val="6"/>
        </w:numPr>
      </w:pPr>
      <w:r w:rsidRPr="00CC1E50">
        <w:rPr>
          <w:b/>
          <w:bCs/>
        </w:rPr>
        <w:t>________:</w:t>
      </w:r>
      <w:r w:rsidRPr="00CC1E50">
        <w:t xml:space="preserve"> One who receives and disposes of stolen property on a regular basis.</w:t>
      </w:r>
    </w:p>
    <w:p w14:paraId="696F4CF9" w14:textId="77777777" w:rsidR="00CC1E50" w:rsidRPr="00CC1E50" w:rsidRDefault="00CC1E50" w:rsidP="00CC1E50">
      <w:pPr>
        <w:numPr>
          <w:ilvl w:val="0"/>
          <w:numId w:val="6"/>
        </w:numPr>
      </w:pPr>
      <w:r w:rsidRPr="00CC1E50">
        <w:rPr>
          <w:b/>
          <w:bCs/>
        </w:rPr>
        <w:t>________:</w:t>
      </w:r>
      <w:r w:rsidRPr="00CC1E50">
        <w:t xml:space="preserve"> On-the-scene identification of a suspect by the victim of or witness to a crime, conducted within minutes of the commission of a crime.</w:t>
      </w:r>
    </w:p>
    <w:p w14:paraId="6DE8CE76" w14:textId="77777777" w:rsidR="00CC1E50" w:rsidRPr="00CC1E50" w:rsidRDefault="00CC1E50" w:rsidP="00CC1E50">
      <w:pPr>
        <w:numPr>
          <w:ilvl w:val="0"/>
          <w:numId w:val="6"/>
        </w:numPr>
      </w:pPr>
      <w:r w:rsidRPr="00CC1E50">
        <w:rPr>
          <w:b/>
          <w:bCs/>
        </w:rPr>
        <w:t>________:</w:t>
      </w:r>
      <w:r w:rsidRPr="00CC1E50">
        <w:t xml:space="preserve"> An opinion or leaning adverse to anything without just grounds or before obtaining sufficient knowledge.</w:t>
      </w:r>
    </w:p>
    <w:p w14:paraId="17457530" w14:textId="77777777" w:rsidR="00CC1E50" w:rsidRPr="00CC1E50" w:rsidRDefault="00CC1E50" w:rsidP="00CC1E50">
      <w:pPr>
        <w:numPr>
          <w:ilvl w:val="0"/>
          <w:numId w:val="6"/>
        </w:numPr>
      </w:pPr>
      <w:r w:rsidRPr="00CC1E50">
        <w:rPr>
          <w:b/>
          <w:bCs/>
        </w:rPr>
        <w:t>________:</w:t>
      </w:r>
      <w:r w:rsidRPr="00CC1E50">
        <w:t xml:space="preserve"> A criminal’s characteristic method of operation.</w:t>
      </w:r>
    </w:p>
    <w:p w14:paraId="5EAD70B4" w14:textId="77777777" w:rsidR="00CC1E50" w:rsidRPr="00CC1E50" w:rsidRDefault="00CC1E50" w:rsidP="00CC1E50">
      <w:pPr>
        <w:numPr>
          <w:ilvl w:val="0"/>
          <w:numId w:val="6"/>
        </w:numPr>
      </w:pPr>
      <w:r w:rsidRPr="00CC1E50">
        <w:rPr>
          <w:b/>
          <w:bCs/>
        </w:rPr>
        <w:t>________:</w:t>
      </w:r>
      <w:r w:rsidRPr="00CC1E50">
        <w:t xml:space="preserve"> Level of proof required to obtain a conviction in a criminal trial.</w:t>
      </w:r>
    </w:p>
    <w:p w14:paraId="3EC9810F" w14:textId="77777777" w:rsidR="00CC1E50" w:rsidRPr="00CC1E50" w:rsidRDefault="00CC1E50" w:rsidP="00CC1E50">
      <w:pPr>
        <w:numPr>
          <w:ilvl w:val="0"/>
          <w:numId w:val="6"/>
        </w:numPr>
      </w:pPr>
      <w:r w:rsidRPr="00CC1E50">
        <w:rPr>
          <w:b/>
          <w:bCs/>
        </w:rPr>
        <w:lastRenderedPageBreak/>
        <w:t>________:</w:t>
      </w:r>
      <w:r w:rsidRPr="00CC1E50">
        <w:t xml:space="preserve"> Credible information exists that would cause a reasonable and prudent person to believe a particular suspect committed or is committing a specific offense (in the case of arrest); Or – Credible information exists that would cause a reasonable and prudent person to believe there is a fair probability that contraband or evidence of a crime will be found in a particular place.</w:t>
      </w:r>
    </w:p>
    <w:p w14:paraId="5368E3DB" w14:textId="77777777" w:rsidR="00CC1E50" w:rsidRPr="00CC1E50" w:rsidRDefault="00CC1E50" w:rsidP="00CC1E50">
      <w:pPr>
        <w:numPr>
          <w:ilvl w:val="0"/>
          <w:numId w:val="6"/>
        </w:numPr>
      </w:pPr>
      <w:r w:rsidRPr="00CC1E50">
        <w:rPr>
          <w:b/>
          <w:bCs/>
        </w:rPr>
        <w:t>________:</w:t>
      </w:r>
      <w:r w:rsidRPr="00CC1E50">
        <w:t xml:space="preserve"> A feeling of ease and harmony in a contact or relationship between people.</w:t>
      </w:r>
    </w:p>
    <w:p w14:paraId="79FA265E" w14:textId="77777777" w:rsidR="00CC1E50" w:rsidRPr="00CC1E50" w:rsidRDefault="00CC1E50" w:rsidP="00CC1E50">
      <w:pPr>
        <w:numPr>
          <w:ilvl w:val="0"/>
          <w:numId w:val="6"/>
        </w:numPr>
      </w:pPr>
      <w:r w:rsidRPr="00CC1E50">
        <w:rPr>
          <w:b/>
          <w:bCs/>
        </w:rPr>
        <w:t>________:</w:t>
      </w:r>
      <w:r w:rsidRPr="00CC1E50">
        <w:t xml:space="preserve"> A juror must have a level of certainty beyond a reasonable doubt to find a defendant guilty of a crime. Reasonable doubt alone is a level of certainty a juror must have to acquit a defendant of a crime.</w:t>
      </w:r>
    </w:p>
    <w:p w14:paraId="0C9ECDE0" w14:textId="77777777" w:rsidR="00CC1E50" w:rsidRPr="00CC1E50" w:rsidRDefault="00CC1E50" w:rsidP="00CC1E50">
      <w:pPr>
        <w:numPr>
          <w:ilvl w:val="0"/>
          <w:numId w:val="6"/>
        </w:numPr>
      </w:pPr>
      <w:r w:rsidRPr="00CC1E50">
        <w:rPr>
          <w:b/>
          <w:bCs/>
        </w:rPr>
        <w:t>________:</w:t>
      </w:r>
      <w:r w:rsidRPr="00CC1E50">
        <w:t xml:space="preserve"> Specific articulable facts, together with rational inferences from those facts that would reasonably warrant the detention of a person.</w:t>
      </w:r>
    </w:p>
    <w:p w14:paraId="434CC93D" w14:textId="77777777" w:rsidR="00CC1E50" w:rsidRPr="00CC1E50" w:rsidRDefault="00CC1E50" w:rsidP="00CC1E50">
      <w:pPr>
        <w:numPr>
          <w:ilvl w:val="0"/>
          <w:numId w:val="6"/>
        </w:numPr>
      </w:pPr>
      <w:r w:rsidRPr="00CC1E50">
        <w:rPr>
          <w:b/>
          <w:bCs/>
        </w:rPr>
        <w:t>________:</w:t>
      </w:r>
      <w:r w:rsidRPr="00CC1E50">
        <w:t xml:space="preserve"> A legal narrative description of events related to a crime.</w:t>
      </w:r>
    </w:p>
    <w:p w14:paraId="73D11235" w14:textId="77777777" w:rsidR="00CC1E50" w:rsidRPr="00CC1E50" w:rsidRDefault="00CC1E50" w:rsidP="00CC1E50">
      <w:pPr>
        <w:numPr>
          <w:ilvl w:val="0"/>
          <w:numId w:val="6"/>
        </w:numPr>
      </w:pPr>
      <w:r w:rsidRPr="00CC1E50">
        <w:rPr>
          <w:b/>
          <w:bCs/>
        </w:rPr>
        <w:t>________:</w:t>
      </w:r>
      <w:r w:rsidRPr="00CC1E50">
        <w:t xml:space="preserve"> A person considered to be directly or indirectly connected with a crime, either by overt act or by planning and/or directing it.</w:t>
      </w:r>
    </w:p>
    <w:p w14:paraId="36B46E6B" w14:textId="77777777" w:rsidR="00CC1E50" w:rsidRPr="00CC1E50" w:rsidRDefault="00CC1E50" w:rsidP="00CC1E50">
      <w:pPr>
        <w:numPr>
          <w:ilvl w:val="0"/>
          <w:numId w:val="6"/>
        </w:numPr>
      </w:pPr>
      <w:r w:rsidRPr="00CC1E50">
        <w:rPr>
          <w:b/>
          <w:bCs/>
        </w:rPr>
        <w:t>________:</w:t>
      </w:r>
      <w:r w:rsidRPr="00CC1E50">
        <w:t xml:space="preserve"> A person who saw a crime or some part of it being committed or who has relevant information.</w:t>
      </w:r>
    </w:p>
    <w:p w14:paraId="42FCDFC1" w14:textId="77777777" w:rsidR="00CC1E50" w:rsidRPr="00CC1E50" w:rsidRDefault="00CC1E50" w:rsidP="00CC1E50">
      <w:pPr>
        <w:numPr>
          <w:ilvl w:val="0"/>
          <w:numId w:val="6"/>
        </w:numPr>
      </w:pPr>
      <w:r w:rsidRPr="00CC1E50">
        <w:rPr>
          <w:b/>
          <w:bCs/>
        </w:rPr>
        <w:t>________:</w:t>
      </w:r>
      <w:r w:rsidRPr="00CC1E50">
        <w:t xml:space="preserve"> The person injured by a crime.</w:t>
      </w:r>
    </w:p>
    <w:p w14:paraId="1A48029B" w14:textId="77777777" w:rsidR="002037AA" w:rsidRDefault="002037AA" w:rsidP="00CC1E50"/>
    <w:p w14:paraId="3F8415F2" w14:textId="2DC283D3" w:rsidR="00CC1E50" w:rsidRPr="00CC1E50" w:rsidRDefault="00CC1E50" w:rsidP="00CC5900">
      <w:pPr>
        <w:pStyle w:val="Heading1"/>
      </w:pPr>
      <w:bookmarkStart w:id="1" w:name="_Toc187690799"/>
      <w:r w:rsidRPr="00CC1E50">
        <w:t>32.2. Identify the tools of the criminal investigator.</w:t>
      </w:r>
      <w:bookmarkEnd w:id="1"/>
    </w:p>
    <w:p w14:paraId="494AB3D0" w14:textId="77777777" w:rsidR="00CC1E50" w:rsidRPr="00CC1E50" w:rsidRDefault="00CC1E50" w:rsidP="00CC1E50">
      <w:r w:rsidRPr="00CC1E50">
        <w:t>The tools available to a criminal investigator have increased and will continue to increase in number and sophistication; however, the fundamentals of criminal investigation remain the same.</w:t>
      </w:r>
    </w:p>
    <w:p w14:paraId="51E116AA" w14:textId="77777777" w:rsidR="00CC1E50" w:rsidRPr="00CC1E50" w:rsidRDefault="00CC1E50" w:rsidP="00CC1E50">
      <w:pPr>
        <w:numPr>
          <w:ilvl w:val="0"/>
          <w:numId w:val="7"/>
        </w:numPr>
      </w:pPr>
      <w:r w:rsidRPr="00CC1E50">
        <w:rPr>
          <w:b/>
          <w:bCs/>
        </w:rPr>
        <w:t>Information:</w:t>
      </w:r>
      <w:r w:rsidRPr="00CC1E50">
        <w:t xml:space="preserve"> The knowledge a criminal investigator gathers from other persons (victims, witnesses, suspects) and other legitimate sources (records, reports, etc.).</w:t>
      </w:r>
    </w:p>
    <w:p w14:paraId="432F6B5F" w14:textId="77777777" w:rsidR="00CC1E50" w:rsidRPr="00CC1E50" w:rsidRDefault="00CC1E50" w:rsidP="00CC1E50">
      <w:pPr>
        <w:numPr>
          <w:ilvl w:val="0"/>
          <w:numId w:val="7"/>
        </w:numPr>
      </w:pPr>
      <w:r w:rsidRPr="00CC1E50">
        <w:rPr>
          <w:b/>
          <w:bCs/>
        </w:rPr>
        <w:t>Instrumentation or forensic science:</w:t>
      </w:r>
      <w:r w:rsidRPr="00CC1E50">
        <w:t xml:space="preserve"> The techniques that help in the solution of the crime. Consists of fingerprints, serology, ballistics, and DNA analysis, etc.</w:t>
      </w:r>
    </w:p>
    <w:p w14:paraId="0D36FFC5" w14:textId="77777777" w:rsidR="00CC1E50" w:rsidRPr="00CC1E50" w:rsidRDefault="00CC1E50" w:rsidP="00CC1E50">
      <w:pPr>
        <w:numPr>
          <w:ilvl w:val="0"/>
          <w:numId w:val="7"/>
        </w:numPr>
      </w:pPr>
      <w:r w:rsidRPr="00CC1E50">
        <w:rPr>
          <w:b/>
          <w:bCs/>
        </w:rPr>
        <w:t>Interviewing:</w:t>
      </w:r>
      <w:r w:rsidRPr="00CC1E50">
        <w:t xml:space="preserve"> The questioning of victims, witnesses, or suspects in a criminal investigation.</w:t>
      </w:r>
    </w:p>
    <w:p w14:paraId="11FEDD65" w14:textId="77777777" w:rsidR="00CC1E50" w:rsidRPr="00CC1E50" w:rsidRDefault="00CC1E50" w:rsidP="00CC1E50">
      <w:pPr>
        <w:numPr>
          <w:ilvl w:val="0"/>
          <w:numId w:val="7"/>
        </w:numPr>
      </w:pPr>
      <w:r w:rsidRPr="00CC1E50">
        <w:rPr>
          <w:b/>
          <w:bCs/>
        </w:rPr>
        <w:lastRenderedPageBreak/>
        <w:t>Laws of arrest, search, and seizure:</w:t>
      </w:r>
      <w:r w:rsidRPr="00CC1E50">
        <w:t xml:space="preserve"> Provides guidance on what investigative techniques are acceptable. Mastery and knowledge of criminal procedures and the rules of evidence enable the investigator to gather evidence against a suspect that can withstand court challenges.</w:t>
      </w:r>
    </w:p>
    <w:p w14:paraId="79802156" w14:textId="77777777" w:rsidR="00CC1E50" w:rsidRPr="00CC1E50" w:rsidRDefault="00000000" w:rsidP="00CC1E50">
      <w:r>
        <w:pict w14:anchorId="4F23B112">
          <v:rect id="_x0000_i1028" style="width:0;height:1.5pt" o:hralign="center" o:hrstd="t" o:hr="t" fillcolor="#a0a0a0" stroked="f"/>
        </w:pict>
      </w:r>
    </w:p>
    <w:p w14:paraId="438BE28B" w14:textId="77777777" w:rsidR="00CC1E50" w:rsidRPr="00CC1E50" w:rsidRDefault="00CC1E50" w:rsidP="00CC5900">
      <w:pPr>
        <w:pStyle w:val="Heading1"/>
      </w:pPr>
      <w:bookmarkStart w:id="2" w:name="_Toc187690800"/>
      <w:r w:rsidRPr="00CC1E50">
        <w:t>32.3. List the goals of a criminal investigator.</w:t>
      </w:r>
      <w:bookmarkEnd w:id="2"/>
    </w:p>
    <w:p w14:paraId="687EC38A" w14:textId="77777777" w:rsidR="00CC1E50" w:rsidRPr="00CC1E50" w:rsidRDefault="00CC1E50" w:rsidP="00CC1E50">
      <w:r w:rsidRPr="00CC1E50">
        <w:t>The goal of any criminal investigation is to determine, to the extent possible, the truth about how a crime occurred.</w:t>
      </w:r>
    </w:p>
    <w:p w14:paraId="62206530" w14:textId="77777777" w:rsidR="00CC1E50" w:rsidRPr="00CC1E50" w:rsidRDefault="00CC1E50" w:rsidP="00CC1E50">
      <w:pPr>
        <w:numPr>
          <w:ilvl w:val="0"/>
          <w:numId w:val="8"/>
        </w:numPr>
      </w:pPr>
      <w:r w:rsidRPr="00CC1E50">
        <w:rPr>
          <w:b/>
          <w:bCs/>
        </w:rPr>
        <w:t>To determine if a crime has been committed:</w:t>
      </w:r>
      <w:r w:rsidRPr="00CC1E50">
        <w:t xml:space="preserve"> The investigator ensures that all legal elements of a crime are met.</w:t>
      </w:r>
    </w:p>
    <w:p w14:paraId="0FD6DD66" w14:textId="77777777" w:rsidR="00CC1E50" w:rsidRPr="00CC1E50" w:rsidRDefault="00CC1E50" w:rsidP="00CC1E50">
      <w:pPr>
        <w:numPr>
          <w:ilvl w:val="0"/>
          <w:numId w:val="8"/>
        </w:numPr>
      </w:pPr>
      <w:r w:rsidRPr="00CC1E50">
        <w:rPr>
          <w:b/>
          <w:bCs/>
        </w:rPr>
        <w:t>To legally obtain information and evidence to identify the person(s) responsible for committing the crime:</w:t>
      </w:r>
      <w:r w:rsidRPr="00CC1E50">
        <w:t xml:space="preserve"> Collecting evidence in accordance with legal standards to identify the perpetrator(s).</w:t>
      </w:r>
    </w:p>
    <w:p w14:paraId="40F8484E" w14:textId="77777777" w:rsidR="00CC1E50" w:rsidRPr="00CC1E50" w:rsidRDefault="00CC1E50" w:rsidP="00CC1E50">
      <w:pPr>
        <w:numPr>
          <w:ilvl w:val="0"/>
          <w:numId w:val="8"/>
        </w:numPr>
      </w:pPr>
      <w:r w:rsidRPr="00CC1E50">
        <w:rPr>
          <w:b/>
          <w:bCs/>
        </w:rPr>
        <w:t>To legally arrest the suspect(s):</w:t>
      </w:r>
      <w:r w:rsidRPr="00CC1E50">
        <w:t xml:space="preserve"> Arresting suspects while adhering to laws of arrest and protecting constitutional rights.</w:t>
      </w:r>
    </w:p>
    <w:p w14:paraId="0FFA9F4C" w14:textId="77777777" w:rsidR="00CC1E50" w:rsidRPr="00CC1E50" w:rsidRDefault="00CC1E50" w:rsidP="00CC1E50">
      <w:pPr>
        <w:numPr>
          <w:ilvl w:val="0"/>
          <w:numId w:val="8"/>
        </w:numPr>
      </w:pPr>
      <w:r w:rsidRPr="00CC1E50">
        <w:rPr>
          <w:b/>
          <w:bCs/>
        </w:rPr>
        <w:t>To recover all stolen property:</w:t>
      </w:r>
      <w:r w:rsidRPr="00CC1E50">
        <w:t xml:space="preserve"> Locating and returning property to its rightful owner whenever possible.</w:t>
      </w:r>
    </w:p>
    <w:p w14:paraId="1CBDDA9D" w14:textId="77777777" w:rsidR="00CC1E50" w:rsidRPr="00CC1E50" w:rsidRDefault="00CC1E50" w:rsidP="00CC1E50">
      <w:pPr>
        <w:numPr>
          <w:ilvl w:val="0"/>
          <w:numId w:val="8"/>
        </w:numPr>
      </w:pPr>
      <w:r w:rsidRPr="00CC1E50">
        <w:rPr>
          <w:b/>
          <w:bCs/>
        </w:rPr>
        <w:t>To present the best case possible to the prosecutor:</w:t>
      </w:r>
      <w:r w:rsidRPr="00CC1E50">
        <w:t xml:space="preserve"> Ensuring the evidence and facts presented are thorough and credible to support a prosecution.</w:t>
      </w:r>
    </w:p>
    <w:p w14:paraId="3A786EC2" w14:textId="77777777" w:rsidR="00CC1E50" w:rsidRPr="00CC1E50" w:rsidRDefault="00000000" w:rsidP="00CC1E50">
      <w:r>
        <w:pict w14:anchorId="274CE093">
          <v:rect id="_x0000_i1029" style="width:0;height:1.5pt" o:hralign="center" o:hrstd="t" o:hr="t" fillcolor="#a0a0a0" stroked="f"/>
        </w:pict>
      </w:r>
    </w:p>
    <w:p w14:paraId="393DEB62" w14:textId="77777777" w:rsidR="00CC1E50" w:rsidRPr="00CC1E50" w:rsidRDefault="00CC1E50" w:rsidP="00CC5900">
      <w:pPr>
        <w:pStyle w:val="Heading1"/>
      </w:pPr>
      <w:bookmarkStart w:id="3" w:name="_Toc187690801"/>
      <w:r w:rsidRPr="00CC1E50">
        <w:t>32.4. Discuss the legal significance of evidence.</w:t>
      </w:r>
      <w:bookmarkEnd w:id="3"/>
    </w:p>
    <w:p w14:paraId="177BDF74" w14:textId="77777777" w:rsidR="00CC1E50" w:rsidRPr="00CC1E50" w:rsidRDefault="00CC1E50" w:rsidP="00CC1E50">
      <w:pPr>
        <w:numPr>
          <w:ilvl w:val="0"/>
          <w:numId w:val="9"/>
        </w:numPr>
      </w:pPr>
      <w:r w:rsidRPr="00CC1E50">
        <w:rPr>
          <w:b/>
          <w:bCs/>
        </w:rPr>
        <w:t>Legal significance:</w:t>
      </w:r>
      <w:r w:rsidRPr="00CC1E50">
        <w:t xml:space="preserve"> The importance of evidence lies in its influence on the judge or juror. Evidence must be credible and admissible to establish facts in court and support a finding of guilt or innocence.</w:t>
      </w:r>
    </w:p>
    <w:p w14:paraId="0638183F" w14:textId="77777777" w:rsidR="00CC1E50" w:rsidRPr="00CC1E50" w:rsidRDefault="00000000" w:rsidP="00CC1E50">
      <w:r>
        <w:pict w14:anchorId="4B50237F">
          <v:rect id="_x0000_i1030" style="width:0;height:1.5pt" o:hralign="center" o:hrstd="t" o:hr="t" fillcolor="#a0a0a0" stroked="f"/>
        </w:pict>
      </w:r>
    </w:p>
    <w:p w14:paraId="3106D7B8" w14:textId="77777777" w:rsidR="00CC1E50" w:rsidRPr="00CC1E50" w:rsidRDefault="00CC1E50" w:rsidP="00CC5900">
      <w:pPr>
        <w:pStyle w:val="Heading1"/>
      </w:pPr>
      <w:bookmarkStart w:id="4" w:name="_Toc187690802"/>
      <w:r w:rsidRPr="00CC1E50">
        <w:lastRenderedPageBreak/>
        <w:t>32.5. Discuss the significance of proof beyond a reasonable doubt in criminal cases.</w:t>
      </w:r>
      <w:bookmarkEnd w:id="4"/>
    </w:p>
    <w:p w14:paraId="6E8E7579" w14:textId="77777777" w:rsidR="00CC1E50" w:rsidRPr="00CC1E50" w:rsidRDefault="00CC1E50" w:rsidP="00CC1E50">
      <w:pPr>
        <w:numPr>
          <w:ilvl w:val="0"/>
          <w:numId w:val="10"/>
        </w:numPr>
      </w:pPr>
      <w:r w:rsidRPr="00CC1E50">
        <w:rPr>
          <w:b/>
          <w:bCs/>
        </w:rPr>
        <w:t>Proof beyond a reasonable doubt:</w:t>
      </w:r>
      <w:r w:rsidRPr="00CC1E50">
        <w:t xml:space="preserve"> The level of certainty a juror must have to find a defendant guilty of a crime.</w:t>
      </w:r>
    </w:p>
    <w:p w14:paraId="6A3D95AC" w14:textId="77777777" w:rsidR="00CC1E50" w:rsidRPr="00CC1E50" w:rsidRDefault="00CC1E50" w:rsidP="00CC1E50">
      <w:pPr>
        <w:numPr>
          <w:ilvl w:val="0"/>
          <w:numId w:val="10"/>
        </w:numPr>
      </w:pPr>
      <w:r w:rsidRPr="00CC1E50">
        <w:rPr>
          <w:b/>
          <w:bCs/>
        </w:rPr>
        <w:t>Definition:</w:t>
      </w:r>
      <w:r w:rsidRPr="00CC1E50">
        <w:t xml:space="preserve"> A real doubt, based upon reason and common sense, after careful and impartial consideration of all the evidence, or lack of evidence, in a case.</w:t>
      </w:r>
    </w:p>
    <w:p w14:paraId="57A3C4EB" w14:textId="77777777" w:rsidR="00CC1E50" w:rsidRPr="00CC1E50" w:rsidRDefault="00CC1E50" w:rsidP="00CC1E50">
      <w:pPr>
        <w:numPr>
          <w:ilvl w:val="0"/>
          <w:numId w:val="10"/>
        </w:numPr>
      </w:pPr>
      <w:r w:rsidRPr="00CC1E50">
        <w:rPr>
          <w:b/>
          <w:bCs/>
        </w:rPr>
        <w:t>Exclusion of mere possible doubt:</w:t>
      </w:r>
      <w:r w:rsidRPr="00CC1E50">
        <w:t xml:space="preserve"> It is not a mere possible doubt but one that leaves jurors in a state where they feel an abiding conviction, to a moral certainty, of the truth of the charge.</w:t>
      </w:r>
    </w:p>
    <w:p w14:paraId="40C6589E" w14:textId="77777777" w:rsidR="00CC1E50" w:rsidRPr="00CC1E50" w:rsidRDefault="00CC1E50" w:rsidP="00CC1E50">
      <w:pPr>
        <w:numPr>
          <w:ilvl w:val="0"/>
          <w:numId w:val="10"/>
        </w:numPr>
      </w:pPr>
      <w:r w:rsidRPr="00CC1E50">
        <w:rPr>
          <w:b/>
          <w:bCs/>
        </w:rPr>
        <w:t>Corroborating evidence:</w:t>
      </w:r>
      <w:r w:rsidRPr="00CC1E50">
        <w:t xml:space="preserve"> The investigator shall collect corroborating evidence of an accused person's guilt to negate the defense's claims.</w:t>
      </w:r>
    </w:p>
    <w:p w14:paraId="7CAAFC93" w14:textId="4A335801" w:rsidR="00CC1E50" w:rsidRPr="00CC1E50" w:rsidRDefault="00CC1E50" w:rsidP="00CC5900">
      <w:pPr>
        <w:pStyle w:val="Heading1"/>
      </w:pPr>
    </w:p>
    <w:p w14:paraId="46A87B54" w14:textId="77777777" w:rsidR="00CC1E50" w:rsidRPr="00CC1E50" w:rsidRDefault="00CC1E50" w:rsidP="00CC5900">
      <w:pPr>
        <w:pStyle w:val="Heading1"/>
        <w:rPr>
          <w:b/>
          <w:bCs/>
        </w:rPr>
      </w:pPr>
      <w:bookmarkStart w:id="5" w:name="_Toc187690803"/>
      <w:r w:rsidRPr="00CC1E50">
        <w:rPr>
          <w:b/>
          <w:bCs/>
        </w:rPr>
        <w:t>32.5. Discuss the significance of proof beyond a reasonable doubt in criminal cases.</w:t>
      </w:r>
      <w:bookmarkEnd w:id="5"/>
    </w:p>
    <w:p w14:paraId="48901CF5" w14:textId="77777777" w:rsidR="00CC1E50" w:rsidRPr="00CC1E50" w:rsidRDefault="00CC1E50" w:rsidP="00CC1E50">
      <w:pPr>
        <w:numPr>
          <w:ilvl w:val="0"/>
          <w:numId w:val="11"/>
        </w:numPr>
      </w:pPr>
      <w:r w:rsidRPr="00CC1E50">
        <w:rPr>
          <w:b/>
          <w:bCs/>
        </w:rPr>
        <w:t>Proof beyond a reasonable doubt:</w:t>
      </w:r>
      <w:r w:rsidRPr="00CC1E50">
        <w:t xml:space="preserve"> The level of certainty a juror must have to find a defendant guilty of a crime.</w:t>
      </w:r>
    </w:p>
    <w:p w14:paraId="5BB3BBDE" w14:textId="77777777" w:rsidR="00CC1E50" w:rsidRPr="00CC1E50" w:rsidRDefault="00CC1E50" w:rsidP="00CC1E50">
      <w:pPr>
        <w:numPr>
          <w:ilvl w:val="0"/>
          <w:numId w:val="11"/>
        </w:numPr>
      </w:pPr>
      <w:r w:rsidRPr="00CC1E50">
        <w:rPr>
          <w:b/>
          <w:bCs/>
        </w:rPr>
        <w:t>Definition:</w:t>
      </w:r>
      <w:r w:rsidRPr="00CC1E50">
        <w:t xml:space="preserve"> A real doubt, based upon reason and common sense, after careful and impartial consideration of all the evidence, or lack of evidence, in a case.</w:t>
      </w:r>
    </w:p>
    <w:p w14:paraId="193B1DD3" w14:textId="77777777" w:rsidR="00CC1E50" w:rsidRPr="00CC1E50" w:rsidRDefault="00CC1E50" w:rsidP="00CC1E50">
      <w:pPr>
        <w:numPr>
          <w:ilvl w:val="0"/>
          <w:numId w:val="11"/>
        </w:numPr>
      </w:pPr>
      <w:r w:rsidRPr="00CC1E50">
        <w:rPr>
          <w:b/>
          <w:bCs/>
        </w:rPr>
        <w:t>Exclusion of possible doubt:</w:t>
      </w:r>
      <w:r w:rsidRPr="00CC1E50">
        <w:t xml:space="preserve"> It is not a mere possible doubt, because everything relating to human affairs and depending on moral evidence is open to some possible or imaginary doubt.</w:t>
      </w:r>
    </w:p>
    <w:p w14:paraId="0BF3E9E4" w14:textId="77777777" w:rsidR="00CC1E50" w:rsidRPr="00CC1E50" w:rsidRDefault="00CC1E50" w:rsidP="00CC1E50">
      <w:pPr>
        <w:numPr>
          <w:ilvl w:val="0"/>
          <w:numId w:val="11"/>
        </w:numPr>
      </w:pPr>
      <w:r w:rsidRPr="00CC1E50">
        <w:rPr>
          <w:b/>
          <w:bCs/>
        </w:rPr>
        <w:t>Corroborating evidence:</w:t>
      </w:r>
      <w:r w:rsidRPr="00CC1E50">
        <w:t xml:space="preserve"> The investigator shall collect corroborating evidence of an accused person's guilt to negate the defense's claims.</w:t>
      </w:r>
    </w:p>
    <w:p w14:paraId="2760992F" w14:textId="77777777" w:rsidR="00CC1E50" w:rsidRPr="00CC1E50" w:rsidRDefault="00CC1E50" w:rsidP="00CC1E50">
      <w:r w:rsidRPr="00CC1E50">
        <w:rPr>
          <w:i/>
          <w:iCs/>
        </w:rPr>
        <w:t>Source: Black’s Law Dictionary, op cit, p. 1265.</w:t>
      </w:r>
    </w:p>
    <w:p w14:paraId="3FE1733F" w14:textId="77777777" w:rsidR="00CC1E50" w:rsidRPr="00CC1E50" w:rsidRDefault="00000000" w:rsidP="00CC1E50">
      <w:r>
        <w:pict w14:anchorId="366B86D3">
          <v:rect id="_x0000_i1031" style="width:0;height:1.5pt" o:hralign="center" o:hrstd="t" o:hr="t" fillcolor="#a0a0a0" stroked="f"/>
        </w:pict>
      </w:r>
    </w:p>
    <w:p w14:paraId="470F0331" w14:textId="77777777" w:rsidR="00CC1E50" w:rsidRPr="00CC1E50" w:rsidRDefault="00CC1E50" w:rsidP="00CC5900">
      <w:pPr>
        <w:pStyle w:val="Heading1"/>
      </w:pPr>
      <w:bookmarkStart w:id="6" w:name="_Toc187690804"/>
      <w:r w:rsidRPr="00CC1E50">
        <w:lastRenderedPageBreak/>
        <w:t>32.6. List the characteristics of an investigator.</w:t>
      </w:r>
      <w:bookmarkEnd w:id="6"/>
    </w:p>
    <w:p w14:paraId="25FA3755" w14:textId="77777777" w:rsidR="00CC1E50" w:rsidRPr="00CC1E50" w:rsidRDefault="00CC1E50" w:rsidP="00CC1E50">
      <w:pPr>
        <w:numPr>
          <w:ilvl w:val="0"/>
          <w:numId w:val="12"/>
        </w:numPr>
      </w:pPr>
      <w:r w:rsidRPr="00CC1E50">
        <w:rPr>
          <w:b/>
          <w:bCs/>
        </w:rPr>
        <w:t>Knowledge:</w:t>
      </w:r>
      <w:r w:rsidRPr="00CC1E50">
        <w:t xml:space="preserve"> Understanding the basic fundamentals, methods, and techniques of investigation is essential for anyone conducting a criminal investigation.</w:t>
      </w:r>
    </w:p>
    <w:p w14:paraId="0B298B21" w14:textId="77777777" w:rsidR="00CC1E50" w:rsidRPr="00CC1E50" w:rsidRDefault="00CC1E50" w:rsidP="00CC1E50">
      <w:pPr>
        <w:numPr>
          <w:ilvl w:val="0"/>
          <w:numId w:val="12"/>
        </w:numPr>
      </w:pPr>
      <w:r w:rsidRPr="00CC1E50">
        <w:rPr>
          <w:b/>
          <w:bCs/>
        </w:rPr>
        <w:t>Objectivity:</w:t>
      </w:r>
      <w:r w:rsidRPr="00CC1E50">
        <w:t xml:space="preserve"> Investigators must strive for objectivity as their actions or lack thereof can affect the lives of all those involved, both guilty and innocent.</w:t>
      </w:r>
    </w:p>
    <w:p w14:paraId="53CB1CE5" w14:textId="77777777" w:rsidR="00CC1E50" w:rsidRPr="00CC1E50" w:rsidRDefault="00CC1E50" w:rsidP="00CC5900">
      <w:pPr>
        <w:pStyle w:val="Heading1"/>
      </w:pPr>
      <w:bookmarkStart w:id="7" w:name="_Toc187690805"/>
      <w:r w:rsidRPr="00CC1E50">
        <w:t>Characteristics of a criminal investigator:</w:t>
      </w:r>
      <w:bookmarkEnd w:id="7"/>
    </w:p>
    <w:p w14:paraId="322067F7" w14:textId="77777777" w:rsidR="00CC1E50" w:rsidRPr="00CC1E50" w:rsidRDefault="00CC1E50" w:rsidP="00CC1E50">
      <w:pPr>
        <w:numPr>
          <w:ilvl w:val="0"/>
          <w:numId w:val="13"/>
        </w:numPr>
      </w:pPr>
      <w:r w:rsidRPr="00CC1E50">
        <w:rPr>
          <w:b/>
          <w:bCs/>
        </w:rPr>
        <w:t>Suspicious:</w:t>
      </w:r>
      <w:r w:rsidRPr="00CC1E50">
        <w:t xml:space="preserve"> Takes nothing for granted. Investigators must verify the credibility of information provided by victims, witnesses, and suspects, who may be motivated by various needs or biases.</w:t>
      </w:r>
    </w:p>
    <w:p w14:paraId="2041425A" w14:textId="77777777" w:rsidR="00CC1E50" w:rsidRPr="00CC1E50" w:rsidRDefault="00CC1E50" w:rsidP="00CC1E50">
      <w:pPr>
        <w:numPr>
          <w:ilvl w:val="0"/>
          <w:numId w:val="13"/>
        </w:numPr>
      </w:pPr>
      <w:r w:rsidRPr="00CC1E50">
        <w:rPr>
          <w:b/>
          <w:bCs/>
        </w:rPr>
        <w:t>Curious:</w:t>
      </w:r>
      <w:r w:rsidRPr="00CC1E50">
        <w:t xml:space="preserve"> Desires to investigate and learn the facts and truth about people, places, or objects. This includes paying attention to unusual circumstances or spontaneous statements.</w:t>
      </w:r>
    </w:p>
    <w:p w14:paraId="029B4573" w14:textId="77777777" w:rsidR="00CC1E50" w:rsidRPr="00CC1E50" w:rsidRDefault="00CC1E50" w:rsidP="00CC1E50">
      <w:pPr>
        <w:numPr>
          <w:ilvl w:val="0"/>
          <w:numId w:val="13"/>
        </w:numPr>
      </w:pPr>
      <w:r w:rsidRPr="00CC1E50">
        <w:rPr>
          <w:b/>
          <w:bCs/>
        </w:rPr>
        <w:t>Observant:</w:t>
      </w:r>
      <w:r w:rsidRPr="00CC1E50">
        <w:t xml:space="preserve"> Should be trained observers, taking accurate notice of details perceived through their five senses.</w:t>
      </w:r>
    </w:p>
    <w:p w14:paraId="19C3FC96" w14:textId="77777777" w:rsidR="00CC1E50" w:rsidRPr="00CC1E50" w:rsidRDefault="00CC1E50" w:rsidP="00CC1E50">
      <w:pPr>
        <w:numPr>
          <w:ilvl w:val="0"/>
          <w:numId w:val="13"/>
        </w:numPr>
      </w:pPr>
      <w:r w:rsidRPr="00CC1E50">
        <w:rPr>
          <w:b/>
          <w:bCs/>
        </w:rPr>
        <w:t>Unbiased and Unprejudiced:</w:t>
      </w:r>
      <w:r w:rsidRPr="00CC1E50">
        <w:t xml:space="preserve"> Must maintain an unbiased and unprejudiced mind. Allowing bias or prejudice will result in a sloppy investigation, incorrect conclusions, and unfairness to victims and suspects.</w:t>
      </w:r>
    </w:p>
    <w:p w14:paraId="0EBDB5A1" w14:textId="77777777" w:rsidR="00CC1E50" w:rsidRPr="00CC1E50" w:rsidRDefault="00CC1E50" w:rsidP="00CC1E50">
      <w:pPr>
        <w:numPr>
          <w:ilvl w:val="0"/>
          <w:numId w:val="13"/>
        </w:numPr>
      </w:pPr>
      <w:r w:rsidRPr="00CC1E50">
        <w:rPr>
          <w:b/>
          <w:bCs/>
        </w:rPr>
        <w:t>Develops rapport:</w:t>
      </w:r>
      <w:r w:rsidRPr="00CC1E50">
        <w:t xml:space="preserve"> Uses interpersonal communication skills to establish rapport with victims and witnesses by being patient, courteous, and sympathetic.</w:t>
      </w:r>
    </w:p>
    <w:p w14:paraId="1EED8F46" w14:textId="77777777" w:rsidR="00CC1E50" w:rsidRPr="00CC1E50" w:rsidRDefault="00CC1E50" w:rsidP="00CC1E50">
      <w:pPr>
        <w:numPr>
          <w:ilvl w:val="0"/>
          <w:numId w:val="13"/>
        </w:numPr>
      </w:pPr>
      <w:r w:rsidRPr="00CC1E50">
        <w:rPr>
          <w:b/>
          <w:bCs/>
        </w:rPr>
        <w:t>Logical thinking:</w:t>
      </w:r>
      <w:r w:rsidRPr="00CC1E50">
        <w:t xml:space="preserve"> Applies logic to compare behavior, statements, and motivations to uncover inconsistencies or leads. Does the statement make sense? Does it fit the physical evidence? Is the behavior consistent with the statement?</w:t>
      </w:r>
    </w:p>
    <w:p w14:paraId="1A9E233C" w14:textId="77777777" w:rsidR="00CC1E50" w:rsidRPr="00CC1E50" w:rsidRDefault="00CC1E50" w:rsidP="00CC1E50">
      <w:pPr>
        <w:numPr>
          <w:ilvl w:val="0"/>
          <w:numId w:val="13"/>
        </w:numPr>
      </w:pPr>
      <w:r w:rsidRPr="00CC1E50">
        <w:rPr>
          <w:b/>
          <w:bCs/>
        </w:rPr>
        <w:t>Creative problem solving:</w:t>
      </w:r>
      <w:r w:rsidRPr="00CC1E50">
        <w:t xml:space="preserve"> Thinks of alternative ways to accomplish tasks or secure evidence, requiring knowledge of evidence rules and current forensic methods.</w:t>
      </w:r>
    </w:p>
    <w:p w14:paraId="34674A21" w14:textId="77777777" w:rsidR="002037AA" w:rsidRDefault="00CC1E50" w:rsidP="00CC1E50">
      <w:r w:rsidRPr="00CC1E50">
        <w:rPr>
          <w:i/>
          <w:iCs/>
        </w:rPr>
        <w:t>Note:</w:t>
      </w:r>
      <w:r w:rsidRPr="00CC1E50">
        <w:t xml:space="preserve"> Criminal investigators should not attempt to exhibit expertise in all fields of law enforcement or discuss case details with anyone outside of authorized circles, as this can compromise the investigation.</w:t>
      </w:r>
    </w:p>
    <w:p w14:paraId="34DD8AD5" w14:textId="6D641ADC" w:rsidR="00CC1E50" w:rsidRPr="00CC1E50" w:rsidRDefault="00CC1E50" w:rsidP="00CC5900">
      <w:pPr>
        <w:pStyle w:val="Heading1"/>
      </w:pPr>
      <w:bookmarkStart w:id="8" w:name="_Toc187690806"/>
      <w:r w:rsidRPr="00CC1E50">
        <w:lastRenderedPageBreak/>
        <w:t>32.7. Discuss various types of property offenses and characteristics of these types of crimes.</w:t>
      </w:r>
      <w:bookmarkEnd w:id="8"/>
    </w:p>
    <w:p w14:paraId="3223D2C4" w14:textId="77777777" w:rsidR="00CC1E50" w:rsidRPr="00CC1E50" w:rsidRDefault="00000000" w:rsidP="00CC1E50">
      <w:r>
        <w:pict w14:anchorId="71587F04">
          <v:rect id="_x0000_i1032" style="width:0;height:1.5pt" o:hralign="center" o:hrstd="t" o:hr="t" fillcolor="#a0a0a0" stroked="f"/>
        </w:pict>
      </w:r>
    </w:p>
    <w:p w14:paraId="23596453" w14:textId="77777777" w:rsidR="00CC1E50" w:rsidRPr="00CC1E50" w:rsidRDefault="00CC1E50" w:rsidP="00CC1E50">
      <w:pPr>
        <w:rPr>
          <w:b/>
          <w:bCs/>
        </w:rPr>
      </w:pPr>
      <w:r w:rsidRPr="00CC1E50">
        <w:rPr>
          <w:b/>
          <w:bCs/>
        </w:rPr>
        <w:t>Professional Criminal(s):</w:t>
      </w:r>
    </w:p>
    <w:p w14:paraId="376A83B1" w14:textId="77777777" w:rsidR="00CC1E50" w:rsidRPr="00CC1E50" w:rsidRDefault="00CC1E50" w:rsidP="00CC1E50">
      <w:pPr>
        <w:numPr>
          <w:ilvl w:val="0"/>
          <w:numId w:val="14"/>
        </w:numPr>
      </w:pPr>
      <w:r w:rsidRPr="00CC1E50">
        <w:rPr>
          <w:b/>
          <w:bCs/>
        </w:rPr>
        <w:t>Professional thief:</w:t>
      </w:r>
    </w:p>
    <w:p w14:paraId="0C4AF858" w14:textId="77777777" w:rsidR="00CC1E50" w:rsidRPr="00CC1E50" w:rsidRDefault="00CC1E50" w:rsidP="00CC1E50">
      <w:pPr>
        <w:numPr>
          <w:ilvl w:val="1"/>
          <w:numId w:val="14"/>
        </w:numPr>
      </w:pPr>
      <w:r w:rsidRPr="00CC1E50">
        <w:t>Penal Code Chapter 31.03</w:t>
      </w:r>
    </w:p>
    <w:p w14:paraId="3325EFAF" w14:textId="77777777" w:rsidR="00CC1E50" w:rsidRPr="00CC1E50" w:rsidRDefault="00CC1E50" w:rsidP="00CC1E50">
      <w:pPr>
        <w:numPr>
          <w:ilvl w:val="1"/>
          <w:numId w:val="14"/>
        </w:numPr>
      </w:pPr>
      <w:r w:rsidRPr="00CC1E50">
        <w:t>Profit motive</w:t>
      </w:r>
    </w:p>
    <w:p w14:paraId="5168CA64" w14:textId="77777777" w:rsidR="00CC1E50" w:rsidRPr="00CC1E50" w:rsidRDefault="00CC1E50" w:rsidP="00CC1E50">
      <w:pPr>
        <w:numPr>
          <w:ilvl w:val="1"/>
          <w:numId w:val="14"/>
        </w:numPr>
      </w:pPr>
      <w:r w:rsidRPr="00CC1E50">
        <w:t>Operates to minimize chances of observation</w:t>
      </w:r>
    </w:p>
    <w:p w14:paraId="3C29328C" w14:textId="77777777" w:rsidR="00CC1E50" w:rsidRPr="00CC1E50" w:rsidRDefault="00CC1E50" w:rsidP="00CC1E50">
      <w:pPr>
        <w:numPr>
          <w:ilvl w:val="1"/>
          <w:numId w:val="14"/>
        </w:numPr>
      </w:pPr>
      <w:r w:rsidRPr="00CC1E50">
        <w:t>Lack of eyewitnesses</w:t>
      </w:r>
    </w:p>
    <w:p w14:paraId="138504FF" w14:textId="77777777" w:rsidR="00CC1E50" w:rsidRPr="00CC1E50" w:rsidRDefault="00CC1E50" w:rsidP="00CC1E50">
      <w:pPr>
        <w:numPr>
          <w:ilvl w:val="1"/>
          <w:numId w:val="14"/>
        </w:numPr>
      </w:pPr>
      <w:r w:rsidRPr="00CC1E50">
        <w:t>May be traced when stolen property is recovered</w:t>
      </w:r>
    </w:p>
    <w:p w14:paraId="711D5FD5" w14:textId="77777777" w:rsidR="00CC1E50" w:rsidRPr="00CC1E50" w:rsidRDefault="00CC1E50" w:rsidP="00CC1E50">
      <w:pPr>
        <w:numPr>
          <w:ilvl w:val="1"/>
          <w:numId w:val="14"/>
        </w:numPr>
      </w:pPr>
      <w:r w:rsidRPr="00CC1E50">
        <w:t>This type requires planning, direction, and operating skills</w:t>
      </w:r>
    </w:p>
    <w:p w14:paraId="0EF26D3C" w14:textId="77777777" w:rsidR="00CC1E50" w:rsidRPr="00CC1E50" w:rsidRDefault="00CC1E50" w:rsidP="00CC1E50">
      <w:pPr>
        <w:numPr>
          <w:ilvl w:val="1"/>
          <w:numId w:val="14"/>
        </w:numPr>
      </w:pPr>
      <w:r w:rsidRPr="00CC1E50">
        <w:t>The type of property stolen may be an important clue</w:t>
      </w:r>
    </w:p>
    <w:p w14:paraId="05555E35" w14:textId="77777777" w:rsidR="00CC1E50" w:rsidRPr="00CC1E50" w:rsidRDefault="00CC1E50" w:rsidP="00CC1E50">
      <w:pPr>
        <w:numPr>
          <w:ilvl w:val="1"/>
          <w:numId w:val="14"/>
        </w:numPr>
      </w:pPr>
      <w:r w:rsidRPr="00CC1E50">
        <w:t>Often works in conjunction with criminal receivers (fences)</w:t>
      </w:r>
    </w:p>
    <w:p w14:paraId="370BCEB4" w14:textId="77777777" w:rsidR="00CC1E50" w:rsidRPr="00CC1E50" w:rsidRDefault="00CC1E50" w:rsidP="00CC1E50">
      <w:pPr>
        <w:numPr>
          <w:ilvl w:val="1"/>
          <w:numId w:val="14"/>
        </w:numPr>
      </w:pPr>
      <w:r w:rsidRPr="00CC1E50">
        <w:t>May also commit burglary, white-collar crimes, vehicle theft, agricultural crimes, and arson</w:t>
      </w:r>
    </w:p>
    <w:p w14:paraId="5B0592C0" w14:textId="77777777" w:rsidR="00CC1E50" w:rsidRPr="00CC1E50" w:rsidRDefault="00CC1E50" w:rsidP="00CC1E50">
      <w:pPr>
        <w:numPr>
          <w:ilvl w:val="0"/>
          <w:numId w:val="14"/>
        </w:numPr>
      </w:pPr>
      <w:r w:rsidRPr="00CC1E50">
        <w:rPr>
          <w:b/>
          <w:bCs/>
        </w:rPr>
        <w:t>Semi-professional (unskilled) thief:</w:t>
      </w:r>
    </w:p>
    <w:p w14:paraId="7FDBB4E6" w14:textId="77777777" w:rsidR="00CC1E50" w:rsidRPr="00CC1E50" w:rsidRDefault="00CC1E50" w:rsidP="00CC1E50">
      <w:pPr>
        <w:numPr>
          <w:ilvl w:val="1"/>
          <w:numId w:val="14"/>
        </w:numPr>
      </w:pPr>
      <w:r w:rsidRPr="00CC1E50">
        <w:t>Profit still underlying motive, but more interested in money for drugs</w:t>
      </w:r>
    </w:p>
    <w:p w14:paraId="2AB7E400" w14:textId="77777777" w:rsidR="00CC1E50" w:rsidRPr="00CC1E50" w:rsidRDefault="00CC1E50" w:rsidP="00CC1E50">
      <w:pPr>
        <w:numPr>
          <w:ilvl w:val="1"/>
          <w:numId w:val="14"/>
        </w:numPr>
      </w:pPr>
      <w:r w:rsidRPr="00CC1E50">
        <w:t>Targets determined more by opportunity (cruising robber)</w:t>
      </w:r>
    </w:p>
    <w:p w14:paraId="6BB2A4FF" w14:textId="77777777" w:rsidR="00CC1E50" w:rsidRPr="00CC1E50" w:rsidRDefault="00CC1E50" w:rsidP="00CC1E50">
      <w:pPr>
        <w:numPr>
          <w:ilvl w:val="1"/>
          <w:numId w:val="14"/>
        </w:numPr>
      </w:pPr>
      <w:r w:rsidRPr="00CC1E50">
        <w:t>Less involved in planning or preparation</w:t>
      </w:r>
    </w:p>
    <w:p w14:paraId="3F70B20A" w14:textId="77777777" w:rsidR="00CC1E50" w:rsidRPr="00CC1E50" w:rsidRDefault="00CC1E50" w:rsidP="00CC1E50">
      <w:pPr>
        <w:numPr>
          <w:ilvl w:val="1"/>
          <w:numId w:val="14"/>
        </w:numPr>
      </w:pPr>
      <w:r w:rsidRPr="00CC1E50">
        <w:t>More likely to resort to violence against the victim</w:t>
      </w:r>
    </w:p>
    <w:p w14:paraId="616AF695" w14:textId="77777777" w:rsidR="00CC1E50" w:rsidRPr="00CC1E50" w:rsidRDefault="00CC1E50" w:rsidP="00CC1E50">
      <w:pPr>
        <w:numPr>
          <w:ilvl w:val="1"/>
          <w:numId w:val="14"/>
        </w:numPr>
      </w:pPr>
      <w:r w:rsidRPr="00CC1E50">
        <w:t>Presents a special danger when interrupted and cornered</w:t>
      </w:r>
    </w:p>
    <w:p w14:paraId="5F82A0DF" w14:textId="77777777" w:rsidR="00CC1E50" w:rsidRPr="00CC1E50" w:rsidRDefault="00CC1E50" w:rsidP="00CC1E50">
      <w:pPr>
        <w:numPr>
          <w:ilvl w:val="1"/>
          <w:numId w:val="14"/>
        </w:numPr>
      </w:pPr>
      <w:r w:rsidRPr="00CC1E50">
        <w:t>More prone to violence to try to escape</w:t>
      </w:r>
    </w:p>
    <w:p w14:paraId="316276AF" w14:textId="77777777" w:rsidR="00CC1E50" w:rsidRPr="00CC1E50" w:rsidRDefault="00CC1E50" w:rsidP="00CC1E50">
      <w:pPr>
        <w:numPr>
          <w:ilvl w:val="1"/>
          <w:numId w:val="14"/>
        </w:numPr>
      </w:pPr>
      <w:r w:rsidRPr="00CC1E50">
        <w:t>Less rational than the "professional" counterpart</w:t>
      </w:r>
    </w:p>
    <w:p w14:paraId="296FF217" w14:textId="77777777" w:rsidR="00CC1E50" w:rsidRPr="00CC1E50" w:rsidRDefault="00CC1E50" w:rsidP="00CC1E50">
      <w:pPr>
        <w:numPr>
          <w:ilvl w:val="0"/>
          <w:numId w:val="14"/>
        </w:numPr>
      </w:pPr>
      <w:r w:rsidRPr="00CC1E50">
        <w:rPr>
          <w:b/>
          <w:bCs/>
        </w:rPr>
        <w:t>Burglar:</w:t>
      </w:r>
    </w:p>
    <w:p w14:paraId="46A72004" w14:textId="77777777" w:rsidR="00CC1E50" w:rsidRPr="00CC1E50" w:rsidRDefault="00CC1E50" w:rsidP="00CC1E50">
      <w:pPr>
        <w:numPr>
          <w:ilvl w:val="1"/>
          <w:numId w:val="14"/>
        </w:numPr>
      </w:pPr>
      <w:r w:rsidRPr="00CC1E50">
        <w:t>Same motivation as a professional thief</w:t>
      </w:r>
    </w:p>
    <w:p w14:paraId="1484141F" w14:textId="77777777" w:rsidR="00CC1E50" w:rsidRPr="00CC1E50" w:rsidRDefault="00CC1E50" w:rsidP="00CC1E50">
      <w:pPr>
        <w:numPr>
          <w:ilvl w:val="1"/>
          <w:numId w:val="14"/>
        </w:numPr>
      </w:pPr>
      <w:r w:rsidRPr="00CC1E50">
        <w:t>Ability to gain entry by stealth or defeating locks/alarms</w:t>
      </w:r>
    </w:p>
    <w:p w14:paraId="2A04947F" w14:textId="77777777" w:rsidR="00CC1E50" w:rsidRPr="00CC1E50" w:rsidRDefault="00CC1E50" w:rsidP="00CC1E50">
      <w:pPr>
        <w:numPr>
          <w:ilvl w:val="1"/>
          <w:numId w:val="14"/>
        </w:numPr>
      </w:pPr>
      <w:r w:rsidRPr="00CC1E50">
        <w:lastRenderedPageBreak/>
        <w:t>Plans, directs, and executes operations</w:t>
      </w:r>
    </w:p>
    <w:p w14:paraId="0CC19E90" w14:textId="77777777" w:rsidR="00CC1E50" w:rsidRPr="00CC1E50" w:rsidRDefault="00CC1E50" w:rsidP="00CC1E50">
      <w:pPr>
        <w:numPr>
          <w:ilvl w:val="1"/>
          <w:numId w:val="14"/>
        </w:numPr>
      </w:pPr>
      <w:r w:rsidRPr="00CC1E50">
        <w:t>Has business sense, distinguishing valuable from worthless items</w:t>
      </w:r>
    </w:p>
    <w:p w14:paraId="7AECA64B" w14:textId="77777777" w:rsidR="00CC1E50" w:rsidRPr="00CC1E50" w:rsidRDefault="00CC1E50" w:rsidP="00CC1E50">
      <w:pPr>
        <w:numPr>
          <w:ilvl w:val="1"/>
          <w:numId w:val="14"/>
        </w:numPr>
      </w:pPr>
      <w:r w:rsidRPr="00CC1E50">
        <w:t>Connections to dispose of stolen property</w:t>
      </w:r>
    </w:p>
    <w:p w14:paraId="63B47CFC" w14:textId="77777777" w:rsidR="00CC1E50" w:rsidRPr="00CC1E50" w:rsidRDefault="00CC1E50" w:rsidP="00CC1E50">
      <w:pPr>
        <w:numPr>
          <w:ilvl w:val="1"/>
          <w:numId w:val="14"/>
        </w:numPr>
      </w:pPr>
      <w:r w:rsidRPr="00CC1E50">
        <w:t>Type of burglary (residential, safe burglary, commercial, or vehicle) may offer clues to identity</w:t>
      </w:r>
    </w:p>
    <w:p w14:paraId="1E2BC590" w14:textId="77777777" w:rsidR="00CC1E50" w:rsidRPr="00CC1E50" w:rsidRDefault="00CC1E50" w:rsidP="00CC1E50">
      <w:pPr>
        <w:numPr>
          <w:ilvl w:val="0"/>
          <w:numId w:val="14"/>
        </w:numPr>
      </w:pPr>
      <w:r w:rsidRPr="00CC1E50">
        <w:rPr>
          <w:b/>
          <w:bCs/>
        </w:rPr>
        <w:t>Robber:</w:t>
      </w:r>
    </w:p>
    <w:p w14:paraId="1046DC03" w14:textId="77777777" w:rsidR="00CC1E50" w:rsidRPr="00CC1E50" w:rsidRDefault="00CC1E50" w:rsidP="00CC1E50">
      <w:pPr>
        <w:numPr>
          <w:ilvl w:val="1"/>
          <w:numId w:val="14"/>
        </w:numPr>
      </w:pPr>
      <w:r w:rsidRPr="00CC1E50">
        <w:t>Penal Code Chapter 29.02, 29.03</w:t>
      </w:r>
    </w:p>
    <w:p w14:paraId="0973297F" w14:textId="77777777" w:rsidR="00CC1E50" w:rsidRPr="00CC1E50" w:rsidRDefault="00CC1E50" w:rsidP="00CC1E50">
      <w:pPr>
        <w:numPr>
          <w:ilvl w:val="1"/>
          <w:numId w:val="14"/>
        </w:numPr>
      </w:pPr>
      <w:r w:rsidRPr="00CC1E50">
        <w:t>Tendency to use violence on strangers</w:t>
      </w:r>
    </w:p>
    <w:p w14:paraId="220BAEC7" w14:textId="77777777" w:rsidR="00CC1E50" w:rsidRPr="00CC1E50" w:rsidRDefault="00CC1E50" w:rsidP="00CC1E50">
      <w:pPr>
        <w:numPr>
          <w:ilvl w:val="1"/>
          <w:numId w:val="14"/>
        </w:numPr>
      </w:pPr>
      <w:r w:rsidRPr="00CC1E50">
        <w:t>Bold personality, sacrificing secrecy for confrontation</w:t>
      </w:r>
    </w:p>
    <w:p w14:paraId="353CC044" w14:textId="77777777" w:rsidR="00CC1E50" w:rsidRPr="00CC1E50" w:rsidRDefault="00CC1E50" w:rsidP="00CC1E50">
      <w:pPr>
        <w:numPr>
          <w:ilvl w:val="1"/>
          <w:numId w:val="14"/>
        </w:numPr>
      </w:pPr>
      <w:r w:rsidRPr="00CC1E50">
        <w:t>General styles:</w:t>
      </w:r>
    </w:p>
    <w:p w14:paraId="76A8BE7A" w14:textId="77777777" w:rsidR="00CC1E50" w:rsidRPr="00CC1E50" w:rsidRDefault="00CC1E50" w:rsidP="00CC1E50">
      <w:pPr>
        <w:numPr>
          <w:ilvl w:val="2"/>
          <w:numId w:val="14"/>
        </w:numPr>
      </w:pPr>
      <w:r w:rsidRPr="00CC1E50">
        <w:t>Ambush: Least planned, relying on surprise</w:t>
      </w:r>
    </w:p>
    <w:p w14:paraId="42A03CFD" w14:textId="77777777" w:rsidR="00CC1E50" w:rsidRPr="00CC1E50" w:rsidRDefault="00CC1E50" w:rsidP="00CC1E50">
      <w:pPr>
        <w:numPr>
          <w:ilvl w:val="2"/>
          <w:numId w:val="14"/>
        </w:numPr>
      </w:pPr>
      <w:r w:rsidRPr="00CC1E50">
        <w:t>Planned operation: Structured with dry runs or casing of the target</w:t>
      </w:r>
    </w:p>
    <w:p w14:paraId="18509AB1" w14:textId="77777777" w:rsidR="00CC1E50" w:rsidRPr="00CC1E50" w:rsidRDefault="00CC1E50" w:rsidP="00CC1E50">
      <w:pPr>
        <w:numPr>
          <w:ilvl w:val="1"/>
          <w:numId w:val="14"/>
        </w:numPr>
      </w:pPr>
      <w:r w:rsidRPr="00CC1E50">
        <w:t>May specialize in specific targets (banks, jewelry stores, home invasions)</w:t>
      </w:r>
    </w:p>
    <w:p w14:paraId="674B378A" w14:textId="77777777" w:rsidR="00CC1E50" w:rsidRPr="00CC1E50" w:rsidRDefault="00CC1E50" w:rsidP="00CC1E50">
      <w:pPr>
        <w:numPr>
          <w:ilvl w:val="1"/>
          <w:numId w:val="14"/>
        </w:numPr>
      </w:pPr>
      <w:r w:rsidRPr="00CC1E50">
        <w:t>"Signature" modus operandi may link a group to multiple robberies</w:t>
      </w:r>
    </w:p>
    <w:p w14:paraId="4B9E8EA9" w14:textId="77777777" w:rsidR="00CC1E50" w:rsidRPr="00CC1E50" w:rsidRDefault="00CC1E50" w:rsidP="00CC1E50">
      <w:pPr>
        <w:numPr>
          <w:ilvl w:val="1"/>
          <w:numId w:val="14"/>
        </w:numPr>
      </w:pPr>
      <w:r w:rsidRPr="00CC1E50">
        <w:t>Use of "backup" increases hazards for officers</w:t>
      </w:r>
    </w:p>
    <w:p w14:paraId="1CD3C7F5" w14:textId="77777777" w:rsidR="00CC1E50" w:rsidRPr="00CC1E50" w:rsidRDefault="00000000" w:rsidP="00CC1E50">
      <w:r>
        <w:pict w14:anchorId="6B0DBEAD">
          <v:rect id="_x0000_i1033" style="width:0;height:1.5pt" o:hralign="center" o:hrstd="t" o:hr="t" fillcolor="#a0a0a0" stroked="f"/>
        </w:pict>
      </w:r>
    </w:p>
    <w:p w14:paraId="03AABE53" w14:textId="77777777" w:rsidR="00CC1E50" w:rsidRPr="00CC1E50" w:rsidRDefault="00CC1E50" w:rsidP="00CC1E50">
      <w:pPr>
        <w:rPr>
          <w:b/>
          <w:bCs/>
        </w:rPr>
      </w:pPr>
      <w:r w:rsidRPr="00CC1E50">
        <w:rPr>
          <w:b/>
          <w:bCs/>
        </w:rPr>
        <w:t>Con Artists and Con Games or Schemes:</w:t>
      </w:r>
    </w:p>
    <w:p w14:paraId="48543218" w14:textId="77777777" w:rsidR="00CC1E50" w:rsidRPr="00CC1E50" w:rsidRDefault="00CC1E50" w:rsidP="00CC1E50">
      <w:pPr>
        <w:numPr>
          <w:ilvl w:val="0"/>
          <w:numId w:val="15"/>
        </w:numPr>
      </w:pPr>
      <w:r w:rsidRPr="00CC1E50">
        <w:rPr>
          <w:b/>
          <w:bCs/>
        </w:rPr>
        <w:t>Con Artists:</w:t>
      </w:r>
    </w:p>
    <w:p w14:paraId="6112A88B" w14:textId="77777777" w:rsidR="00CC1E50" w:rsidRPr="00CC1E50" w:rsidRDefault="00CC1E50" w:rsidP="00CC1E50">
      <w:pPr>
        <w:numPr>
          <w:ilvl w:val="1"/>
          <w:numId w:val="15"/>
        </w:numPr>
      </w:pPr>
      <w:r w:rsidRPr="00CC1E50">
        <w:t>Penal Code Chapter 32.44, 31.03</w:t>
      </w:r>
    </w:p>
    <w:p w14:paraId="23D8D6EE" w14:textId="77777777" w:rsidR="00CC1E50" w:rsidRPr="00CC1E50" w:rsidRDefault="00CC1E50" w:rsidP="00CC1E50">
      <w:pPr>
        <w:numPr>
          <w:ilvl w:val="1"/>
          <w:numId w:val="15"/>
        </w:numPr>
      </w:pPr>
      <w:r w:rsidRPr="00CC1E50">
        <w:t>Based on promises of unusual returns (e.g., "double your money")</w:t>
      </w:r>
    </w:p>
    <w:p w14:paraId="50BA3AA8" w14:textId="77777777" w:rsidR="00CC1E50" w:rsidRPr="00CC1E50" w:rsidRDefault="00CC1E50" w:rsidP="00CC1E50">
      <w:pPr>
        <w:numPr>
          <w:ilvl w:val="1"/>
          <w:numId w:val="15"/>
        </w:numPr>
      </w:pPr>
      <w:r w:rsidRPr="00CC1E50">
        <w:t>Leverage victim’s greed while assuring minimal risks</w:t>
      </w:r>
    </w:p>
    <w:p w14:paraId="136922D7" w14:textId="77777777" w:rsidR="00CC1E50" w:rsidRPr="00CC1E50" w:rsidRDefault="00CC1E50" w:rsidP="00CC1E50">
      <w:pPr>
        <w:numPr>
          <w:ilvl w:val="1"/>
          <w:numId w:val="15"/>
        </w:numPr>
      </w:pPr>
      <w:r w:rsidRPr="00CC1E50">
        <w:t>Often use props, work with partners, prey on the elderly, and are mobile</w:t>
      </w:r>
    </w:p>
    <w:p w14:paraId="436A437C" w14:textId="77777777" w:rsidR="00CC1E50" w:rsidRPr="00CC1E50" w:rsidRDefault="00CC1E50" w:rsidP="00CC1E50">
      <w:pPr>
        <w:numPr>
          <w:ilvl w:val="1"/>
          <w:numId w:val="15"/>
        </w:numPr>
      </w:pPr>
      <w:r w:rsidRPr="00CC1E50">
        <w:t>Tend to be non-violent</w:t>
      </w:r>
    </w:p>
    <w:p w14:paraId="5EABBA6C" w14:textId="77777777" w:rsidR="00CC1E50" w:rsidRPr="00CC1E50" w:rsidRDefault="00000000" w:rsidP="00CC1E50">
      <w:r>
        <w:pict w14:anchorId="0958E75D">
          <v:rect id="_x0000_i1034" style="width:0;height:1.5pt" o:hralign="center" o:hrstd="t" o:hr="t" fillcolor="#a0a0a0" stroked="f"/>
        </w:pict>
      </w:r>
    </w:p>
    <w:p w14:paraId="7D1B9AEC" w14:textId="77777777" w:rsidR="00CC1E50" w:rsidRPr="00CC1E50" w:rsidRDefault="00CC1E50" w:rsidP="00CC1E50">
      <w:pPr>
        <w:rPr>
          <w:b/>
          <w:bCs/>
        </w:rPr>
      </w:pPr>
      <w:r w:rsidRPr="00CC1E50">
        <w:rPr>
          <w:b/>
          <w:bCs/>
        </w:rPr>
        <w:t>Forgery and Credit Card Abuse:</w:t>
      </w:r>
    </w:p>
    <w:p w14:paraId="271339D6" w14:textId="77777777" w:rsidR="00CC1E50" w:rsidRPr="00CC1E50" w:rsidRDefault="00CC1E50" w:rsidP="00CC1E50">
      <w:pPr>
        <w:numPr>
          <w:ilvl w:val="0"/>
          <w:numId w:val="16"/>
        </w:numPr>
      </w:pPr>
      <w:r w:rsidRPr="00CC1E50">
        <w:rPr>
          <w:b/>
          <w:bCs/>
        </w:rPr>
        <w:t>Forgery and Credit Card Offenders:</w:t>
      </w:r>
    </w:p>
    <w:p w14:paraId="279E8203" w14:textId="77777777" w:rsidR="00CC1E50" w:rsidRPr="00CC1E50" w:rsidRDefault="00CC1E50" w:rsidP="00CC1E50">
      <w:pPr>
        <w:numPr>
          <w:ilvl w:val="1"/>
          <w:numId w:val="16"/>
        </w:numPr>
      </w:pPr>
      <w:r w:rsidRPr="00CC1E50">
        <w:lastRenderedPageBreak/>
        <w:t>Penal Code Chapter 32.21, 32.31, 32.41</w:t>
      </w:r>
    </w:p>
    <w:p w14:paraId="06EE7A92" w14:textId="77777777" w:rsidR="00CC1E50" w:rsidRPr="00CC1E50" w:rsidRDefault="00CC1E50" w:rsidP="00CC1E50">
      <w:pPr>
        <w:numPr>
          <w:ilvl w:val="1"/>
          <w:numId w:val="16"/>
        </w:numPr>
      </w:pPr>
      <w:r w:rsidRPr="00CC1E50">
        <w:t>Least violent of offenders</w:t>
      </w:r>
    </w:p>
    <w:p w14:paraId="05E0DF7A" w14:textId="77777777" w:rsidR="00CC1E50" w:rsidRPr="00CC1E50" w:rsidRDefault="00CC1E50" w:rsidP="00CC1E50">
      <w:pPr>
        <w:numPr>
          <w:ilvl w:val="1"/>
          <w:numId w:val="16"/>
        </w:numPr>
      </w:pPr>
      <w:r w:rsidRPr="00CC1E50">
        <w:t>Four steps in check fraud:</w:t>
      </w:r>
    </w:p>
    <w:p w14:paraId="1EE9F3C9" w14:textId="77777777" w:rsidR="00CC1E50" w:rsidRPr="00CC1E50" w:rsidRDefault="00CC1E50" w:rsidP="00CC1E50">
      <w:pPr>
        <w:numPr>
          <w:ilvl w:val="2"/>
          <w:numId w:val="16"/>
        </w:numPr>
      </w:pPr>
      <w:r w:rsidRPr="00CC1E50">
        <w:t>Forging</w:t>
      </w:r>
    </w:p>
    <w:p w14:paraId="103A1CCC" w14:textId="77777777" w:rsidR="00CC1E50" w:rsidRPr="00CC1E50" w:rsidRDefault="00CC1E50" w:rsidP="00CC1E50">
      <w:pPr>
        <w:numPr>
          <w:ilvl w:val="2"/>
          <w:numId w:val="16"/>
        </w:numPr>
      </w:pPr>
      <w:r w:rsidRPr="00CC1E50">
        <w:t>Use of false or stolen ID cards</w:t>
      </w:r>
    </w:p>
    <w:p w14:paraId="206F691F" w14:textId="77777777" w:rsidR="00CC1E50" w:rsidRPr="00CC1E50" w:rsidRDefault="00CC1E50" w:rsidP="00CC1E50">
      <w:pPr>
        <w:numPr>
          <w:ilvl w:val="2"/>
          <w:numId w:val="16"/>
        </w:numPr>
      </w:pPr>
      <w:r w:rsidRPr="00CC1E50">
        <w:t>Presentation to overcome merchant reluctance to cash a check</w:t>
      </w:r>
    </w:p>
    <w:p w14:paraId="6D2087C7" w14:textId="77777777" w:rsidR="00CC1E50" w:rsidRPr="00CC1E50" w:rsidRDefault="00CC1E50" w:rsidP="00CC1E50">
      <w:pPr>
        <w:numPr>
          <w:ilvl w:val="2"/>
          <w:numId w:val="16"/>
        </w:numPr>
      </w:pPr>
      <w:r w:rsidRPr="00CC1E50">
        <w:t>Timing of offense (right time, place, and victim)</w:t>
      </w:r>
    </w:p>
    <w:p w14:paraId="1405BC01" w14:textId="77777777" w:rsidR="00CC1E50" w:rsidRPr="00CC1E50" w:rsidRDefault="00CC1E50" w:rsidP="00CC1E50">
      <w:pPr>
        <w:numPr>
          <w:ilvl w:val="1"/>
          <w:numId w:val="16"/>
        </w:numPr>
      </w:pPr>
      <w:r w:rsidRPr="00CC1E50">
        <w:t>Credit cards often used as alternatives to checks</w:t>
      </w:r>
    </w:p>
    <w:p w14:paraId="3B0A3C9E" w14:textId="77777777" w:rsidR="00CC1E50" w:rsidRPr="00CC1E50" w:rsidRDefault="00CC1E50" w:rsidP="00CC1E50">
      <w:pPr>
        <w:numPr>
          <w:ilvl w:val="1"/>
          <w:numId w:val="16"/>
        </w:numPr>
      </w:pPr>
      <w:r w:rsidRPr="00CC1E50">
        <w:t>Contemporary computer software enables creation of checks, credit cards, and currency</w:t>
      </w:r>
    </w:p>
    <w:p w14:paraId="12C45377" w14:textId="77777777" w:rsidR="00CC1E50" w:rsidRPr="00CC1E50" w:rsidRDefault="00000000" w:rsidP="00CC1E50">
      <w:r>
        <w:pict w14:anchorId="32B09FA5">
          <v:rect id="_x0000_i1035" style="width:0;height:1.5pt" o:hralign="center" o:hrstd="t" o:hr="t" fillcolor="#a0a0a0" stroked="f"/>
        </w:pict>
      </w:r>
    </w:p>
    <w:p w14:paraId="10C2BC72" w14:textId="77777777" w:rsidR="00CC1E50" w:rsidRPr="00CC1E50" w:rsidRDefault="00CC1E50" w:rsidP="00CC1E50">
      <w:pPr>
        <w:rPr>
          <w:b/>
          <w:bCs/>
        </w:rPr>
      </w:pPr>
      <w:r w:rsidRPr="00CC1E50">
        <w:rPr>
          <w:b/>
          <w:bCs/>
        </w:rPr>
        <w:t>Auto Theft:</w:t>
      </w:r>
    </w:p>
    <w:p w14:paraId="19C42E71" w14:textId="77777777" w:rsidR="00CC1E50" w:rsidRPr="00CC1E50" w:rsidRDefault="00CC1E50" w:rsidP="00CC1E50">
      <w:pPr>
        <w:numPr>
          <w:ilvl w:val="0"/>
          <w:numId w:val="17"/>
        </w:numPr>
      </w:pPr>
      <w:r w:rsidRPr="00CC1E50">
        <w:rPr>
          <w:b/>
          <w:bCs/>
        </w:rPr>
        <w:t>Auto Thieves:</w:t>
      </w:r>
    </w:p>
    <w:p w14:paraId="16367467" w14:textId="77777777" w:rsidR="00CC1E50" w:rsidRPr="00CC1E50" w:rsidRDefault="00CC1E50" w:rsidP="00CC1E50">
      <w:pPr>
        <w:numPr>
          <w:ilvl w:val="1"/>
          <w:numId w:val="17"/>
        </w:numPr>
      </w:pPr>
      <w:r w:rsidRPr="00CC1E50">
        <w:t>Penal Code Chapter 31.03, 31.07, 31.11</w:t>
      </w:r>
    </w:p>
    <w:p w14:paraId="421C549B" w14:textId="77777777" w:rsidR="00CC1E50" w:rsidRPr="00CC1E50" w:rsidRDefault="00CC1E50" w:rsidP="00CC1E50">
      <w:pPr>
        <w:numPr>
          <w:ilvl w:val="1"/>
          <w:numId w:val="17"/>
        </w:numPr>
      </w:pPr>
      <w:r w:rsidRPr="00CC1E50">
        <w:t>Can be amateurs or professionals, often categorized as:</w:t>
      </w:r>
    </w:p>
    <w:p w14:paraId="53E69932" w14:textId="77777777" w:rsidR="00CC1E50" w:rsidRPr="00CC1E50" w:rsidRDefault="00CC1E50" w:rsidP="00CC1E50">
      <w:pPr>
        <w:numPr>
          <w:ilvl w:val="2"/>
          <w:numId w:val="17"/>
        </w:numPr>
      </w:pPr>
      <w:r w:rsidRPr="00CC1E50">
        <w:rPr>
          <w:b/>
          <w:bCs/>
        </w:rPr>
        <w:t>Unauthorized Use of a Motor Vehicle offender(s):</w:t>
      </w:r>
    </w:p>
    <w:p w14:paraId="508FF9AA" w14:textId="77777777" w:rsidR="00CC1E50" w:rsidRPr="00CC1E50" w:rsidRDefault="00CC1E50" w:rsidP="00CC1E50">
      <w:pPr>
        <w:numPr>
          <w:ilvl w:val="3"/>
          <w:numId w:val="17"/>
        </w:numPr>
      </w:pPr>
      <w:r w:rsidRPr="00CC1E50">
        <w:t>Joy-riding juveniles abandon vehicles when they run out of gas or tire of them</w:t>
      </w:r>
    </w:p>
    <w:p w14:paraId="3E69DB2E" w14:textId="77777777" w:rsidR="00CC1E50" w:rsidRPr="00CC1E50" w:rsidRDefault="00CC1E50" w:rsidP="00CC1E50">
      <w:pPr>
        <w:numPr>
          <w:ilvl w:val="3"/>
          <w:numId w:val="17"/>
        </w:numPr>
      </w:pPr>
      <w:r w:rsidRPr="00CC1E50">
        <w:t>Transportation thieves "borrow" cars and abandon them after use</w:t>
      </w:r>
    </w:p>
    <w:p w14:paraId="7E0A472D" w14:textId="77777777" w:rsidR="00CC1E50" w:rsidRPr="00CC1E50" w:rsidRDefault="00CC1E50" w:rsidP="00CC1E50">
      <w:pPr>
        <w:numPr>
          <w:ilvl w:val="2"/>
          <w:numId w:val="17"/>
        </w:numPr>
      </w:pPr>
      <w:r w:rsidRPr="00CC1E50">
        <w:rPr>
          <w:b/>
          <w:bCs/>
        </w:rPr>
        <w:t>Use-in-crime thief:</w:t>
      </w:r>
    </w:p>
    <w:p w14:paraId="6B5996E3" w14:textId="77777777" w:rsidR="00CC1E50" w:rsidRPr="00CC1E50" w:rsidRDefault="00CC1E50" w:rsidP="00CC1E50">
      <w:pPr>
        <w:numPr>
          <w:ilvl w:val="3"/>
          <w:numId w:val="17"/>
        </w:numPr>
      </w:pPr>
      <w:r w:rsidRPr="00CC1E50">
        <w:t>Steals vehicles for use in another crime</w:t>
      </w:r>
    </w:p>
    <w:p w14:paraId="66FE60F3" w14:textId="77777777" w:rsidR="00CC1E50" w:rsidRPr="00CC1E50" w:rsidRDefault="00CC1E50" w:rsidP="00CC1E50">
      <w:pPr>
        <w:numPr>
          <w:ilvl w:val="2"/>
          <w:numId w:val="17"/>
        </w:numPr>
      </w:pPr>
      <w:r w:rsidRPr="00CC1E50">
        <w:rPr>
          <w:b/>
          <w:bCs/>
        </w:rPr>
        <w:t>Insurance fraud swindlers:</w:t>
      </w:r>
    </w:p>
    <w:p w14:paraId="47DA2610" w14:textId="77777777" w:rsidR="00CC1E50" w:rsidRPr="00CC1E50" w:rsidRDefault="00CC1E50" w:rsidP="00CC1E50">
      <w:pPr>
        <w:numPr>
          <w:ilvl w:val="3"/>
          <w:numId w:val="17"/>
        </w:numPr>
      </w:pPr>
      <w:r w:rsidRPr="00CC1E50">
        <w:t>Abandons or burns vehicles to collect insurance</w:t>
      </w:r>
    </w:p>
    <w:p w14:paraId="16F32136" w14:textId="77777777" w:rsidR="00CC1E50" w:rsidRPr="00CC1E50" w:rsidRDefault="00CC1E50" w:rsidP="00CC1E50">
      <w:pPr>
        <w:numPr>
          <w:ilvl w:val="2"/>
          <w:numId w:val="17"/>
        </w:numPr>
      </w:pPr>
      <w:r w:rsidRPr="00CC1E50">
        <w:rPr>
          <w:b/>
          <w:bCs/>
        </w:rPr>
        <w:t>Strippers and dismantlers:</w:t>
      </w:r>
    </w:p>
    <w:p w14:paraId="084DCF97" w14:textId="77777777" w:rsidR="00CC1E50" w:rsidRPr="00CC1E50" w:rsidRDefault="00CC1E50" w:rsidP="00CC1E50">
      <w:pPr>
        <w:numPr>
          <w:ilvl w:val="3"/>
          <w:numId w:val="17"/>
        </w:numPr>
      </w:pPr>
      <w:r w:rsidRPr="00CC1E50">
        <w:t>Strippers remove parts for quick resale</w:t>
      </w:r>
    </w:p>
    <w:p w14:paraId="2C218576" w14:textId="77777777" w:rsidR="00CC1E50" w:rsidRPr="00CC1E50" w:rsidRDefault="00CC1E50" w:rsidP="00CC1E50">
      <w:pPr>
        <w:numPr>
          <w:ilvl w:val="3"/>
          <w:numId w:val="17"/>
        </w:numPr>
      </w:pPr>
      <w:r w:rsidRPr="00CC1E50">
        <w:t>Dismantlers take vehicles to chop shops</w:t>
      </w:r>
    </w:p>
    <w:p w14:paraId="1D09BCC9" w14:textId="77777777" w:rsidR="00CC1E50" w:rsidRPr="00CC1E50" w:rsidRDefault="00CC1E50" w:rsidP="00CC1E50">
      <w:pPr>
        <w:numPr>
          <w:ilvl w:val="2"/>
          <w:numId w:val="17"/>
        </w:numPr>
      </w:pPr>
      <w:r w:rsidRPr="00CC1E50">
        <w:rPr>
          <w:b/>
          <w:bCs/>
        </w:rPr>
        <w:lastRenderedPageBreak/>
        <w:t>Professional auto thief:</w:t>
      </w:r>
    </w:p>
    <w:p w14:paraId="199C3859" w14:textId="77777777" w:rsidR="00CC1E50" w:rsidRPr="00CC1E50" w:rsidRDefault="00CC1E50" w:rsidP="00CC1E50">
      <w:pPr>
        <w:numPr>
          <w:ilvl w:val="3"/>
          <w:numId w:val="17"/>
        </w:numPr>
      </w:pPr>
      <w:r w:rsidRPr="00CC1E50">
        <w:t>Steals late-model vehicles for resale or shipping out of the country (e.g., Mexico or South America)</w:t>
      </w:r>
    </w:p>
    <w:p w14:paraId="192A7332" w14:textId="77777777" w:rsidR="00CC1E50" w:rsidRPr="00CC1E50" w:rsidRDefault="00000000" w:rsidP="00CC1E50">
      <w:r>
        <w:pict w14:anchorId="3CE95402">
          <v:rect id="_x0000_i1036" style="width:0;height:1.5pt" o:hralign="center" o:hrstd="t" o:hr="t" fillcolor="#a0a0a0" stroked="f"/>
        </w:pict>
      </w:r>
    </w:p>
    <w:p w14:paraId="2A631094" w14:textId="4CCE79D9" w:rsidR="00CC1E50" w:rsidRPr="00CC1E50" w:rsidRDefault="00CC1E50" w:rsidP="00CC5900">
      <w:pPr>
        <w:pStyle w:val="Heading1"/>
      </w:pPr>
      <w:bookmarkStart w:id="9" w:name="_Toc187690807"/>
      <w:r w:rsidRPr="00CC1E50">
        <w:t>32.7. Fill-in-the-Blank Section: Characteristics of Property Offenses</w:t>
      </w:r>
      <w:bookmarkEnd w:id="9"/>
    </w:p>
    <w:p w14:paraId="357FB6F0" w14:textId="77777777" w:rsidR="00CC1E50" w:rsidRPr="00CC1E50" w:rsidRDefault="00000000" w:rsidP="00CC1E50">
      <w:r>
        <w:pict w14:anchorId="252609F4">
          <v:rect id="_x0000_i1037" style="width:0;height:1.5pt" o:hralign="center" o:hrstd="t" o:hr="t" fillcolor="#a0a0a0" stroked="f"/>
        </w:pict>
      </w:r>
    </w:p>
    <w:p w14:paraId="7F99DF5D" w14:textId="77777777" w:rsidR="00CC1E50" w:rsidRPr="00CC1E50" w:rsidRDefault="00CC1E50" w:rsidP="00CC1E50">
      <w:pPr>
        <w:rPr>
          <w:b/>
          <w:bCs/>
        </w:rPr>
      </w:pPr>
      <w:r w:rsidRPr="00CC1E50">
        <w:rPr>
          <w:b/>
          <w:bCs/>
        </w:rPr>
        <w:t>Professional Criminal(s):</w:t>
      </w:r>
    </w:p>
    <w:p w14:paraId="4D1AEC3E" w14:textId="77777777" w:rsidR="00CC1E50" w:rsidRPr="00CC1E50" w:rsidRDefault="00CC1E50" w:rsidP="00CC1E50">
      <w:pPr>
        <w:numPr>
          <w:ilvl w:val="0"/>
          <w:numId w:val="18"/>
        </w:numPr>
      </w:pPr>
      <w:r w:rsidRPr="00CC1E50">
        <w:rPr>
          <w:b/>
          <w:bCs/>
        </w:rPr>
        <w:t>Professional thief</w:t>
      </w:r>
    </w:p>
    <w:p w14:paraId="1CE5F14C" w14:textId="77777777" w:rsidR="00CC1E50" w:rsidRPr="00CC1E50" w:rsidRDefault="00CC1E50" w:rsidP="00CC1E50">
      <w:pPr>
        <w:numPr>
          <w:ilvl w:val="1"/>
          <w:numId w:val="18"/>
        </w:numPr>
      </w:pPr>
      <w:r w:rsidRPr="00CC1E50">
        <w:t>Penal Code Chapter _______.</w:t>
      </w:r>
    </w:p>
    <w:p w14:paraId="3C66C43B" w14:textId="77777777" w:rsidR="00CC1E50" w:rsidRPr="00CC1E50" w:rsidRDefault="00CC1E50" w:rsidP="00CC1E50">
      <w:pPr>
        <w:numPr>
          <w:ilvl w:val="1"/>
          <w:numId w:val="18"/>
        </w:numPr>
      </w:pPr>
      <w:r w:rsidRPr="00CC1E50">
        <w:t>Operates with a _______ motive.</w:t>
      </w:r>
    </w:p>
    <w:p w14:paraId="4D82DA2F" w14:textId="77777777" w:rsidR="00CC1E50" w:rsidRPr="00CC1E50" w:rsidRDefault="00CC1E50" w:rsidP="00CC1E50">
      <w:pPr>
        <w:numPr>
          <w:ilvl w:val="1"/>
          <w:numId w:val="18"/>
        </w:numPr>
      </w:pPr>
      <w:r w:rsidRPr="00CC1E50">
        <w:t>Works to minimize chances of _______.</w:t>
      </w:r>
    </w:p>
    <w:p w14:paraId="2FF9133E" w14:textId="77777777" w:rsidR="00CC1E50" w:rsidRPr="00CC1E50" w:rsidRDefault="00CC1E50" w:rsidP="00CC1E50">
      <w:pPr>
        <w:numPr>
          <w:ilvl w:val="1"/>
          <w:numId w:val="18"/>
        </w:numPr>
      </w:pPr>
      <w:r w:rsidRPr="00CC1E50">
        <w:t>Often lacks _______ to the crime.</w:t>
      </w:r>
    </w:p>
    <w:p w14:paraId="01640705" w14:textId="77777777" w:rsidR="00CC1E50" w:rsidRPr="00CC1E50" w:rsidRDefault="00CC1E50" w:rsidP="00CC1E50">
      <w:pPr>
        <w:numPr>
          <w:ilvl w:val="1"/>
          <w:numId w:val="18"/>
        </w:numPr>
      </w:pPr>
      <w:r w:rsidRPr="00CC1E50">
        <w:t>Requires planning, ________, and operating skills.</w:t>
      </w:r>
    </w:p>
    <w:p w14:paraId="756E07F4" w14:textId="77777777" w:rsidR="00CC1E50" w:rsidRPr="00CC1E50" w:rsidRDefault="00CC1E50" w:rsidP="00CC1E50">
      <w:pPr>
        <w:numPr>
          <w:ilvl w:val="1"/>
          <w:numId w:val="18"/>
        </w:numPr>
      </w:pPr>
      <w:r w:rsidRPr="00CC1E50">
        <w:t>May work with criminal receivers, also known as _______.</w:t>
      </w:r>
    </w:p>
    <w:p w14:paraId="1934243D" w14:textId="77777777" w:rsidR="00CC1E50" w:rsidRPr="00CC1E50" w:rsidRDefault="00CC1E50" w:rsidP="00CC1E50">
      <w:pPr>
        <w:numPr>
          <w:ilvl w:val="1"/>
          <w:numId w:val="18"/>
        </w:numPr>
      </w:pPr>
      <w:r w:rsidRPr="00CC1E50">
        <w:t>The type of _______ stolen may provide clues to the thief's identity.</w:t>
      </w:r>
    </w:p>
    <w:p w14:paraId="005EFC46" w14:textId="77777777" w:rsidR="00CC1E50" w:rsidRPr="00CC1E50" w:rsidRDefault="00CC1E50" w:rsidP="00CC1E50">
      <w:pPr>
        <w:numPr>
          <w:ilvl w:val="0"/>
          <w:numId w:val="18"/>
        </w:numPr>
      </w:pPr>
      <w:r w:rsidRPr="00CC1E50">
        <w:rPr>
          <w:b/>
          <w:bCs/>
        </w:rPr>
        <w:t>Semi-professional (unskilled) thief</w:t>
      </w:r>
    </w:p>
    <w:p w14:paraId="5700C12D" w14:textId="77777777" w:rsidR="00CC1E50" w:rsidRPr="00CC1E50" w:rsidRDefault="00CC1E50" w:rsidP="00CC1E50">
      <w:pPr>
        <w:numPr>
          <w:ilvl w:val="1"/>
          <w:numId w:val="18"/>
        </w:numPr>
      </w:pPr>
      <w:r w:rsidRPr="00CC1E50">
        <w:t>Still motivated by _______ but often uses the proceeds for _______.</w:t>
      </w:r>
    </w:p>
    <w:p w14:paraId="52FFBA95" w14:textId="77777777" w:rsidR="00CC1E50" w:rsidRPr="00CC1E50" w:rsidRDefault="00CC1E50" w:rsidP="00CC1E50">
      <w:pPr>
        <w:numPr>
          <w:ilvl w:val="1"/>
          <w:numId w:val="18"/>
        </w:numPr>
      </w:pPr>
      <w:r w:rsidRPr="00CC1E50">
        <w:t>Targets are determined by _______ rather than planning.</w:t>
      </w:r>
    </w:p>
    <w:p w14:paraId="37A5C92F" w14:textId="77777777" w:rsidR="00CC1E50" w:rsidRPr="00CC1E50" w:rsidRDefault="00CC1E50" w:rsidP="00CC1E50">
      <w:pPr>
        <w:numPr>
          <w:ilvl w:val="1"/>
          <w:numId w:val="18"/>
        </w:numPr>
      </w:pPr>
      <w:r w:rsidRPr="00CC1E50">
        <w:t>More likely to resort to _______ when interrupted.</w:t>
      </w:r>
    </w:p>
    <w:p w14:paraId="6E23EEDB" w14:textId="77777777" w:rsidR="00CC1E50" w:rsidRPr="00CC1E50" w:rsidRDefault="00CC1E50" w:rsidP="00CC1E50">
      <w:pPr>
        <w:numPr>
          <w:ilvl w:val="1"/>
          <w:numId w:val="18"/>
        </w:numPr>
      </w:pPr>
      <w:r w:rsidRPr="00CC1E50">
        <w:t>Presents special danger when _______ or cornered.</w:t>
      </w:r>
    </w:p>
    <w:p w14:paraId="738F3F24" w14:textId="77777777" w:rsidR="00CC1E50" w:rsidRPr="00CC1E50" w:rsidRDefault="00CC1E50" w:rsidP="00CC1E50">
      <w:pPr>
        <w:numPr>
          <w:ilvl w:val="1"/>
          <w:numId w:val="18"/>
        </w:numPr>
      </w:pPr>
      <w:r w:rsidRPr="00CC1E50">
        <w:t>Less rational than a _______ thief.</w:t>
      </w:r>
    </w:p>
    <w:p w14:paraId="59764462" w14:textId="77777777" w:rsidR="00CC1E50" w:rsidRPr="00CC1E50" w:rsidRDefault="00CC1E50" w:rsidP="00CC1E50">
      <w:pPr>
        <w:numPr>
          <w:ilvl w:val="0"/>
          <w:numId w:val="18"/>
        </w:numPr>
      </w:pPr>
      <w:r w:rsidRPr="00CC1E50">
        <w:rPr>
          <w:b/>
          <w:bCs/>
        </w:rPr>
        <w:t>Burglar</w:t>
      </w:r>
    </w:p>
    <w:p w14:paraId="292A4AA1" w14:textId="77777777" w:rsidR="00CC1E50" w:rsidRPr="00CC1E50" w:rsidRDefault="00CC1E50" w:rsidP="00CC1E50">
      <w:pPr>
        <w:numPr>
          <w:ilvl w:val="1"/>
          <w:numId w:val="18"/>
        </w:numPr>
      </w:pPr>
      <w:r w:rsidRPr="00CC1E50">
        <w:t>Shares the same motivation as a _______ thief.</w:t>
      </w:r>
    </w:p>
    <w:p w14:paraId="567DD2F6" w14:textId="77777777" w:rsidR="00CC1E50" w:rsidRPr="00CC1E50" w:rsidRDefault="00CC1E50" w:rsidP="00CC1E50">
      <w:pPr>
        <w:numPr>
          <w:ilvl w:val="1"/>
          <w:numId w:val="18"/>
        </w:numPr>
      </w:pPr>
      <w:r w:rsidRPr="00CC1E50">
        <w:t>Has the ability to gain entry by _______ or defeating locks and alarms.</w:t>
      </w:r>
    </w:p>
    <w:p w14:paraId="3413045B" w14:textId="77777777" w:rsidR="00CC1E50" w:rsidRPr="00CC1E50" w:rsidRDefault="00CC1E50" w:rsidP="00CC1E50">
      <w:pPr>
        <w:numPr>
          <w:ilvl w:val="1"/>
          <w:numId w:val="18"/>
        </w:numPr>
      </w:pPr>
      <w:r w:rsidRPr="00CC1E50">
        <w:lastRenderedPageBreak/>
        <w:t>Plans, ________, and executes the operation.</w:t>
      </w:r>
    </w:p>
    <w:p w14:paraId="589ADA7E" w14:textId="77777777" w:rsidR="00CC1E50" w:rsidRPr="00CC1E50" w:rsidRDefault="00CC1E50" w:rsidP="00CC1E50">
      <w:pPr>
        <w:numPr>
          <w:ilvl w:val="1"/>
          <w:numId w:val="18"/>
        </w:numPr>
      </w:pPr>
      <w:r w:rsidRPr="00CC1E50">
        <w:t>Can distinguish _______ items from worthless ones.</w:t>
      </w:r>
    </w:p>
    <w:p w14:paraId="47BCFFE5" w14:textId="77777777" w:rsidR="00CC1E50" w:rsidRPr="00CC1E50" w:rsidRDefault="00CC1E50" w:rsidP="00CC1E50">
      <w:pPr>
        <w:numPr>
          <w:ilvl w:val="1"/>
          <w:numId w:val="18"/>
        </w:numPr>
      </w:pPr>
      <w:r w:rsidRPr="00CC1E50">
        <w:t>Often has connections to _______ stolen property.</w:t>
      </w:r>
    </w:p>
    <w:p w14:paraId="38B1D227" w14:textId="77777777" w:rsidR="00CC1E50" w:rsidRPr="00CC1E50" w:rsidRDefault="00CC1E50" w:rsidP="00CC1E50">
      <w:pPr>
        <w:numPr>
          <w:ilvl w:val="1"/>
          <w:numId w:val="18"/>
        </w:numPr>
      </w:pPr>
      <w:r w:rsidRPr="00CC1E50">
        <w:t>Types of burglary may include _______ premises, safe burglary, and _______ premises.</w:t>
      </w:r>
    </w:p>
    <w:p w14:paraId="18D7F378" w14:textId="77777777" w:rsidR="00CC1E50" w:rsidRPr="00CC1E50" w:rsidRDefault="00CC1E50" w:rsidP="00CC1E50">
      <w:pPr>
        <w:numPr>
          <w:ilvl w:val="0"/>
          <w:numId w:val="18"/>
        </w:numPr>
      </w:pPr>
      <w:r w:rsidRPr="00CC1E50">
        <w:rPr>
          <w:b/>
          <w:bCs/>
        </w:rPr>
        <w:t>Robber</w:t>
      </w:r>
    </w:p>
    <w:p w14:paraId="2FA3F925" w14:textId="77777777" w:rsidR="00CC1E50" w:rsidRPr="00CC1E50" w:rsidRDefault="00CC1E50" w:rsidP="00CC1E50">
      <w:pPr>
        <w:numPr>
          <w:ilvl w:val="1"/>
          <w:numId w:val="18"/>
        </w:numPr>
      </w:pPr>
      <w:r w:rsidRPr="00CC1E50">
        <w:t>Penal Code Chapter _______ and _______.</w:t>
      </w:r>
    </w:p>
    <w:p w14:paraId="4099BCE9" w14:textId="77777777" w:rsidR="00CC1E50" w:rsidRPr="00CC1E50" w:rsidRDefault="00CC1E50" w:rsidP="00CC1E50">
      <w:pPr>
        <w:numPr>
          <w:ilvl w:val="1"/>
          <w:numId w:val="18"/>
        </w:numPr>
      </w:pPr>
      <w:r w:rsidRPr="00CC1E50">
        <w:t>Often uses _______ on strangers.</w:t>
      </w:r>
    </w:p>
    <w:p w14:paraId="64F10086" w14:textId="77777777" w:rsidR="00CC1E50" w:rsidRPr="00CC1E50" w:rsidRDefault="00CC1E50" w:rsidP="00CC1E50">
      <w:pPr>
        <w:numPr>
          <w:ilvl w:val="1"/>
          <w:numId w:val="18"/>
        </w:numPr>
      </w:pPr>
      <w:r w:rsidRPr="00CC1E50">
        <w:t>May use an _______ approach relying on surprise.</w:t>
      </w:r>
    </w:p>
    <w:p w14:paraId="0CADF245" w14:textId="77777777" w:rsidR="00CC1E50" w:rsidRPr="00CC1E50" w:rsidRDefault="00CC1E50" w:rsidP="00CC1E50">
      <w:pPr>
        <w:numPr>
          <w:ilvl w:val="1"/>
          <w:numId w:val="18"/>
        </w:numPr>
      </w:pPr>
      <w:r w:rsidRPr="00CC1E50">
        <w:t>A _______ operation involves detailed planning and dry runs.</w:t>
      </w:r>
    </w:p>
    <w:p w14:paraId="0833EF87" w14:textId="77777777" w:rsidR="00CC1E50" w:rsidRPr="00CC1E50" w:rsidRDefault="00CC1E50" w:rsidP="00CC1E50">
      <w:pPr>
        <w:numPr>
          <w:ilvl w:val="1"/>
          <w:numId w:val="18"/>
        </w:numPr>
      </w:pPr>
      <w:r w:rsidRPr="00CC1E50">
        <w:t>May specialize in specific targets such as _______ or jewelry stores.</w:t>
      </w:r>
    </w:p>
    <w:p w14:paraId="4B78B2D5" w14:textId="77777777" w:rsidR="00CC1E50" w:rsidRPr="00CC1E50" w:rsidRDefault="00CC1E50" w:rsidP="00CC1E50">
      <w:pPr>
        <w:numPr>
          <w:ilvl w:val="1"/>
          <w:numId w:val="18"/>
        </w:numPr>
      </w:pPr>
      <w:r w:rsidRPr="00CC1E50">
        <w:t>Modus operandi or "_______" aspects may help link the robber to other crimes.</w:t>
      </w:r>
    </w:p>
    <w:p w14:paraId="70717655" w14:textId="77777777" w:rsidR="00CC1E50" w:rsidRPr="00CC1E50" w:rsidRDefault="00CC1E50" w:rsidP="00CC1E50">
      <w:pPr>
        <w:numPr>
          <w:ilvl w:val="1"/>
          <w:numId w:val="18"/>
        </w:numPr>
      </w:pPr>
      <w:r w:rsidRPr="00CC1E50">
        <w:t>Use of _______ creates special hazards for officers.</w:t>
      </w:r>
    </w:p>
    <w:p w14:paraId="4BD59CBB" w14:textId="77777777" w:rsidR="00CC1E50" w:rsidRPr="00CC1E50" w:rsidRDefault="00000000" w:rsidP="00CC1E50">
      <w:r>
        <w:pict w14:anchorId="3F589601">
          <v:rect id="_x0000_i1038" style="width:0;height:1.5pt" o:hralign="center" o:hrstd="t" o:hr="t" fillcolor="#a0a0a0" stroked="f"/>
        </w:pict>
      </w:r>
    </w:p>
    <w:p w14:paraId="5CEA8387" w14:textId="77777777" w:rsidR="00CC1E50" w:rsidRPr="00CC1E50" w:rsidRDefault="00CC1E50" w:rsidP="00CC1E50">
      <w:pPr>
        <w:rPr>
          <w:b/>
          <w:bCs/>
        </w:rPr>
      </w:pPr>
      <w:r w:rsidRPr="00CC1E50">
        <w:rPr>
          <w:b/>
          <w:bCs/>
        </w:rPr>
        <w:t>Con Artists and Con Games or Schemes:</w:t>
      </w:r>
    </w:p>
    <w:p w14:paraId="2BC4CAD4" w14:textId="77777777" w:rsidR="00CC1E50" w:rsidRPr="00CC1E50" w:rsidRDefault="00CC1E50" w:rsidP="00CC1E50">
      <w:pPr>
        <w:numPr>
          <w:ilvl w:val="0"/>
          <w:numId w:val="19"/>
        </w:numPr>
      </w:pPr>
      <w:r w:rsidRPr="00CC1E50">
        <w:rPr>
          <w:b/>
          <w:bCs/>
        </w:rPr>
        <w:t>Con Artist</w:t>
      </w:r>
    </w:p>
    <w:p w14:paraId="37A5F95D" w14:textId="77777777" w:rsidR="00CC1E50" w:rsidRPr="00CC1E50" w:rsidRDefault="00CC1E50" w:rsidP="00CC1E50">
      <w:pPr>
        <w:numPr>
          <w:ilvl w:val="1"/>
          <w:numId w:val="19"/>
        </w:numPr>
      </w:pPr>
      <w:r w:rsidRPr="00CC1E50">
        <w:t>Penal Code Chapter _______ and _______.</w:t>
      </w:r>
    </w:p>
    <w:p w14:paraId="755C3029" w14:textId="77777777" w:rsidR="00CC1E50" w:rsidRPr="00CC1E50" w:rsidRDefault="00CC1E50" w:rsidP="00CC1E50">
      <w:pPr>
        <w:numPr>
          <w:ilvl w:val="1"/>
          <w:numId w:val="19"/>
        </w:numPr>
      </w:pPr>
      <w:r w:rsidRPr="00CC1E50">
        <w:t>Schemes often promise _______ returns, such as "double your _______."</w:t>
      </w:r>
    </w:p>
    <w:p w14:paraId="6CB08AC1" w14:textId="77777777" w:rsidR="00CC1E50" w:rsidRPr="00CC1E50" w:rsidRDefault="00CC1E50" w:rsidP="00CC1E50">
      <w:pPr>
        <w:numPr>
          <w:ilvl w:val="1"/>
          <w:numId w:val="19"/>
        </w:numPr>
      </w:pPr>
      <w:r w:rsidRPr="00CC1E50">
        <w:t>Victims are often targeted through their own _______.</w:t>
      </w:r>
    </w:p>
    <w:p w14:paraId="4BC803AD" w14:textId="77777777" w:rsidR="00CC1E50" w:rsidRPr="00CC1E50" w:rsidRDefault="00CC1E50" w:rsidP="00CC1E50">
      <w:pPr>
        <w:numPr>
          <w:ilvl w:val="1"/>
          <w:numId w:val="19"/>
        </w:numPr>
      </w:pPr>
      <w:r w:rsidRPr="00CC1E50">
        <w:t>Frequently work with _______ or use elaborate _______.</w:t>
      </w:r>
    </w:p>
    <w:p w14:paraId="5341DD89" w14:textId="77777777" w:rsidR="00CC1E50" w:rsidRPr="00CC1E50" w:rsidRDefault="00CC1E50" w:rsidP="00CC1E50">
      <w:pPr>
        <w:numPr>
          <w:ilvl w:val="1"/>
          <w:numId w:val="19"/>
        </w:numPr>
      </w:pPr>
      <w:r w:rsidRPr="00CC1E50">
        <w:t>Tend to prey on _______ individuals and remain _______.</w:t>
      </w:r>
    </w:p>
    <w:p w14:paraId="20DCBADF" w14:textId="77777777" w:rsidR="00CC1E50" w:rsidRPr="00CC1E50" w:rsidRDefault="00000000" w:rsidP="00CC1E50">
      <w:r>
        <w:pict w14:anchorId="447F7F54">
          <v:rect id="_x0000_i1039" style="width:0;height:1.5pt" o:hralign="center" o:hrstd="t" o:hr="t" fillcolor="#a0a0a0" stroked="f"/>
        </w:pict>
      </w:r>
    </w:p>
    <w:p w14:paraId="4EF9B848" w14:textId="77777777" w:rsidR="00CC1E50" w:rsidRPr="00CC1E50" w:rsidRDefault="00CC1E50" w:rsidP="00CC1E50">
      <w:pPr>
        <w:rPr>
          <w:b/>
          <w:bCs/>
        </w:rPr>
      </w:pPr>
      <w:r w:rsidRPr="00CC1E50">
        <w:rPr>
          <w:b/>
          <w:bCs/>
        </w:rPr>
        <w:t>Forgery and Credit Card Abuse:</w:t>
      </w:r>
    </w:p>
    <w:p w14:paraId="5D1F6FA1" w14:textId="77777777" w:rsidR="00CC1E50" w:rsidRPr="00CC1E50" w:rsidRDefault="00CC1E50" w:rsidP="00CC1E50">
      <w:pPr>
        <w:numPr>
          <w:ilvl w:val="0"/>
          <w:numId w:val="20"/>
        </w:numPr>
      </w:pPr>
      <w:r w:rsidRPr="00CC1E50">
        <w:rPr>
          <w:b/>
          <w:bCs/>
        </w:rPr>
        <w:t>Forgery and Credit Card Offenders</w:t>
      </w:r>
    </w:p>
    <w:p w14:paraId="1A0A6CA6" w14:textId="77777777" w:rsidR="00CC1E50" w:rsidRPr="00CC1E50" w:rsidRDefault="00CC1E50" w:rsidP="00CC1E50">
      <w:pPr>
        <w:numPr>
          <w:ilvl w:val="1"/>
          <w:numId w:val="20"/>
        </w:numPr>
      </w:pPr>
      <w:r w:rsidRPr="00CC1E50">
        <w:t>Penal Code Chapter _______ and _______.</w:t>
      </w:r>
    </w:p>
    <w:p w14:paraId="1CF6EB22" w14:textId="77777777" w:rsidR="00CC1E50" w:rsidRPr="00CC1E50" w:rsidRDefault="00CC1E50" w:rsidP="00CC1E50">
      <w:pPr>
        <w:numPr>
          <w:ilvl w:val="1"/>
          <w:numId w:val="20"/>
        </w:numPr>
      </w:pPr>
      <w:r w:rsidRPr="00CC1E50">
        <w:t>Least _______ of property offenders.</w:t>
      </w:r>
    </w:p>
    <w:p w14:paraId="47A72E20" w14:textId="77777777" w:rsidR="00CC1E50" w:rsidRPr="00CC1E50" w:rsidRDefault="00CC1E50" w:rsidP="00CC1E50">
      <w:pPr>
        <w:numPr>
          <w:ilvl w:val="1"/>
          <w:numId w:val="20"/>
        </w:numPr>
      </w:pPr>
      <w:r w:rsidRPr="00CC1E50">
        <w:lastRenderedPageBreak/>
        <w:t>Four steps in check fraud: _______ the check, use of false or stolen _______ cards, presentation to _______ the merchant, and selecting the right _______ and victim.</w:t>
      </w:r>
    </w:p>
    <w:p w14:paraId="73A152FF" w14:textId="77777777" w:rsidR="00CC1E50" w:rsidRPr="00CC1E50" w:rsidRDefault="00CC1E50" w:rsidP="00CC1E50">
      <w:pPr>
        <w:numPr>
          <w:ilvl w:val="1"/>
          <w:numId w:val="20"/>
        </w:numPr>
      </w:pPr>
      <w:r w:rsidRPr="00CC1E50">
        <w:t>Contemporary computer _______ allows forgers to create checks and _______.</w:t>
      </w:r>
    </w:p>
    <w:p w14:paraId="0EF9E485" w14:textId="77777777" w:rsidR="00CC1E50" w:rsidRPr="00CC1E50" w:rsidRDefault="00000000" w:rsidP="00CC1E50">
      <w:r>
        <w:pict w14:anchorId="6A44809F">
          <v:rect id="_x0000_i1040" style="width:0;height:1.5pt" o:hralign="center" o:hrstd="t" o:hr="t" fillcolor="#a0a0a0" stroked="f"/>
        </w:pict>
      </w:r>
    </w:p>
    <w:p w14:paraId="23C07ABD" w14:textId="77777777" w:rsidR="00CC1E50" w:rsidRPr="00CC1E50" w:rsidRDefault="00CC1E50" w:rsidP="00CC1E50">
      <w:pPr>
        <w:rPr>
          <w:b/>
          <w:bCs/>
        </w:rPr>
      </w:pPr>
      <w:r w:rsidRPr="00CC1E50">
        <w:rPr>
          <w:b/>
          <w:bCs/>
        </w:rPr>
        <w:t>Auto Theft:</w:t>
      </w:r>
    </w:p>
    <w:p w14:paraId="2A3175E2" w14:textId="77777777" w:rsidR="00CC1E50" w:rsidRPr="00CC1E50" w:rsidRDefault="00CC1E50" w:rsidP="00CC1E50">
      <w:pPr>
        <w:numPr>
          <w:ilvl w:val="0"/>
          <w:numId w:val="21"/>
        </w:numPr>
      </w:pPr>
      <w:r w:rsidRPr="00CC1E50">
        <w:rPr>
          <w:b/>
          <w:bCs/>
        </w:rPr>
        <w:t>Unauthorized Use of a Motor Vehicle offender(s)</w:t>
      </w:r>
    </w:p>
    <w:p w14:paraId="4684350B" w14:textId="77777777" w:rsidR="00CC1E50" w:rsidRPr="00CC1E50" w:rsidRDefault="00CC1E50" w:rsidP="00CC1E50">
      <w:pPr>
        <w:numPr>
          <w:ilvl w:val="1"/>
          <w:numId w:val="21"/>
        </w:numPr>
      </w:pPr>
      <w:r w:rsidRPr="00CC1E50">
        <w:t>Commonly involves _______-riding juveniles.</w:t>
      </w:r>
    </w:p>
    <w:p w14:paraId="58F3CDF2" w14:textId="77777777" w:rsidR="00CC1E50" w:rsidRPr="00CC1E50" w:rsidRDefault="00CC1E50" w:rsidP="00CC1E50">
      <w:pPr>
        <w:numPr>
          <w:ilvl w:val="1"/>
          <w:numId w:val="21"/>
        </w:numPr>
      </w:pPr>
      <w:r w:rsidRPr="00CC1E50">
        <w:t>Vehicles are abandoned when they run out of _______ or are no longer wanted.</w:t>
      </w:r>
    </w:p>
    <w:p w14:paraId="1C30ACC9" w14:textId="77777777" w:rsidR="00CC1E50" w:rsidRPr="00CC1E50" w:rsidRDefault="00CC1E50" w:rsidP="00CC1E50">
      <w:pPr>
        <w:numPr>
          <w:ilvl w:val="0"/>
          <w:numId w:val="21"/>
        </w:numPr>
      </w:pPr>
      <w:r w:rsidRPr="00CC1E50">
        <w:rPr>
          <w:b/>
          <w:bCs/>
        </w:rPr>
        <w:t>Use-in-crime thief</w:t>
      </w:r>
    </w:p>
    <w:p w14:paraId="126155C4" w14:textId="77777777" w:rsidR="00CC1E50" w:rsidRPr="00CC1E50" w:rsidRDefault="00CC1E50" w:rsidP="00CC1E50">
      <w:pPr>
        <w:numPr>
          <w:ilvl w:val="1"/>
          <w:numId w:val="21"/>
        </w:numPr>
      </w:pPr>
      <w:r w:rsidRPr="00CC1E50">
        <w:t>Steals a vehicle for use in committing another _______.</w:t>
      </w:r>
    </w:p>
    <w:p w14:paraId="3B240344" w14:textId="77777777" w:rsidR="00CC1E50" w:rsidRPr="00CC1E50" w:rsidRDefault="00CC1E50" w:rsidP="00CC1E50">
      <w:pPr>
        <w:numPr>
          <w:ilvl w:val="0"/>
          <w:numId w:val="21"/>
        </w:numPr>
      </w:pPr>
      <w:r w:rsidRPr="00CC1E50">
        <w:rPr>
          <w:b/>
          <w:bCs/>
        </w:rPr>
        <w:t>Insurance fraud swindlers</w:t>
      </w:r>
    </w:p>
    <w:p w14:paraId="6F9E10FB" w14:textId="77777777" w:rsidR="00CC1E50" w:rsidRPr="00CC1E50" w:rsidRDefault="00CC1E50" w:rsidP="00CC1E50">
      <w:pPr>
        <w:numPr>
          <w:ilvl w:val="1"/>
          <w:numId w:val="21"/>
        </w:numPr>
      </w:pPr>
      <w:r w:rsidRPr="00CC1E50">
        <w:t>Owner may _______ the vehicle or have it dismantled to collect _______.</w:t>
      </w:r>
    </w:p>
    <w:p w14:paraId="1DFE5FC0" w14:textId="77777777" w:rsidR="00CC1E50" w:rsidRPr="00CC1E50" w:rsidRDefault="00CC1E50" w:rsidP="00CC1E50">
      <w:pPr>
        <w:numPr>
          <w:ilvl w:val="0"/>
          <w:numId w:val="21"/>
        </w:numPr>
      </w:pPr>
      <w:r w:rsidRPr="00CC1E50">
        <w:rPr>
          <w:b/>
          <w:bCs/>
        </w:rPr>
        <w:t>Strippers and dismantlers</w:t>
      </w:r>
    </w:p>
    <w:p w14:paraId="42AC1840" w14:textId="77777777" w:rsidR="00CC1E50" w:rsidRPr="00CC1E50" w:rsidRDefault="00CC1E50" w:rsidP="00CC1E50">
      <w:pPr>
        <w:numPr>
          <w:ilvl w:val="1"/>
          <w:numId w:val="21"/>
        </w:numPr>
      </w:pPr>
      <w:r w:rsidRPr="00CC1E50">
        <w:t>Strippers remove _______ for resale, while dismantlers take vehicles to _______ shops.</w:t>
      </w:r>
    </w:p>
    <w:p w14:paraId="5F2B1E5F" w14:textId="77777777" w:rsidR="00CC1E50" w:rsidRPr="00CC1E50" w:rsidRDefault="00CC1E50" w:rsidP="00CC1E50">
      <w:pPr>
        <w:numPr>
          <w:ilvl w:val="0"/>
          <w:numId w:val="21"/>
        </w:numPr>
      </w:pPr>
      <w:r w:rsidRPr="00CC1E50">
        <w:rPr>
          <w:b/>
          <w:bCs/>
        </w:rPr>
        <w:t>Professional auto thief</w:t>
      </w:r>
    </w:p>
    <w:p w14:paraId="14391B86" w14:textId="77777777" w:rsidR="00CC1E50" w:rsidRPr="00CC1E50" w:rsidRDefault="00CC1E50" w:rsidP="00CC1E50">
      <w:pPr>
        <w:numPr>
          <w:ilvl w:val="1"/>
          <w:numId w:val="21"/>
        </w:numPr>
      </w:pPr>
      <w:r w:rsidRPr="00CC1E50">
        <w:t>Steals late-model vehicles for _______ or shipping to places like _______.</w:t>
      </w:r>
    </w:p>
    <w:p w14:paraId="6DE1A491" w14:textId="77777777" w:rsidR="00CC1E50" w:rsidRPr="00CC1E50" w:rsidRDefault="00000000" w:rsidP="00CC1E50">
      <w:r>
        <w:pict w14:anchorId="61073C0F">
          <v:rect id="_x0000_i1041" style="width:0;height:1.5pt" o:hralign="center" o:hrstd="t" o:hr="t" fillcolor="#a0a0a0" stroked="f"/>
        </w:pict>
      </w:r>
    </w:p>
    <w:p w14:paraId="29B981B9" w14:textId="77777777" w:rsidR="00CC1E50" w:rsidRPr="00CC1E50" w:rsidRDefault="00CC1E50" w:rsidP="00CC5900">
      <w:pPr>
        <w:pStyle w:val="Heading1"/>
      </w:pPr>
      <w:bookmarkStart w:id="10" w:name="_Toc187690808"/>
      <w:r w:rsidRPr="00CC1E50">
        <w:t>32.8. Characteristics of a Street Thief</w:t>
      </w:r>
      <w:bookmarkEnd w:id="10"/>
    </w:p>
    <w:p w14:paraId="4CB252C0" w14:textId="77777777" w:rsidR="00CC1E50" w:rsidRPr="00CC1E50" w:rsidRDefault="00CC1E50" w:rsidP="00CC1E50">
      <w:pPr>
        <w:numPr>
          <w:ilvl w:val="0"/>
          <w:numId w:val="22"/>
        </w:numPr>
      </w:pPr>
      <w:r w:rsidRPr="00CC1E50">
        <w:rPr>
          <w:b/>
          <w:bCs/>
        </w:rPr>
        <w:t>Street Thieves</w:t>
      </w:r>
      <w:r w:rsidRPr="00CC1E50">
        <w:t xml:space="preserve"> are more frequently encountered by uniformed officers compared to professional car thieves.</w:t>
      </w:r>
    </w:p>
    <w:p w14:paraId="701D6098" w14:textId="77777777" w:rsidR="00CC1E50" w:rsidRPr="00CC1E50" w:rsidRDefault="00CC1E50" w:rsidP="00CC1E50">
      <w:pPr>
        <w:numPr>
          <w:ilvl w:val="0"/>
          <w:numId w:val="22"/>
        </w:numPr>
      </w:pPr>
      <w:r w:rsidRPr="00CC1E50">
        <w:t xml:space="preserve">They often carry </w:t>
      </w:r>
      <w:r w:rsidRPr="00CC1E50">
        <w:rPr>
          <w:b/>
          <w:bCs/>
        </w:rPr>
        <w:t>weapons</w:t>
      </w:r>
      <w:r w:rsidRPr="00CC1E50">
        <w:t xml:space="preserve"> and take reckless chances to avoid apprehension.</w:t>
      </w:r>
    </w:p>
    <w:p w14:paraId="320FA70C" w14:textId="77777777" w:rsidR="00CC1E50" w:rsidRPr="00CC1E50" w:rsidRDefault="00CC1E50" w:rsidP="00CC1E50">
      <w:pPr>
        <w:numPr>
          <w:ilvl w:val="0"/>
          <w:numId w:val="22"/>
        </w:numPr>
      </w:pPr>
      <w:r w:rsidRPr="00CC1E50">
        <w:t xml:space="preserve">Their primary motive is to trade stolen items for </w:t>
      </w:r>
      <w:r w:rsidRPr="00CC1E50">
        <w:rPr>
          <w:b/>
          <w:bCs/>
        </w:rPr>
        <w:t>narcotics or alcohol</w:t>
      </w:r>
      <w:r w:rsidRPr="00CC1E50">
        <w:t>.</w:t>
      </w:r>
    </w:p>
    <w:p w14:paraId="1D884CB5" w14:textId="77777777" w:rsidR="00CC1E50" w:rsidRPr="00CC1E50" w:rsidRDefault="00CC1E50" w:rsidP="00CC1E50">
      <w:pPr>
        <w:numPr>
          <w:ilvl w:val="0"/>
          <w:numId w:val="22"/>
        </w:numPr>
      </w:pPr>
      <w:r w:rsidRPr="00CC1E50">
        <w:lastRenderedPageBreak/>
        <w:t xml:space="preserve">They are considered the </w:t>
      </w:r>
      <w:r w:rsidRPr="00CC1E50">
        <w:rPr>
          <w:b/>
          <w:bCs/>
        </w:rPr>
        <w:t>most dangerous</w:t>
      </w:r>
      <w:r w:rsidRPr="00CC1E50">
        <w:t xml:space="preserve"> auto thieves due to their unpredictability and readiness to escalate situations.</w:t>
      </w:r>
    </w:p>
    <w:p w14:paraId="10F36AF6" w14:textId="77777777" w:rsidR="00CC1E50" w:rsidRPr="00CC1E50" w:rsidRDefault="00CC1E50" w:rsidP="00CC1E50">
      <w:pPr>
        <w:numPr>
          <w:ilvl w:val="0"/>
          <w:numId w:val="22"/>
        </w:numPr>
      </w:pPr>
      <w:r w:rsidRPr="00CC1E50">
        <w:t xml:space="preserve">Professional car thieves, in contrast, rarely carry </w:t>
      </w:r>
      <w:r w:rsidRPr="00CC1E50">
        <w:rPr>
          <w:b/>
          <w:bCs/>
        </w:rPr>
        <w:t>weapons</w:t>
      </w:r>
      <w:r w:rsidRPr="00CC1E50">
        <w:t xml:space="preserve"> to avoid severe penalties and rely on intellect to outwit law enforcement.</w:t>
      </w:r>
    </w:p>
    <w:p w14:paraId="655B237A" w14:textId="77777777" w:rsidR="00CC1E50" w:rsidRPr="00CC1E50" w:rsidRDefault="00CC1E50" w:rsidP="00CC1E50">
      <w:pPr>
        <w:numPr>
          <w:ilvl w:val="0"/>
          <w:numId w:val="22"/>
        </w:numPr>
      </w:pPr>
      <w:r w:rsidRPr="00CC1E50">
        <w:t xml:space="preserve">Skilled </w:t>
      </w:r>
      <w:r w:rsidRPr="00CC1E50">
        <w:rPr>
          <w:b/>
          <w:bCs/>
        </w:rPr>
        <w:t>questioning</w:t>
      </w:r>
      <w:r w:rsidRPr="00CC1E50">
        <w:t xml:space="preserve"> and identifying inconsistencies in a suspect's story increase an officer's chances of catching a professional car thief.</w:t>
      </w:r>
    </w:p>
    <w:p w14:paraId="746CDD6D" w14:textId="77777777" w:rsidR="00CC1E50" w:rsidRPr="00CC1E50" w:rsidRDefault="00000000" w:rsidP="00CC1E50">
      <w:r>
        <w:pict w14:anchorId="6D9805A8">
          <v:rect id="_x0000_i1042" style="width:0;height:1.5pt" o:hralign="center" o:hrstd="t" o:hr="t" fillcolor="#a0a0a0" stroked="f"/>
        </w:pict>
      </w:r>
    </w:p>
    <w:p w14:paraId="0F77A433" w14:textId="77777777" w:rsidR="00CC1E50" w:rsidRPr="00CC1E50" w:rsidRDefault="00CC1E50" w:rsidP="00CC5900">
      <w:pPr>
        <w:pStyle w:val="Heading1"/>
      </w:pPr>
      <w:bookmarkStart w:id="11" w:name="_Toc187690809"/>
      <w:r w:rsidRPr="00CC1E50">
        <w:t>32.9. Salvage Switch</w:t>
      </w:r>
      <w:bookmarkEnd w:id="11"/>
    </w:p>
    <w:p w14:paraId="7BE2E6E8" w14:textId="77777777" w:rsidR="00CC1E50" w:rsidRPr="00CC1E50" w:rsidRDefault="00CC1E50" w:rsidP="00CC1E50">
      <w:pPr>
        <w:numPr>
          <w:ilvl w:val="0"/>
          <w:numId w:val="23"/>
        </w:numPr>
      </w:pPr>
      <w:r w:rsidRPr="00CC1E50">
        <w:t xml:space="preserve">A </w:t>
      </w:r>
      <w:r w:rsidRPr="00CC1E50">
        <w:rPr>
          <w:b/>
          <w:bCs/>
        </w:rPr>
        <w:t>Salvage Switch</w:t>
      </w:r>
      <w:r w:rsidRPr="00CC1E50">
        <w:t xml:space="preserve"> involves altering a vehicle's identity by placing the serial number (VIN) from a total loss car onto a </w:t>
      </w:r>
      <w:r w:rsidRPr="00CC1E50">
        <w:rPr>
          <w:b/>
          <w:bCs/>
        </w:rPr>
        <w:t>stolen car</w:t>
      </w:r>
      <w:r w:rsidRPr="00CC1E50">
        <w:t>.</w:t>
      </w:r>
    </w:p>
    <w:p w14:paraId="4AC13CD4" w14:textId="77777777" w:rsidR="00CC1E50" w:rsidRPr="00CC1E50" w:rsidRDefault="00CC1E50" w:rsidP="00CC1E50">
      <w:pPr>
        <w:numPr>
          <w:ilvl w:val="0"/>
          <w:numId w:val="23"/>
        </w:numPr>
      </w:pPr>
      <w:r w:rsidRPr="00CC1E50">
        <w:t xml:space="preserve">Total loss vehicles are cheaper to buy and still come with a </w:t>
      </w:r>
      <w:r w:rsidRPr="00CC1E50">
        <w:rPr>
          <w:b/>
          <w:bCs/>
        </w:rPr>
        <w:t>title</w:t>
      </w:r>
      <w:r w:rsidRPr="00CC1E50">
        <w:t>, making them attractive for this scheme.</w:t>
      </w:r>
    </w:p>
    <w:p w14:paraId="7247763E" w14:textId="77777777" w:rsidR="00CC1E50" w:rsidRPr="00CC1E50" w:rsidRDefault="00CC1E50" w:rsidP="00CC1E50">
      <w:pPr>
        <w:numPr>
          <w:ilvl w:val="0"/>
          <w:numId w:val="23"/>
        </w:numPr>
      </w:pPr>
      <w:r w:rsidRPr="00CC1E50">
        <w:t xml:space="preserve">The </w:t>
      </w:r>
      <w:r w:rsidRPr="00CC1E50">
        <w:rPr>
          <w:b/>
          <w:bCs/>
        </w:rPr>
        <w:t>stolen car’s serial plate</w:t>
      </w:r>
      <w:r w:rsidRPr="00CC1E50">
        <w:t xml:space="preserve"> is replaced with the serial plate of the wrecked car, allowing the thief to sell the stolen car as if it were </w:t>
      </w:r>
      <w:r w:rsidRPr="00CC1E50">
        <w:rPr>
          <w:b/>
          <w:bCs/>
        </w:rPr>
        <w:t>legal</w:t>
      </w:r>
      <w:r w:rsidRPr="00CC1E50">
        <w:t>.</w:t>
      </w:r>
    </w:p>
    <w:p w14:paraId="3A901193" w14:textId="77777777" w:rsidR="00CC1E50" w:rsidRPr="00CC1E50" w:rsidRDefault="00CC1E50" w:rsidP="00CC1E50">
      <w:pPr>
        <w:numPr>
          <w:ilvl w:val="0"/>
          <w:numId w:val="23"/>
        </w:numPr>
      </w:pPr>
      <w:r w:rsidRPr="00CC1E50">
        <w:t xml:space="preserve">The quality of VIN switches varies: some are </w:t>
      </w:r>
      <w:r w:rsidRPr="00CC1E50">
        <w:rPr>
          <w:b/>
          <w:bCs/>
        </w:rPr>
        <w:t>primitive</w:t>
      </w:r>
      <w:r w:rsidRPr="00CC1E50">
        <w:t xml:space="preserve">, while others are nearly </w:t>
      </w:r>
      <w:r w:rsidRPr="00CC1E50">
        <w:rPr>
          <w:b/>
          <w:bCs/>
        </w:rPr>
        <w:t>undetectable</w:t>
      </w:r>
      <w:r w:rsidRPr="00CC1E50">
        <w:t>.</w:t>
      </w:r>
    </w:p>
    <w:p w14:paraId="43FF015B" w14:textId="77777777" w:rsidR="00CC1E50" w:rsidRPr="00CC1E50" w:rsidRDefault="00CC1E50" w:rsidP="00CC1E50">
      <w:pPr>
        <w:numPr>
          <w:ilvl w:val="0"/>
          <w:numId w:val="23"/>
        </w:numPr>
      </w:pPr>
      <w:r w:rsidRPr="00CC1E50">
        <w:t xml:space="preserve">A VIN or license plate check might show a </w:t>
      </w:r>
      <w:r w:rsidRPr="00CC1E50">
        <w:rPr>
          <w:b/>
          <w:bCs/>
        </w:rPr>
        <w:t>"junk" or salvage title</w:t>
      </w:r>
      <w:r w:rsidRPr="00CC1E50">
        <w:t>, indicating the vehicle is not supposed to be operational.</w:t>
      </w:r>
    </w:p>
    <w:p w14:paraId="28E3C871" w14:textId="77777777" w:rsidR="00CC1E50" w:rsidRPr="00CC1E50" w:rsidRDefault="00CC1E50" w:rsidP="00CC1E50">
      <w:pPr>
        <w:numPr>
          <w:ilvl w:val="0"/>
          <w:numId w:val="23"/>
        </w:numPr>
      </w:pPr>
      <w:r w:rsidRPr="00CC1E50">
        <w:t>If the vehicle has recently been repaired and properly registered, the driver is legal, and no enforcement action is necessary.</w:t>
      </w:r>
    </w:p>
    <w:p w14:paraId="458D5C5C" w14:textId="77777777" w:rsidR="00CC1E50" w:rsidRPr="00CC1E50" w:rsidRDefault="00CC1E50" w:rsidP="00CC1E50">
      <w:pPr>
        <w:numPr>
          <w:ilvl w:val="0"/>
          <w:numId w:val="23"/>
        </w:numPr>
      </w:pPr>
      <w:r w:rsidRPr="00CC1E50">
        <w:t xml:space="preserve">Damaged or distorted </w:t>
      </w:r>
      <w:r w:rsidRPr="00CC1E50">
        <w:rPr>
          <w:b/>
          <w:bCs/>
        </w:rPr>
        <w:t>VIN plates and rivets</w:t>
      </w:r>
      <w:r w:rsidRPr="00CC1E50">
        <w:t xml:space="preserve"> are common signs of tampering.</w:t>
      </w:r>
    </w:p>
    <w:p w14:paraId="5B1D0FEF" w14:textId="77777777" w:rsidR="00CC1E50" w:rsidRPr="00CC1E50" w:rsidRDefault="00CC1E50" w:rsidP="00CC1E50">
      <w:pPr>
        <w:numPr>
          <w:ilvl w:val="0"/>
          <w:numId w:val="23"/>
        </w:numPr>
      </w:pPr>
      <w:r w:rsidRPr="00CC1E50">
        <w:t xml:space="preserve">Thieves will often destroy the </w:t>
      </w:r>
      <w:r w:rsidRPr="00CC1E50">
        <w:rPr>
          <w:b/>
          <w:bCs/>
        </w:rPr>
        <w:t>MVI certificate</w:t>
      </w:r>
      <w:r w:rsidRPr="00CC1E50">
        <w:t xml:space="preserve"> to avoid leaving evidence, and the replacement may show </w:t>
      </w:r>
      <w:r w:rsidRPr="00CC1E50">
        <w:rPr>
          <w:b/>
          <w:bCs/>
        </w:rPr>
        <w:t>"none"</w:t>
      </w:r>
      <w:r w:rsidRPr="00CC1E50">
        <w:t xml:space="preserve"> for the previous MVI certificate.</w:t>
      </w:r>
    </w:p>
    <w:p w14:paraId="04F92DDA" w14:textId="77777777" w:rsidR="00CC1E50" w:rsidRPr="00CC1E50" w:rsidRDefault="00000000" w:rsidP="00CC1E50">
      <w:r>
        <w:pict w14:anchorId="7C1DE1AF">
          <v:rect id="_x0000_i1043" style="width:0;height:1.5pt" o:hralign="center" o:hrstd="t" o:hr="t" fillcolor="#a0a0a0" stroked="f"/>
        </w:pict>
      </w:r>
    </w:p>
    <w:p w14:paraId="6660B87E" w14:textId="77777777" w:rsidR="00CC1E50" w:rsidRPr="00CC1E50" w:rsidRDefault="00CC1E50" w:rsidP="00CC5900">
      <w:pPr>
        <w:pStyle w:val="Heading1"/>
      </w:pPr>
      <w:bookmarkStart w:id="12" w:name="_Toc187690810"/>
      <w:r w:rsidRPr="00CC1E50">
        <w:t>32.10. Dealership Problems</w:t>
      </w:r>
      <w:bookmarkEnd w:id="12"/>
    </w:p>
    <w:p w14:paraId="2792B1BC" w14:textId="77777777" w:rsidR="00CC1E50" w:rsidRPr="00CC1E50" w:rsidRDefault="00CC1E50" w:rsidP="00CC1E50">
      <w:pPr>
        <w:numPr>
          <w:ilvl w:val="0"/>
          <w:numId w:val="24"/>
        </w:numPr>
      </w:pPr>
      <w:r w:rsidRPr="00CC1E50">
        <w:t xml:space="preserve">Large dealerships in big cities often struggle with </w:t>
      </w:r>
      <w:r w:rsidRPr="00CC1E50">
        <w:rPr>
          <w:b/>
          <w:bCs/>
        </w:rPr>
        <w:t>inventory control</w:t>
      </w:r>
      <w:r w:rsidRPr="00CC1E50">
        <w:t xml:space="preserve">, conducting inventories every </w:t>
      </w:r>
      <w:r w:rsidRPr="00CC1E50">
        <w:rPr>
          <w:b/>
          <w:bCs/>
        </w:rPr>
        <w:t>30, 60, or 90 days</w:t>
      </w:r>
      <w:r w:rsidRPr="00CC1E50">
        <w:t>.</w:t>
      </w:r>
    </w:p>
    <w:p w14:paraId="41B94BB8" w14:textId="77777777" w:rsidR="00CC1E50" w:rsidRPr="00CC1E50" w:rsidRDefault="00CC1E50" w:rsidP="00CC1E50">
      <w:pPr>
        <w:numPr>
          <w:ilvl w:val="0"/>
          <w:numId w:val="24"/>
        </w:numPr>
      </w:pPr>
      <w:r w:rsidRPr="00CC1E50">
        <w:lastRenderedPageBreak/>
        <w:t xml:space="preserve">Thieves with inside knowledge can time thefts to avoid detection for up to </w:t>
      </w:r>
      <w:r w:rsidRPr="00CC1E50">
        <w:rPr>
          <w:b/>
          <w:bCs/>
        </w:rPr>
        <w:t>three months</w:t>
      </w:r>
      <w:r w:rsidRPr="00CC1E50">
        <w:t>.</w:t>
      </w:r>
    </w:p>
    <w:p w14:paraId="7C9AA430" w14:textId="77777777" w:rsidR="00CC1E50" w:rsidRPr="00CC1E50" w:rsidRDefault="00CC1E50" w:rsidP="00CC1E50">
      <w:pPr>
        <w:numPr>
          <w:ilvl w:val="0"/>
          <w:numId w:val="24"/>
        </w:numPr>
      </w:pPr>
      <w:r w:rsidRPr="00CC1E50">
        <w:t xml:space="preserve">Officers should examine </w:t>
      </w:r>
      <w:r w:rsidRPr="00CC1E50">
        <w:rPr>
          <w:b/>
          <w:bCs/>
        </w:rPr>
        <w:t>dealer decals</w:t>
      </w:r>
      <w:r w:rsidRPr="00CC1E50">
        <w:t xml:space="preserve"> and </w:t>
      </w:r>
      <w:r w:rsidRPr="00CC1E50">
        <w:rPr>
          <w:b/>
          <w:bCs/>
        </w:rPr>
        <w:t>MVI certificates</w:t>
      </w:r>
      <w:r w:rsidRPr="00CC1E50">
        <w:t xml:space="preserve"> when encountering a "not reported by county" registration return.</w:t>
      </w:r>
    </w:p>
    <w:p w14:paraId="5399B72E" w14:textId="77777777" w:rsidR="00CC1E50" w:rsidRPr="00CC1E50" w:rsidRDefault="00CC1E50" w:rsidP="00CC1E50">
      <w:pPr>
        <w:numPr>
          <w:ilvl w:val="0"/>
          <w:numId w:val="24"/>
        </w:numPr>
      </w:pPr>
      <w:r w:rsidRPr="00CC1E50">
        <w:t xml:space="preserve">Identifying the dealership through the </w:t>
      </w:r>
      <w:r w:rsidRPr="00CC1E50">
        <w:rPr>
          <w:b/>
          <w:bCs/>
        </w:rPr>
        <w:t>station number</w:t>
      </w:r>
      <w:r w:rsidRPr="00CC1E50">
        <w:t xml:space="preserve"> on the MVI certificate can help verify whether the car has been stolen.</w:t>
      </w:r>
    </w:p>
    <w:p w14:paraId="4B152F5C" w14:textId="77777777" w:rsidR="00CC1E50" w:rsidRPr="00CC1E50" w:rsidRDefault="00000000" w:rsidP="00CC1E50">
      <w:r>
        <w:pict w14:anchorId="2167E6E5">
          <v:rect id="_x0000_i1044" style="width:0;height:1.5pt" o:hralign="center" o:hrstd="t" o:hr="t" fillcolor="#a0a0a0" stroked="f"/>
        </w:pict>
      </w:r>
    </w:p>
    <w:p w14:paraId="06C6B97D" w14:textId="77777777" w:rsidR="00CC1E50" w:rsidRPr="00CC1E50" w:rsidRDefault="00CC1E50" w:rsidP="00CC5900">
      <w:pPr>
        <w:pStyle w:val="Heading1"/>
      </w:pPr>
      <w:bookmarkStart w:id="13" w:name="_Toc187690811"/>
      <w:r w:rsidRPr="00CC1E50">
        <w:t>32.11. Problems with Car Rental Agencies</w:t>
      </w:r>
      <w:bookmarkEnd w:id="13"/>
    </w:p>
    <w:p w14:paraId="10C69474" w14:textId="77777777" w:rsidR="00CC1E50" w:rsidRPr="00CC1E50" w:rsidRDefault="00CC1E50" w:rsidP="00CC1E50">
      <w:pPr>
        <w:numPr>
          <w:ilvl w:val="0"/>
          <w:numId w:val="25"/>
        </w:numPr>
      </w:pPr>
      <w:r w:rsidRPr="00CC1E50">
        <w:t xml:space="preserve">Officers often stop vehicles registered to </w:t>
      </w:r>
      <w:r w:rsidRPr="00CC1E50">
        <w:rPr>
          <w:b/>
          <w:bCs/>
        </w:rPr>
        <w:t>rental companies</w:t>
      </w:r>
      <w:r w:rsidRPr="00CC1E50">
        <w:t>, identifiable by small stickers on the rear window or license plate.</w:t>
      </w:r>
    </w:p>
    <w:p w14:paraId="2D39E7C7" w14:textId="77777777" w:rsidR="00CC1E50" w:rsidRPr="00CC1E50" w:rsidRDefault="00CC1E50" w:rsidP="00CC1E50">
      <w:pPr>
        <w:numPr>
          <w:ilvl w:val="0"/>
          <w:numId w:val="25"/>
        </w:numPr>
      </w:pPr>
      <w:r w:rsidRPr="00CC1E50">
        <w:t xml:space="preserve">A rental car may not be reported </w:t>
      </w:r>
      <w:r w:rsidRPr="00CC1E50">
        <w:rPr>
          <w:b/>
          <w:bCs/>
        </w:rPr>
        <w:t>stolen</w:t>
      </w:r>
      <w:r w:rsidRPr="00CC1E50">
        <w:t xml:space="preserve"> in the computer system.</w:t>
      </w:r>
    </w:p>
    <w:p w14:paraId="217D9BA1" w14:textId="77777777" w:rsidR="00CC1E50" w:rsidRPr="00CC1E50" w:rsidRDefault="00CC1E50" w:rsidP="00CC1E50">
      <w:pPr>
        <w:numPr>
          <w:ilvl w:val="0"/>
          <w:numId w:val="25"/>
        </w:numPr>
      </w:pPr>
      <w:r w:rsidRPr="00CC1E50">
        <w:t xml:space="preserve">Checking the </w:t>
      </w:r>
      <w:r w:rsidRPr="00CC1E50">
        <w:rPr>
          <w:b/>
          <w:bCs/>
        </w:rPr>
        <w:t>rental contract</w:t>
      </w:r>
      <w:r w:rsidRPr="00CC1E50">
        <w:t xml:space="preserve"> may reveal unauthorized use or overdue status.</w:t>
      </w:r>
    </w:p>
    <w:p w14:paraId="6AC83D43" w14:textId="77777777" w:rsidR="00CC1E50" w:rsidRPr="00CC1E50" w:rsidRDefault="00CC1E50" w:rsidP="00CC1E50">
      <w:pPr>
        <w:numPr>
          <w:ilvl w:val="0"/>
          <w:numId w:val="25"/>
        </w:numPr>
      </w:pPr>
      <w:r w:rsidRPr="00CC1E50">
        <w:t xml:space="preserve">If none of the occupants rented the car and it is overdue, it could still be a </w:t>
      </w:r>
      <w:r w:rsidRPr="00CC1E50">
        <w:rPr>
          <w:b/>
          <w:bCs/>
        </w:rPr>
        <w:t>civil matter</w:t>
      </w:r>
      <w:r w:rsidRPr="00CC1E50">
        <w:t xml:space="preserve"> unless the rental company is willing to prosecute.</w:t>
      </w:r>
    </w:p>
    <w:p w14:paraId="1EE32203" w14:textId="77777777" w:rsidR="00CC1E50" w:rsidRPr="00CC1E50" w:rsidRDefault="00CC1E50" w:rsidP="00CC1E50">
      <w:pPr>
        <w:numPr>
          <w:ilvl w:val="0"/>
          <w:numId w:val="25"/>
        </w:numPr>
      </w:pPr>
      <w:r w:rsidRPr="00CC1E50">
        <w:t xml:space="preserve">Rental companies often struggle with tracking their </w:t>
      </w:r>
      <w:r w:rsidRPr="00CC1E50">
        <w:rPr>
          <w:b/>
          <w:bCs/>
        </w:rPr>
        <w:t>inventory</w:t>
      </w:r>
      <w:r w:rsidRPr="00CC1E50">
        <w:t>, resulting in delays before vehicles are reported stolen.</w:t>
      </w:r>
    </w:p>
    <w:p w14:paraId="0A9C8B82" w14:textId="77777777" w:rsidR="00CC1E50" w:rsidRPr="00CC1E50" w:rsidRDefault="00CC1E50" w:rsidP="00CC1E50">
      <w:pPr>
        <w:numPr>
          <w:ilvl w:val="0"/>
          <w:numId w:val="25"/>
        </w:numPr>
      </w:pPr>
      <w:r w:rsidRPr="00CC1E50">
        <w:t xml:space="preserve">Before taking enforcement action, officers should secure a </w:t>
      </w:r>
      <w:r w:rsidRPr="00CC1E50">
        <w:rPr>
          <w:b/>
          <w:bCs/>
        </w:rPr>
        <w:t>theft report</w:t>
      </w:r>
      <w:r w:rsidRPr="00CC1E50">
        <w:t xml:space="preserve"> from the rental company.</w:t>
      </w:r>
    </w:p>
    <w:p w14:paraId="32A0B978" w14:textId="77777777" w:rsidR="00CC1E50" w:rsidRPr="00CC1E50" w:rsidRDefault="00CC1E50" w:rsidP="00CC1E50">
      <w:pPr>
        <w:numPr>
          <w:ilvl w:val="0"/>
          <w:numId w:val="25"/>
        </w:numPr>
      </w:pPr>
      <w:r w:rsidRPr="00CC1E50">
        <w:t xml:space="preserve">If the rental agency is reluctant to prosecute, officers should document the vehicle's </w:t>
      </w:r>
      <w:r w:rsidRPr="00CC1E50">
        <w:rPr>
          <w:b/>
          <w:bCs/>
        </w:rPr>
        <w:t>occupants</w:t>
      </w:r>
      <w:r w:rsidRPr="00CC1E50">
        <w:t xml:space="preserve">, </w:t>
      </w:r>
      <w:r w:rsidRPr="00CC1E50">
        <w:rPr>
          <w:b/>
          <w:bCs/>
        </w:rPr>
        <w:t>VIN</w:t>
      </w:r>
      <w:r w:rsidRPr="00CC1E50">
        <w:t>, and other details for possible future investigation.</w:t>
      </w:r>
    </w:p>
    <w:p w14:paraId="5AF7EFC2" w14:textId="77777777" w:rsidR="00CC1E50" w:rsidRPr="00CC1E50" w:rsidRDefault="00000000" w:rsidP="00CC1E50">
      <w:r>
        <w:pict w14:anchorId="2A119D75">
          <v:rect id="_x0000_i1045" style="width:0;height:1.5pt" o:hralign="center" o:hrstd="t" o:hr="t" fillcolor="#a0a0a0" stroked="f"/>
        </w:pict>
      </w:r>
    </w:p>
    <w:p w14:paraId="0221F876" w14:textId="77777777" w:rsidR="00CC1E50" w:rsidRPr="00CC1E50" w:rsidRDefault="00CC1E50" w:rsidP="00CC5900">
      <w:pPr>
        <w:pStyle w:val="Heading1"/>
      </w:pPr>
      <w:bookmarkStart w:id="14" w:name="_Toc187690812"/>
      <w:r w:rsidRPr="00CC1E50">
        <w:t>32.12. Conditions of a Vehicle That Might Lead an Officer to Suspect It Is Stolen</w:t>
      </w:r>
      <w:bookmarkEnd w:id="14"/>
    </w:p>
    <w:p w14:paraId="6C45867B" w14:textId="77777777" w:rsidR="00CC1E50" w:rsidRPr="00CC1E50" w:rsidRDefault="00CC1E50" w:rsidP="00CC1E50">
      <w:pPr>
        <w:numPr>
          <w:ilvl w:val="0"/>
          <w:numId w:val="26"/>
        </w:numPr>
      </w:pPr>
      <w:r w:rsidRPr="00CC1E50">
        <w:rPr>
          <w:b/>
          <w:bCs/>
        </w:rPr>
        <w:t>Broken Glass:</w:t>
      </w:r>
      <w:r w:rsidRPr="00CC1E50">
        <w:t xml:space="preserve"> Look for broken glass on the vehicle, which may indicate a primitive entry method. Also, check if a window is down on a very cold day.</w:t>
      </w:r>
    </w:p>
    <w:p w14:paraId="4244FEB1" w14:textId="77777777" w:rsidR="00CC1E50" w:rsidRPr="00CC1E50" w:rsidRDefault="00CC1E50" w:rsidP="00CC1E50">
      <w:pPr>
        <w:numPr>
          <w:ilvl w:val="0"/>
          <w:numId w:val="26"/>
        </w:numPr>
      </w:pPr>
      <w:r w:rsidRPr="00CC1E50">
        <w:rPr>
          <w:b/>
          <w:bCs/>
        </w:rPr>
        <w:t>License Plate vs. VIN Match:</w:t>
      </w:r>
      <w:r w:rsidRPr="00CC1E50">
        <w:t xml:space="preserve"> Verify if the license plate matches the VIN through registration. Use the last six characters of the VIN to save radio time.</w:t>
      </w:r>
    </w:p>
    <w:p w14:paraId="6BEBAD55" w14:textId="77777777" w:rsidR="00CC1E50" w:rsidRPr="00CC1E50" w:rsidRDefault="00CC1E50" w:rsidP="00CC1E50">
      <w:pPr>
        <w:numPr>
          <w:ilvl w:val="0"/>
          <w:numId w:val="26"/>
        </w:numPr>
      </w:pPr>
      <w:r w:rsidRPr="00CC1E50">
        <w:rPr>
          <w:b/>
          <w:bCs/>
        </w:rPr>
        <w:lastRenderedPageBreak/>
        <w:t>Plate Count:</w:t>
      </w:r>
      <w:r w:rsidRPr="00CC1E50">
        <w:t xml:space="preserve"> Check if only one license plate is displayed in a state requiring two plates.</w:t>
      </w:r>
    </w:p>
    <w:p w14:paraId="4B657856" w14:textId="77777777" w:rsidR="00CC1E50" w:rsidRPr="00CC1E50" w:rsidRDefault="00CC1E50" w:rsidP="00CC1E50">
      <w:pPr>
        <w:numPr>
          <w:ilvl w:val="0"/>
          <w:numId w:val="26"/>
        </w:numPr>
      </w:pPr>
      <w:r w:rsidRPr="00CC1E50">
        <w:rPr>
          <w:b/>
          <w:bCs/>
        </w:rPr>
        <w:t>Registration Sticker:</w:t>
      </w:r>
      <w:r w:rsidRPr="00CC1E50">
        <w:t xml:space="preserve"> Confirm if the vehicle has a current registration sticker located in the proper position on the windshield.</w:t>
      </w:r>
    </w:p>
    <w:p w14:paraId="0EC648CC" w14:textId="77777777" w:rsidR="00CC1E50" w:rsidRPr="00CC1E50" w:rsidRDefault="00CC1E50" w:rsidP="00CC1E50">
      <w:pPr>
        <w:numPr>
          <w:ilvl w:val="0"/>
          <w:numId w:val="26"/>
        </w:numPr>
      </w:pPr>
      <w:r w:rsidRPr="00CC1E50">
        <w:rPr>
          <w:b/>
          <w:bCs/>
        </w:rPr>
        <w:t>Mismatched Plates and Stickers:</w:t>
      </w:r>
      <w:r w:rsidRPr="00CC1E50">
        <w:t xml:space="preserve"> Investigate if the vehicle displays a </w:t>
      </w:r>
      <w:r w:rsidRPr="00CC1E50">
        <w:rPr>
          <w:b/>
          <w:bCs/>
        </w:rPr>
        <w:t>MVI sticker</w:t>
      </w:r>
      <w:r w:rsidRPr="00CC1E50">
        <w:t xml:space="preserve"> from one state and license plates from another. Thieves often swap plates to confuse officers.</w:t>
      </w:r>
    </w:p>
    <w:p w14:paraId="67E36D82" w14:textId="77777777" w:rsidR="00CC1E50" w:rsidRPr="00CC1E50" w:rsidRDefault="00CC1E50" w:rsidP="00CC1E50">
      <w:pPr>
        <w:numPr>
          <w:ilvl w:val="0"/>
          <w:numId w:val="26"/>
        </w:numPr>
      </w:pPr>
      <w:r w:rsidRPr="00CC1E50">
        <w:rPr>
          <w:b/>
          <w:bCs/>
        </w:rPr>
        <w:t>Clean vs. Dirty Plates:</w:t>
      </w:r>
      <w:r w:rsidRPr="00CC1E50">
        <w:t xml:space="preserve"> Look for inconsistencies such as a clean vehicle with dirty license plates or vice versa.</w:t>
      </w:r>
    </w:p>
    <w:p w14:paraId="1AED054C" w14:textId="77777777" w:rsidR="00CC1E50" w:rsidRPr="00CC1E50" w:rsidRDefault="00CC1E50" w:rsidP="00CC1E50">
      <w:pPr>
        <w:numPr>
          <w:ilvl w:val="0"/>
          <w:numId w:val="26"/>
        </w:numPr>
      </w:pPr>
      <w:r w:rsidRPr="00CC1E50">
        <w:rPr>
          <w:b/>
          <w:bCs/>
        </w:rPr>
        <w:t>Quickly Changeable Plates:</w:t>
      </w:r>
      <w:r w:rsidRPr="00CC1E50">
        <w:t xml:space="preserve"> Examine if the license plates are held in place with wire or magnets, allowing for rapid changes.</w:t>
      </w:r>
    </w:p>
    <w:p w14:paraId="11F0EBC2" w14:textId="77777777" w:rsidR="00CC1E50" w:rsidRPr="00CC1E50" w:rsidRDefault="00CC1E50" w:rsidP="00CC1E50">
      <w:pPr>
        <w:numPr>
          <w:ilvl w:val="0"/>
          <w:numId w:val="26"/>
        </w:numPr>
      </w:pPr>
      <w:r w:rsidRPr="00CC1E50">
        <w:rPr>
          <w:b/>
          <w:bCs/>
        </w:rPr>
        <w:t>Different State Plates:</w:t>
      </w:r>
      <w:r w:rsidRPr="00CC1E50">
        <w:t xml:space="preserve"> Check if the vehicle has plates from different states on the front and back.</w:t>
      </w:r>
    </w:p>
    <w:p w14:paraId="62913F53" w14:textId="77777777" w:rsidR="00CC1E50" w:rsidRPr="00CC1E50" w:rsidRDefault="00000000" w:rsidP="00CC1E50">
      <w:r>
        <w:pict w14:anchorId="00D2692D">
          <v:rect id="_x0000_i1046" style="width:0;height:1.5pt" o:hralign="center" o:hrstd="t" o:hr="t" fillcolor="#a0a0a0" stroked="f"/>
        </w:pict>
      </w:r>
    </w:p>
    <w:p w14:paraId="793748C9" w14:textId="77777777" w:rsidR="00CC1E50" w:rsidRPr="00CC1E50" w:rsidRDefault="00CC1E50" w:rsidP="00CC5900">
      <w:pPr>
        <w:pStyle w:val="Heading1"/>
      </w:pPr>
      <w:bookmarkStart w:id="15" w:name="_Toc187690813"/>
      <w:r w:rsidRPr="00CC1E50">
        <w:t>32.13. Indicators Suggesting a Vehicle May Be Stolen After Being Stopped</w:t>
      </w:r>
      <w:bookmarkEnd w:id="15"/>
    </w:p>
    <w:p w14:paraId="58F04DF7" w14:textId="77777777" w:rsidR="00CC1E50" w:rsidRPr="00CC1E50" w:rsidRDefault="00CC1E50" w:rsidP="00CC1E50">
      <w:pPr>
        <w:numPr>
          <w:ilvl w:val="0"/>
          <w:numId w:val="27"/>
        </w:numPr>
      </w:pPr>
      <w:r w:rsidRPr="00CC1E50">
        <w:rPr>
          <w:b/>
          <w:bCs/>
        </w:rPr>
        <w:t>Steering Column:</w:t>
      </w:r>
      <w:r w:rsidRPr="00CC1E50">
        <w:t xml:space="preserve"> Examine whether the steering column has been broken to defeat the ignition system.</w:t>
      </w:r>
    </w:p>
    <w:p w14:paraId="15EBDBD1" w14:textId="77777777" w:rsidR="00CC1E50" w:rsidRPr="00CC1E50" w:rsidRDefault="00CC1E50" w:rsidP="00CC1E50">
      <w:pPr>
        <w:numPr>
          <w:ilvl w:val="0"/>
          <w:numId w:val="27"/>
        </w:numPr>
      </w:pPr>
      <w:r w:rsidRPr="00CC1E50">
        <w:rPr>
          <w:b/>
          <w:bCs/>
        </w:rPr>
        <w:t>Covering on Column:</w:t>
      </w:r>
      <w:r w:rsidRPr="00CC1E50">
        <w:t xml:space="preserve"> Look for a towel or tape large enough to hide a break in the steering column.</w:t>
      </w:r>
    </w:p>
    <w:p w14:paraId="145CA7A9" w14:textId="77777777" w:rsidR="00CC1E50" w:rsidRPr="00CC1E50" w:rsidRDefault="00CC1E50" w:rsidP="00CC1E50">
      <w:pPr>
        <w:numPr>
          <w:ilvl w:val="0"/>
          <w:numId w:val="27"/>
        </w:numPr>
      </w:pPr>
      <w:r w:rsidRPr="00CC1E50">
        <w:rPr>
          <w:b/>
          <w:bCs/>
        </w:rPr>
        <w:t>Ignition Key:</w:t>
      </w:r>
      <w:r w:rsidRPr="00CC1E50">
        <w:t xml:space="preserve"> Verify if the key works the ignition or if it’s there to disguise a defeated ignition system. Note if the driver refuses to turn off the vehicle during contact.</w:t>
      </w:r>
    </w:p>
    <w:p w14:paraId="4198C3DA" w14:textId="77777777" w:rsidR="00CC1E50" w:rsidRPr="00CC1E50" w:rsidRDefault="00CC1E50" w:rsidP="00CC1E50">
      <w:pPr>
        <w:numPr>
          <w:ilvl w:val="0"/>
          <w:numId w:val="27"/>
        </w:numPr>
      </w:pPr>
      <w:r w:rsidRPr="00CC1E50">
        <w:rPr>
          <w:b/>
          <w:bCs/>
        </w:rPr>
        <w:t>Ignition Key Position:</w:t>
      </w:r>
      <w:r w:rsidRPr="00CC1E50">
        <w:t xml:space="preserve"> Observe the position of the ignition key while the engine is running.</w:t>
      </w:r>
    </w:p>
    <w:p w14:paraId="1C9E6AA6" w14:textId="77777777" w:rsidR="00CC1E50" w:rsidRPr="00CC1E50" w:rsidRDefault="00CC1E50" w:rsidP="00CC1E50">
      <w:pPr>
        <w:numPr>
          <w:ilvl w:val="0"/>
          <w:numId w:val="27"/>
        </w:numPr>
      </w:pPr>
      <w:r w:rsidRPr="00CC1E50">
        <w:rPr>
          <w:b/>
          <w:bCs/>
        </w:rPr>
        <w:t>Door Locks:</w:t>
      </w:r>
      <w:r w:rsidRPr="00CC1E50">
        <w:t xml:space="preserve"> Check for teeth marks or damage on door lock holes, indicating the use of vice grips to manipulate the lock.</w:t>
      </w:r>
    </w:p>
    <w:p w14:paraId="046E1DBA" w14:textId="77777777" w:rsidR="00CC1E50" w:rsidRPr="00CC1E50" w:rsidRDefault="00CC1E50" w:rsidP="00CC1E50">
      <w:pPr>
        <w:numPr>
          <w:ilvl w:val="0"/>
          <w:numId w:val="27"/>
        </w:numPr>
      </w:pPr>
      <w:r w:rsidRPr="00CC1E50">
        <w:rPr>
          <w:b/>
          <w:bCs/>
        </w:rPr>
        <w:t>VIN Plate:</w:t>
      </w:r>
      <w:r w:rsidRPr="00CC1E50">
        <w:t xml:space="preserve"> Ensure the vehicle identification plate is securely fastened to the vehicle.</w:t>
      </w:r>
    </w:p>
    <w:p w14:paraId="0F771D9F" w14:textId="77777777" w:rsidR="00CC1E50" w:rsidRPr="00CC1E50" w:rsidRDefault="00CC1E50" w:rsidP="00CC1E50">
      <w:r w:rsidRPr="00CC1E50">
        <w:rPr>
          <w:b/>
          <w:bCs/>
        </w:rPr>
        <w:t>Instructor Note:</w:t>
      </w:r>
      <w:r w:rsidRPr="00CC1E50">
        <w:t xml:space="preserve"> Additional indicators can be found in the Texas DPS "Stolen Vehicle Recognition and Apprehension Manual for Patrol Officers."</w:t>
      </w:r>
    </w:p>
    <w:p w14:paraId="67B82750" w14:textId="77777777" w:rsidR="00CC1E50" w:rsidRPr="00CC1E50" w:rsidRDefault="00000000" w:rsidP="00CC1E50">
      <w:r>
        <w:lastRenderedPageBreak/>
        <w:pict w14:anchorId="23198465">
          <v:rect id="_x0000_i1047" style="width:0;height:1.5pt" o:hralign="center" o:hrstd="t" o:hr="t" fillcolor="#a0a0a0" stroked="f"/>
        </w:pict>
      </w:r>
    </w:p>
    <w:p w14:paraId="1EC91E01" w14:textId="77777777" w:rsidR="00CC1E50" w:rsidRPr="00CC1E50" w:rsidRDefault="00CC1E50" w:rsidP="00CC5900">
      <w:pPr>
        <w:pStyle w:val="Heading1"/>
      </w:pPr>
      <w:bookmarkStart w:id="16" w:name="_Toc187690814"/>
      <w:r w:rsidRPr="00CC1E50">
        <w:t>32.14. Procedures for Determining Whether a Vehicle Has Been Impounded or Repossessed</w:t>
      </w:r>
      <w:bookmarkEnd w:id="16"/>
    </w:p>
    <w:p w14:paraId="2490BC18" w14:textId="77777777" w:rsidR="00CC1E50" w:rsidRPr="00CC1E50" w:rsidRDefault="00CC1E50" w:rsidP="00CC1E50">
      <w:pPr>
        <w:numPr>
          <w:ilvl w:val="0"/>
          <w:numId w:val="28"/>
        </w:numPr>
      </w:pPr>
      <w:r w:rsidRPr="00CC1E50">
        <w:rPr>
          <w:b/>
          <w:bCs/>
        </w:rPr>
        <w:t>Recovered Property:</w:t>
      </w:r>
      <w:r w:rsidRPr="00CC1E50">
        <w:t xml:space="preserve"> Match the recovered vehicle or property with stolen reports, NCIC/TCIC databases, or teletypes from other jurisdictions.</w:t>
      </w:r>
    </w:p>
    <w:p w14:paraId="5F8CB33E" w14:textId="77777777" w:rsidR="00CC1E50" w:rsidRPr="00CC1E50" w:rsidRDefault="00CC1E50" w:rsidP="00CC1E50">
      <w:pPr>
        <w:numPr>
          <w:ilvl w:val="0"/>
          <w:numId w:val="28"/>
        </w:numPr>
      </w:pPr>
      <w:r w:rsidRPr="00CC1E50">
        <w:rPr>
          <w:b/>
          <w:bCs/>
        </w:rPr>
        <w:t>Timeline:</w:t>
      </w:r>
      <w:r w:rsidRPr="00CC1E50">
        <w:t xml:space="preserve"> Determine the time and date when the vehicle was found missing or reported stolen.</w:t>
      </w:r>
    </w:p>
    <w:p w14:paraId="33C53926" w14:textId="77777777" w:rsidR="00CC1E50" w:rsidRPr="00CC1E50" w:rsidRDefault="00CC1E50" w:rsidP="00CC1E50">
      <w:pPr>
        <w:numPr>
          <w:ilvl w:val="0"/>
          <w:numId w:val="28"/>
        </w:numPr>
      </w:pPr>
      <w:r w:rsidRPr="00CC1E50">
        <w:rPr>
          <w:b/>
          <w:bCs/>
        </w:rPr>
        <w:t>Impound Inquiry:</w:t>
      </w:r>
      <w:r w:rsidRPr="00CC1E50">
        <w:t xml:space="preserve"> Check with the dispatcher to see if the vehicle has been impounded by any agency.</w:t>
      </w:r>
    </w:p>
    <w:p w14:paraId="302E48AA" w14:textId="77777777" w:rsidR="00CC1E50" w:rsidRPr="00CC1E50" w:rsidRDefault="00CC1E50" w:rsidP="00CC1E50">
      <w:pPr>
        <w:numPr>
          <w:ilvl w:val="0"/>
          <w:numId w:val="28"/>
        </w:numPr>
      </w:pPr>
      <w:r w:rsidRPr="00CC1E50">
        <w:rPr>
          <w:b/>
          <w:bCs/>
        </w:rPr>
        <w:t>Lien Holder Check:</w:t>
      </w:r>
      <w:r w:rsidRPr="00CC1E50">
        <w:t xml:space="preserve"> Contact the lien holder of the vehicle to determine if it has been repossessed.</w:t>
      </w:r>
    </w:p>
    <w:p w14:paraId="7AA65DC6" w14:textId="77777777" w:rsidR="00CC1E50" w:rsidRPr="00CC1E50" w:rsidRDefault="00000000" w:rsidP="00CC1E50">
      <w:r>
        <w:pict w14:anchorId="24F8CE24">
          <v:rect id="_x0000_i1048" style="width:0;height:1.5pt" o:hralign="center" o:hrstd="t" o:hr="t" fillcolor="#a0a0a0" stroked="f"/>
        </w:pict>
      </w:r>
    </w:p>
    <w:p w14:paraId="64DDB0A2" w14:textId="0FB6FF92" w:rsidR="00CC1E50" w:rsidRPr="00CC1E50" w:rsidRDefault="00CC1E50" w:rsidP="00CC5900">
      <w:pPr>
        <w:pStyle w:val="Heading1"/>
      </w:pPr>
      <w:bookmarkStart w:id="17" w:name="_Toc187690815"/>
      <w:r w:rsidRPr="00CC1E50">
        <w:t>32.15. Crimes Against Persons and Their Characteristics</w:t>
      </w:r>
      <w:bookmarkEnd w:id="17"/>
    </w:p>
    <w:p w14:paraId="27CE33FC" w14:textId="77777777" w:rsidR="00CC1E50" w:rsidRPr="00CC1E50" w:rsidRDefault="00CC1E50" w:rsidP="00CC1E50">
      <w:pPr>
        <w:rPr>
          <w:b/>
          <w:bCs/>
        </w:rPr>
      </w:pPr>
      <w:r w:rsidRPr="00CC1E50">
        <w:rPr>
          <w:b/>
          <w:bCs/>
        </w:rPr>
        <w:t>Homicide</w:t>
      </w:r>
    </w:p>
    <w:p w14:paraId="2CAD0B10" w14:textId="77777777" w:rsidR="00CC1E50" w:rsidRPr="00CC1E50" w:rsidRDefault="00CC1E50" w:rsidP="00CC1E50">
      <w:r w:rsidRPr="00CC1E50">
        <w:rPr>
          <w:b/>
          <w:bCs/>
        </w:rPr>
        <w:t>Penal Code Chapters: 19.02, 19.03, 19.04, 19.05</w:t>
      </w:r>
      <w:r w:rsidRPr="00CC1E50">
        <w:br/>
        <w:t>Criminal homicides generally fall into the following categories:</w:t>
      </w:r>
    </w:p>
    <w:p w14:paraId="058E275A" w14:textId="77777777" w:rsidR="00CC1E50" w:rsidRPr="00CC1E50" w:rsidRDefault="00CC1E50" w:rsidP="00CC1E50">
      <w:pPr>
        <w:numPr>
          <w:ilvl w:val="0"/>
          <w:numId w:val="29"/>
        </w:numPr>
      </w:pPr>
      <w:r w:rsidRPr="00CC1E50">
        <w:rPr>
          <w:b/>
          <w:bCs/>
        </w:rPr>
        <w:t>Anger killing:</w:t>
      </w:r>
      <w:r w:rsidRPr="00CC1E50">
        <w:t xml:space="preserve"> An extension of the crime of assault; involves a cycle of violence (dispute, anger, attack, death).</w:t>
      </w:r>
    </w:p>
    <w:p w14:paraId="39886690" w14:textId="77777777" w:rsidR="00CC1E50" w:rsidRPr="00CC1E50" w:rsidRDefault="00CC1E50" w:rsidP="00CC1E50">
      <w:pPr>
        <w:numPr>
          <w:ilvl w:val="0"/>
          <w:numId w:val="29"/>
        </w:numPr>
      </w:pPr>
      <w:r w:rsidRPr="00CC1E50">
        <w:rPr>
          <w:b/>
          <w:bCs/>
        </w:rPr>
        <w:t>Revenge or jealousy killing:</w:t>
      </w:r>
      <w:r w:rsidRPr="00CC1E50">
        <w:t xml:space="preserve"> Motivated by a history of involvement between perpetrator and victim.</w:t>
      </w:r>
    </w:p>
    <w:p w14:paraId="40D36500" w14:textId="77777777" w:rsidR="00CC1E50" w:rsidRPr="00CC1E50" w:rsidRDefault="00CC1E50" w:rsidP="00CC1E50">
      <w:pPr>
        <w:numPr>
          <w:ilvl w:val="0"/>
          <w:numId w:val="29"/>
        </w:numPr>
      </w:pPr>
      <w:r w:rsidRPr="00CC1E50">
        <w:rPr>
          <w:b/>
          <w:bCs/>
        </w:rPr>
        <w:t>Triangle killing:</w:t>
      </w:r>
      <w:r w:rsidRPr="00CC1E50">
        <w:t xml:space="preserve"> Spouse or partner kills another spouse/partner due to involvement with a third party.</w:t>
      </w:r>
    </w:p>
    <w:p w14:paraId="08D67DCE" w14:textId="77777777" w:rsidR="00CC1E50" w:rsidRPr="00CC1E50" w:rsidRDefault="00CC1E50" w:rsidP="00CC1E50">
      <w:pPr>
        <w:numPr>
          <w:ilvl w:val="0"/>
          <w:numId w:val="29"/>
        </w:numPr>
      </w:pPr>
      <w:r w:rsidRPr="00CC1E50">
        <w:rPr>
          <w:b/>
          <w:bCs/>
        </w:rPr>
        <w:t>Killing for profit:</w:t>
      </w:r>
      <w:r w:rsidRPr="00CC1E50">
        <w:t xml:space="preserve"> Eliminating another individual to gain financial or other material profit.</w:t>
      </w:r>
    </w:p>
    <w:p w14:paraId="27A50248" w14:textId="77777777" w:rsidR="00CC1E50" w:rsidRPr="00CC1E50" w:rsidRDefault="00CC1E50" w:rsidP="00CC1E50">
      <w:pPr>
        <w:numPr>
          <w:ilvl w:val="0"/>
          <w:numId w:val="29"/>
        </w:numPr>
      </w:pPr>
      <w:r w:rsidRPr="00CC1E50">
        <w:rPr>
          <w:b/>
          <w:bCs/>
        </w:rPr>
        <w:t>Random killing:</w:t>
      </w:r>
      <w:r w:rsidRPr="00CC1E50">
        <w:t xml:space="preserve"> Seemingly without motive and the most difficult to solve.</w:t>
      </w:r>
    </w:p>
    <w:p w14:paraId="005551B6" w14:textId="77777777" w:rsidR="00CC1E50" w:rsidRPr="00CC1E50" w:rsidRDefault="00CC1E50" w:rsidP="00CC1E50">
      <w:pPr>
        <w:numPr>
          <w:ilvl w:val="0"/>
          <w:numId w:val="29"/>
        </w:numPr>
      </w:pPr>
      <w:r w:rsidRPr="00CC1E50">
        <w:rPr>
          <w:b/>
          <w:bCs/>
        </w:rPr>
        <w:t>Drive-by shootings:</w:t>
      </w:r>
      <w:r w:rsidRPr="00CC1E50">
        <w:t xml:space="preserve"> Often gang-related or retaliatory in nature.</w:t>
      </w:r>
    </w:p>
    <w:p w14:paraId="642C6684" w14:textId="77777777" w:rsidR="00CC1E50" w:rsidRPr="00CC1E50" w:rsidRDefault="00CC1E50" w:rsidP="00CC1E50">
      <w:pPr>
        <w:numPr>
          <w:ilvl w:val="0"/>
          <w:numId w:val="29"/>
        </w:numPr>
      </w:pPr>
      <w:r w:rsidRPr="00CC1E50">
        <w:rPr>
          <w:b/>
          <w:bCs/>
        </w:rPr>
        <w:t>Murder-suicide:</w:t>
      </w:r>
      <w:r w:rsidRPr="00CC1E50">
        <w:t xml:space="preserve"> The perpetrator kills another and then themselves, frequently seen in cases involving elderly or mentally distressed individuals.</w:t>
      </w:r>
    </w:p>
    <w:p w14:paraId="1665C706" w14:textId="77777777" w:rsidR="00CC1E50" w:rsidRPr="00CC1E50" w:rsidRDefault="00CC1E50" w:rsidP="00CC1E50">
      <w:pPr>
        <w:numPr>
          <w:ilvl w:val="0"/>
          <w:numId w:val="29"/>
        </w:numPr>
      </w:pPr>
      <w:r w:rsidRPr="00CC1E50">
        <w:rPr>
          <w:b/>
          <w:bCs/>
        </w:rPr>
        <w:lastRenderedPageBreak/>
        <w:t>Sex and Sadism:</w:t>
      </w:r>
      <w:r w:rsidRPr="00CC1E50">
        <w:t xml:space="preserve"> Marked by extreme violence; may involve rape or sadistic acts.</w:t>
      </w:r>
    </w:p>
    <w:p w14:paraId="5990F6B6" w14:textId="77777777" w:rsidR="00CC1E50" w:rsidRPr="00CC1E50" w:rsidRDefault="00CC1E50" w:rsidP="00CC1E50">
      <w:pPr>
        <w:numPr>
          <w:ilvl w:val="0"/>
          <w:numId w:val="29"/>
        </w:numPr>
      </w:pPr>
      <w:r w:rsidRPr="00CC1E50">
        <w:rPr>
          <w:b/>
          <w:bCs/>
        </w:rPr>
        <w:t>Felony murder:</w:t>
      </w:r>
      <w:r w:rsidRPr="00CC1E50">
        <w:t xml:space="preserve"> Death occurs during the commission of another felony.</w:t>
      </w:r>
    </w:p>
    <w:p w14:paraId="2955938A" w14:textId="77777777" w:rsidR="00CC1E50" w:rsidRPr="00CC1E50" w:rsidRDefault="00CC1E50" w:rsidP="00CC1E50">
      <w:r w:rsidRPr="00CC1E50">
        <w:t>Most homicide cases involve victims who know their perpetrators. All suspicious deaths should be treated as homicides until proven otherwise.</w:t>
      </w:r>
    </w:p>
    <w:p w14:paraId="5309CC6E" w14:textId="77777777" w:rsidR="00CC1E50" w:rsidRPr="00CC1E50" w:rsidRDefault="00000000" w:rsidP="00CC1E50">
      <w:r>
        <w:pict w14:anchorId="780909F0">
          <v:rect id="_x0000_i1049" style="width:0;height:1.5pt" o:hralign="center" o:hrstd="t" o:hr="t" fillcolor="#a0a0a0" stroked="f"/>
        </w:pict>
      </w:r>
    </w:p>
    <w:p w14:paraId="39F473C0" w14:textId="77777777" w:rsidR="00CC1E50" w:rsidRPr="00CC1E50" w:rsidRDefault="00CC1E50" w:rsidP="00CC1E50">
      <w:pPr>
        <w:rPr>
          <w:b/>
          <w:bCs/>
        </w:rPr>
      </w:pPr>
      <w:r w:rsidRPr="00CC1E50">
        <w:rPr>
          <w:b/>
          <w:bCs/>
        </w:rPr>
        <w:t>Child Fatalities</w:t>
      </w:r>
    </w:p>
    <w:p w14:paraId="720953C7" w14:textId="77777777" w:rsidR="00CC1E50" w:rsidRPr="00CC1E50" w:rsidRDefault="00CC1E50" w:rsidP="00CC1E50">
      <w:pPr>
        <w:numPr>
          <w:ilvl w:val="0"/>
          <w:numId w:val="30"/>
        </w:numPr>
      </w:pPr>
      <w:r w:rsidRPr="00CC1E50">
        <w:rPr>
          <w:b/>
          <w:bCs/>
        </w:rPr>
        <w:lastRenderedPageBreak/>
        <w:t>Infant death:</w:t>
      </w:r>
      <w:r w:rsidRPr="00CC1E50">
        <w:t xml:space="preserve"> Responding officers must avoid terms like </w:t>
      </w:r>
      <w:r w:rsidRPr="00CC1E50">
        <w:rPr>
          <w:b/>
          <w:bCs/>
        </w:rPr>
        <w:t>Sudden Infant Death (SID)</w:t>
      </w:r>
      <w:r w:rsidRPr="00CC1E50">
        <w:t xml:space="preserve"> or </w:t>
      </w:r>
      <w:r w:rsidRPr="00CC1E50">
        <w:rPr>
          <w:b/>
          <w:bCs/>
        </w:rPr>
        <w:t>Sudden Unexpected Infant Death (SUID)</w:t>
      </w:r>
      <w:r w:rsidRPr="00CC1E50">
        <w:t xml:space="preserve"> unless a medical investigation confirms the diagnosis.</w:t>
      </w:r>
    </w:p>
    <w:p w14:paraId="6AE000FC" w14:textId="77777777" w:rsidR="00CC1E50" w:rsidRPr="00CC1E50" w:rsidRDefault="00CC1E50" w:rsidP="00CC1E50">
      <w:pPr>
        <w:numPr>
          <w:ilvl w:val="0"/>
          <w:numId w:val="30"/>
        </w:numPr>
      </w:pPr>
      <w:r w:rsidRPr="00CC1E50">
        <w:rPr>
          <w:b/>
          <w:bCs/>
        </w:rPr>
        <w:t>Juvenile death:</w:t>
      </w:r>
      <w:r w:rsidRPr="00CC1E50">
        <w:t xml:space="preserve"> Includes accidental and intentional causes.</w:t>
      </w:r>
    </w:p>
    <w:p w14:paraId="2E92C1F4" w14:textId="77777777" w:rsidR="00CC1E50" w:rsidRPr="00CC1E50" w:rsidRDefault="00CC1E50" w:rsidP="00CC1E50">
      <w:pPr>
        <w:numPr>
          <w:ilvl w:val="0"/>
          <w:numId w:val="30"/>
        </w:numPr>
      </w:pPr>
      <w:r w:rsidRPr="00CC1E50">
        <w:rPr>
          <w:b/>
          <w:bCs/>
        </w:rPr>
        <w:t>Motor vehicle accidents:</w:t>
      </w:r>
      <w:r w:rsidRPr="00CC1E50">
        <w:t xml:space="preserve"> Officers must preserve the scene for investigation.</w:t>
      </w:r>
    </w:p>
    <w:p w14:paraId="4F27719A" w14:textId="77777777" w:rsidR="00CC1E50" w:rsidRPr="00CC1E50" w:rsidRDefault="00CC1E50" w:rsidP="00CC1E50">
      <w:r w:rsidRPr="00CC1E50">
        <w:rPr>
          <w:b/>
          <w:bCs/>
        </w:rPr>
        <w:t>Responsibilities of Responding Officers:</w:t>
      </w:r>
    </w:p>
    <w:p w14:paraId="373DF11F" w14:textId="77777777" w:rsidR="00CC1E50" w:rsidRPr="00CC1E50" w:rsidRDefault="00CC1E50" w:rsidP="00CC1E50">
      <w:pPr>
        <w:numPr>
          <w:ilvl w:val="0"/>
          <w:numId w:val="31"/>
        </w:numPr>
      </w:pPr>
      <w:r w:rsidRPr="00CC1E50">
        <w:t>Maintain the integrity of the scene.</w:t>
      </w:r>
    </w:p>
    <w:p w14:paraId="5E57F35F" w14:textId="77777777" w:rsidR="00CC1E50" w:rsidRPr="00CC1E50" w:rsidRDefault="00CC1E50" w:rsidP="00CC1E50">
      <w:pPr>
        <w:numPr>
          <w:ilvl w:val="0"/>
          <w:numId w:val="31"/>
        </w:numPr>
      </w:pPr>
      <w:r w:rsidRPr="00CC1E50">
        <w:t>Avoid touching, moving, or covering the deceased.</w:t>
      </w:r>
    </w:p>
    <w:p w14:paraId="6F207DCB" w14:textId="77777777" w:rsidR="00CC1E50" w:rsidRPr="00CC1E50" w:rsidRDefault="00CC1E50" w:rsidP="00CC1E50">
      <w:pPr>
        <w:numPr>
          <w:ilvl w:val="0"/>
          <w:numId w:val="31"/>
        </w:numPr>
      </w:pPr>
      <w:r w:rsidRPr="00CC1E50">
        <w:t>Record observations and timelines shared by caretakers.</w:t>
      </w:r>
    </w:p>
    <w:p w14:paraId="4C86BF5E" w14:textId="77777777" w:rsidR="00CC1E50" w:rsidRPr="00CC1E50" w:rsidRDefault="00CC1E50" w:rsidP="00CC1E50">
      <w:pPr>
        <w:numPr>
          <w:ilvl w:val="0"/>
          <w:numId w:val="31"/>
        </w:numPr>
      </w:pPr>
      <w:r w:rsidRPr="00CC1E50">
        <w:t>Document head position, bruises, and other physical signs.</w:t>
      </w:r>
    </w:p>
    <w:p w14:paraId="68686545" w14:textId="77777777" w:rsidR="00CC1E50" w:rsidRPr="00CC1E50" w:rsidRDefault="00CC1E50" w:rsidP="00CC1E50">
      <w:pPr>
        <w:numPr>
          <w:ilvl w:val="0"/>
          <w:numId w:val="31"/>
        </w:numPr>
      </w:pPr>
      <w:r w:rsidRPr="00CC1E50">
        <w:t>Ensure photographs are taken by trained personnel.</w:t>
      </w:r>
    </w:p>
    <w:p w14:paraId="0801E608" w14:textId="77777777" w:rsidR="00CC1E50" w:rsidRPr="00CC1E50" w:rsidRDefault="00000000" w:rsidP="00CC1E50">
      <w:r>
        <w:pict w14:anchorId="0DCF2FFE">
          <v:rect id="_x0000_i1050" style="width:0;height:1.5pt" o:hralign="center" o:hrstd="t" o:hr="t" fillcolor="#a0a0a0" stroked="f"/>
        </w:pict>
      </w:r>
    </w:p>
    <w:p w14:paraId="4BE26BD7" w14:textId="77777777" w:rsidR="00CC1E50" w:rsidRPr="00CC1E50" w:rsidRDefault="00CC1E50" w:rsidP="00CC1E50">
      <w:pPr>
        <w:rPr>
          <w:b/>
          <w:bCs/>
        </w:rPr>
      </w:pPr>
      <w:r w:rsidRPr="00CC1E50">
        <w:rPr>
          <w:b/>
          <w:bCs/>
        </w:rPr>
        <w:t>Sex Offender Registration</w:t>
      </w:r>
    </w:p>
    <w:p w14:paraId="484FF404" w14:textId="77777777" w:rsidR="00CC1E50" w:rsidRPr="00CC1E50" w:rsidRDefault="00CC1E50" w:rsidP="00CC1E50">
      <w:r w:rsidRPr="00CC1E50">
        <w:rPr>
          <w:b/>
          <w:bCs/>
        </w:rPr>
        <w:t>Code of Criminal Procedure Chapter 62</w:t>
      </w:r>
    </w:p>
    <w:p w14:paraId="3E512049" w14:textId="77777777" w:rsidR="00CC1E50" w:rsidRPr="00CC1E50" w:rsidRDefault="00CC1E50" w:rsidP="00CC1E50">
      <w:pPr>
        <w:numPr>
          <w:ilvl w:val="0"/>
          <w:numId w:val="32"/>
        </w:numPr>
      </w:pPr>
      <w:r w:rsidRPr="00CC1E50">
        <w:rPr>
          <w:b/>
          <w:bCs/>
        </w:rPr>
        <w:t>Registration Requirements:</w:t>
      </w:r>
      <w:r w:rsidRPr="00CC1E50">
        <w:t xml:space="preserve"> Offenders must register within seven days of arrival in a municipality or county, or according to local policy.</w:t>
      </w:r>
    </w:p>
    <w:p w14:paraId="49505A66" w14:textId="77777777" w:rsidR="00CC1E50" w:rsidRPr="00CC1E50" w:rsidRDefault="00000000" w:rsidP="00CC1E50">
      <w:r>
        <w:pict w14:anchorId="6070DF70">
          <v:rect id="_x0000_i1051" style="width:0;height:1.5pt" o:hralign="center" o:hrstd="t" o:hr="t" fillcolor="#a0a0a0" stroked="f"/>
        </w:pict>
      </w:r>
    </w:p>
    <w:p w14:paraId="2AA8D8A4" w14:textId="77777777" w:rsidR="00CC1E50" w:rsidRPr="00CC1E50" w:rsidRDefault="00CC1E50" w:rsidP="00CC1E50">
      <w:pPr>
        <w:rPr>
          <w:b/>
          <w:bCs/>
        </w:rPr>
      </w:pPr>
      <w:r w:rsidRPr="00CC1E50">
        <w:rPr>
          <w:b/>
          <w:bCs/>
        </w:rPr>
        <w:t>Sexual Assaults</w:t>
      </w:r>
    </w:p>
    <w:p w14:paraId="2A8BE066" w14:textId="77777777" w:rsidR="00CC1E50" w:rsidRPr="00CC1E50" w:rsidRDefault="00CC1E50" w:rsidP="00CC1E50">
      <w:r w:rsidRPr="00CC1E50">
        <w:rPr>
          <w:b/>
          <w:bCs/>
        </w:rPr>
        <w:t>Penal Code Chapters: 22.011, 22.021</w:t>
      </w:r>
    </w:p>
    <w:p w14:paraId="532C7435" w14:textId="77777777" w:rsidR="00CC1E50" w:rsidRPr="00CC1E50" w:rsidRDefault="00CC1E50" w:rsidP="00CC1E50">
      <w:pPr>
        <w:numPr>
          <w:ilvl w:val="0"/>
          <w:numId w:val="33"/>
        </w:numPr>
      </w:pPr>
      <w:r w:rsidRPr="00CC1E50">
        <w:rPr>
          <w:b/>
          <w:bCs/>
        </w:rPr>
        <w:t>Acts of violence:</w:t>
      </w:r>
      <w:r w:rsidRPr="00CC1E50">
        <w:t xml:space="preserve"> These crimes focus on exercising power over victims, not sexual desire.</w:t>
      </w:r>
    </w:p>
    <w:p w14:paraId="6B72F635" w14:textId="77777777" w:rsidR="00CC1E50" w:rsidRPr="00CC1E50" w:rsidRDefault="00CC1E50" w:rsidP="00CC1E50">
      <w:pPr>
        <w:numPr>
          <w:ilvl w:val="0"/>
          <w:numId w:val="33"/>
        </w:numPr>
      </w:pPr>
      <w:r w:rsidRPr="00CC1E50">
        <w:rPr>
          <w:b/>
          <w:bCs/>
        </w:rPr>
        <w:t>Means of control:</w:t>
      </w:r>
      <w:r w:rsidRPr="00CC1E50">
        <w:t xml:space="preserve"> Force, threats, drugs/alcohol, or victim incapacity.</w:t>
      </w:r>
    </w:p>
    <w:p w14:paraId="345C511B" w14:textId="77777777" w:rsidR="00CC1E50" w:rsidRPr="00CC1E50" w:rsidRDefault="00CC1E50" w:rsidP="00CC1E50">
      <w:pPr>
        <w:numPr>
          <w:ilvl w:val="0"/>
          <w:numId w:val="33"/>
        </w:numPr>
      </w:pPr>
      <w:r w:rsidRPr="00CC1E50">
        <w:rPr>
          <w:b/>
          <w:bCs/>
        </w:rPr>
        <w:t>Psychological trauma:</w:t>
      </w:r>
      <w:r w:rsidRPr="00CC1E50">
        <w:t xml:space="preserve"> Victims may be hesitant to cooperate due to trauma.</w:t>
      </w:r>
    </w:p>
    <w:p w14:paraId="54A04A68" w14:textId="77777777" w:rsidR="00CC1E50" w:rsidRPr="00CC1E50" w:rsidRDefault="00CC1E50" w:rsidP="00CC1E50">
      <w:r w:rsidRPr="00CC1E50">
        <w:rPr>
          <w:b/>
          <w:bCs/>
        </w:rPr>
        <w:t>Officer’s Role:</w:t>
      </w:r>
      <w:r w:rsidRPr="00CC1E50">
        <w:t xml:space="preserve"> Maintain a supportive and empathetic attitude to facilitate the victim’s cooperation.</w:t>
      </w:r>
    </w:p>
    <w:p w14:paraId="24534A34" w14:textId="77777777" w:rsidR="00CC1E50" w:rsidRPr="00CC1E50" w:rsidRDefault="00000000" w:rsidP="00CC1E50">
      <w:r>
        <w:pict w14:anchorId="6538C66B">
          <v:rect id="_x0000_i1052" style="width:0;height:1.5pt" o:hralign="center" o:hrstd="t" o:hr="t" fillcolor="#a0a0a0" stroked="f"/>
        </w:pict>
      </w:r>
    </w:p>
    <w:p w14:paraId="2A527F3D" w14:textId="77777777" w:rsidR="00CC1E50" w:rsidRPr="00CC1E50" w:rsidRDefault="00CC1E50" w:rsidP="00CC1E50">
      <w:pPr>
        <w:rPr>
          <w:b/>
          <w:bCs/>
        </w:rPr>
      </w:pPr>
      <w:r w:rsidRPr="00CC1E50">
        <w:rPr>
          <w:b/>
          <w:bCs/>
        </w:rPr>
        <w:t>Assaults</w:t>
      </w:r>
    </w:p>
    <w:p w14:paraId="39E8128A" w14:textId="77777777" w:rsidR="00CC1E50" w:rsidRPr="00CC1E50" w:rsidRDefault="00CC1E50" w:rsidP="00CC1E50">
      <w:r w:rsidRPr="00CC1E50">
        <w:rPr>
          <w:b/>
          <w:bCs/>
        </w:rPr>
        <w:lastRenderedPageBreak/>
        <w:t>Penal Code Chapters: 22.01, 22.02</w:t>
      </w:r>
    </w:p>
    <w:p w14:paraId="171C07A2" w14:textId="77777777" w:rsidR="00CC1E50" w:rsidRPr="00CC1E50" w:rsidRDefault="00CC1E50" w:rsidP="00CC1E50">
      <w:pPr>
        <w:numPr>
          <w:ilvl w:val="0"/>
          <w:numId w:val="34"/>
        </w:numPr>
      </w:pPr>
      <w:r w:rsidRPr="00CC1E50">
        <w:t>Often involve victims who know the assailant.</w:t>
      </w:r>
    </w:p>
    <w:p w14:paraId="295DA0FA" w14:textId="77777777" w:rsidR="00CC1E50" w:rsidRPr="00CC1E50" w:rsidRDefault="00CC1E50" w:rsidP="00CC1E50">
      <w:pPr>
        <w:numPr>
          <w:ilvl w:val="0"/>
          <w:numId w:val="34"/>
        </w:numPr>
      </w:pPr>
      <w:r w:rsidRPr="00CC1E50">
        <w:t>Aggravated assaults may represent failed attempts at murder.</w:t>
      </w:r>
    </w:p>
    <w:p w14:paraId="07F56978" w14:textId="77777777" w:rsidR="00CC1E50" w:rsidRPr="00CC1E50" w:rsidRDefault="00CC1E50" w:rsidP="00CC1E50">
      <w:pPr>
        <w:numPr>
          <w:ilvl w:val="0"/>
          <w:numId w:val="34"/>
        </w:numPr>
      </w:pPr>
      <w:r w:rsidRPr="00CC1E50">
        <w:t>Cases where the victim does not know the perpetrator require investigative approaches similar to homicide cases.</w:t>
      </w:r>
    </w:p>
    <w:p w14:paraId="6CDBE17B" w14:textId="77777777" w:rsidR="00CC1E50" w:rsidRPr="00CC1E50" w:rsidRDefault="00000000" w:rsidP="00CC1E50">
      <w:r>
        <w:pict w14:anchorId="4E20E4F1">
          <v:rect id="_x0000_i1053" style="width:0;height:1.5pt" o:hralign="center" o:hrstd="t" o:hr="t" fillcolor="#a0a0a0" stroked="f"/>
        </w:pict>
      </w:r>
    </w:p>
    <w:p w14:paraId="4A661110" w14:textId="77777777" w:rsidR="00CC1E50" w:rsidRPr="00CC1E50" w:rsidRDefault="00CC1E50" w:rsidP="00CC1E50">
      <w:pPr>
        <w:rPr>
          <w:b/>
          <w:bCs/>
        </w:rPr>
      </w:pPr>
      <w:r w:rsidRPr="00CC1E50">
        <w:rPr>
          <w:b/>
          <w:bCs/>
        </w:rPr>
        <w:t>Elder Abuse</w:t>
      </w:r>
    </w:p>
    <w:p w14:paraId="48A96383" w14:textId="77777777" w:rsidR="00CC1E50" w:rsidRPr="00CC1E50" w:rsidRDefault="00CC1E50" w:rsidP="00CC1E50">
      <w:r w:rsidRPr="00CC1E50">
        <w:rPr>
          <w:b/>
          <w:bCs/>
        </w:rPr>
        <w:t>Penal Code Chapter: 22.04</w:t>
      </w:r>
      <w:r w:rsidRPr="00CC1E50">
        <w:br/>
        <w:t>Three major types of elder abuse:</w:t>
      </w:r>
    </w:p>
    <w:p w14:paraId="255B641F" w14:textId="77777777" w:rsidR="00CC1E50" w:rsidRPr="00CC1E50" w:rsidRDefault="00CC1E50" w:rsidP="00CC1E50">
      <w:pPr>
        <w:numPr>
          <w:ilvl w:val="0"/>
          <w:numId w:val="35"/>
        </w:numPr>
      </w:pPr>
      <w:r w:rsidRPr="00CC1E50">
        <w:rPr>
          <w:b/>
          <w:bCs/>
        </w:rPr>
        <w:t>Neglect</w:t>
      </w:r>
    </w:p>
    <w:p w14:paraId="3E1CB056" w14:textId="77777777" w:rsidR="00CC1E50" w:rsidRPr="00CC1E50" w:rsidRDefault="00CC1E50" w:rsidP="00CC1E50">
      <w:pPr>
        <w:numPr>
          <w:ilvl w:val="0"/>
          <w:numId w:val="35"/>
        </w:numPr>
      </w:pPr>
      <w:r w:rsidRPr="00CC1E50">
        <w:rPr>
          <w:b/>
          <w:bCs/>
        </w:rPr>
        <w:t>Abuse</w:t>
      </w:r>
      <w:r w:rsidRPr="00CC1E50">
        <w:t xml:space="preserve"> (physical harm, intimidation, or punishment)</w:t>
      </w:r>
    </w:p>
    <w:p w14:paraId="6DA59A1F" w14:textId="77777777" w:rsidR="00CC1E50" w:rsidRPr="00CC1E50" w:rsidRDefault="00CC1E50" w:rsidP="00CC1E50">
      <w:pPr>
        <w:numPr>
          <w:ilvl w:val="0"/>
          <w:numId w:val="35"/>
        </w:numPr>
      </w:pPr>
      <w:r w:rsidRPr="00CC1E50">
        <w:rPr>
          <w:b/>
          <w:bCs/>
        </w:rPr>
        <w:t>Exploitation</w:t>
      </w:r>
      <w:r w:rsidRPr="00CC1E50">
        <w:t xml:space="preserve"> (often financial)</w:t>
      </w:r>
    </w:p>
    <w:p w14:paraId="05169106" w14:textId="77777777" w:rsidR="00CC1E50" w:rsidRPr="00CC1E50" w:rsidRDefault="00CC1E50" w:rsidP="00CC1E50">
      <w:r w:rsidRPr="00CC1E50">
        <w:rPr>
          <w:b/>
          <w:bCs/>
        </w:rPr>
        <w:t>Challenges:</w:t>
      </w:r>
    </w:p>
    <w:p w14:paraId="4DC64D19" w14:textId="77777777" w:rsidR="00CC1E50" w:rsidRPr="00CC1E50" w:rsidRDefault="00CC1E50" w:rsidP="00CC1E50">
      <w:pPr>
        <w:numPr>
          <w:ilvl w:val="0"/>
          <w:numId w:val="36"/>
        </w:numPr>
      </w:pPr>
      <w:r w:rsidRPr="00CC1E50">
        <w:t>Victims may have diminished capacity to assist in investigations.</w:t>
      </w:r>
    </w:p>
    <w:p w14:paraId="4B88A195" w14:textId="77777777" w:rsidR="00CC1E50" w:rsidRPr="00CC1E50" w:rsidRDefault="00CC1E50" w:rsidP="00CC1E50">
      <w:pPr>
        <w:numPr>
          <w:ilvl w:val="0"/>
          <w:numId w:val="36"/>
        </w:numPr>
      </w:pPr>
      <w:r w:rsidRPr="00CC1E50">
        <w:t>Cases often involve self-neglect, caretaker neglect, or financial exploitation.</w:t>
      </w:r>
    </w:p>
    <w:p w14:paraId="53ABA160" w14:textId="77777777" w:rsidR="00CC1E50" w:rsidRPr="00CC1E50" w:rsidRDefault="00000000" w:rsidP="00CC1E50">
      <w:r>
        <w:pict w14:anchorId="5EFBC4DF">
          <v:rect id="_x0000_i1054" style="width:0;height:1.5pt" o:hralign="center" o:hrstd="t" o:hr="t" fillcolor="#a0a0a0" stroked="f"/>
        </w:pict>
      </w:r>
    </w:p>
    <w:p w14:paraId="7A5ACE51" w14:textId="77777777" w:rsidR="00CC1E50" w:rsidRPr="00CC1E50" w:rsidRDefault="00CC1E50" w:rsidP="00CC1E50">
      <w:pPr>
        <w:rPr>
          <w:b/>
          <w:bCs/>
        </w:rPr>
      </w:pPr>
      <w:r w:rsidRPr="00CC1E50">
        <w:rPr>
          <w:b/>
          <w:bCs/>
        </w:rPr>
        <w:t>Hate Crime</w:t>
      </w:r>
    </w:p>
    <w:p w14:paraId="08A9EF97" w14:textId="77777777" w:rsidR="00CC1E50" w:rsidRPr="00CC1E50" w:rsidRDefault="00CC1E50" w:rsidP="00CC1E50">
      <w:r w:rsidRPr="00CC1E50">
        <w:rPr>
          <w:b/>
          <w:bCs/>
        </w:rPr>
        <w:t>Code of Criminal Procedure Chapter 42.014 (a)</w:t>
      </w:r>
    </w:p>
    <w:p w14:paraId="7A593890" w14:textId="77777777" w:rsidR="00CC1E50" w:rsidRPr="00CC1E50" w:rsidRDefault="00CC1E50" w:rsidP="00CC1E50">
      <w:pPr>
        <w:numPr>
          <w:ilvl w:val="0"/>
          <w:numId w:val="37"/>
        </w:numPr>
      </w:pPr>
      <w:r w:rsidRPr="00CC1E50">
        <w:t>Motivated by bias against race, religion, ethnic/national origin, or sexual orientation.</w:t>
      </w:r>
    </w:p>
    <w:p w14:paraId="4BDBDBCE" w14:textId="77777777" w:rsidR="00CC1E50" w:rsidRPr="00CC1E50" w:rsidRDefault="00CC1E50" w:rsidP="00CC1E50">
      <w:pPr>
        <w:numPr>
          <w:ilvl w:val="0"/>
          <w:numId w:val="37"/>
        </w:numPr>
      </w:pPr>
      <w:r w:rsidRPr="00CC1E50">
        <w:rPr>
          <w:b/>
          <w:bCs/>
        </w:rPr>
        <w:t>Penalty Enhancement:</w:t>
      </w:r>
      <w:r w:rsidRPr="00CC1E50">
        <w:t xml:space="preserve"> Penal Code Chapter 12.47 enhances penalties for crimes committed out of bias or prejudice.</w:t>
      </w:r>
    </w:p>
    <w:p w14:paraId="4C8C5277" w14:textId="77777777" w:rsidR="00CC1E50" w:rsidRPr="00CC1E50" w:rsidRDefault="00CC1E50" w:rsidP="00CC1E50">
      <w:r w:rsidRPr="00CC1E50">
        <w:rPr>
          <w:b/>
          <w:bCs/>
        </w:rPr>
        <w:t>Responding Officer Responsibilities:</w:t>
      </w:r>
    </w:p>
    <w:p w14:paraId="3E4476E6" w14:textId="77777777" w:rsidR="00CC1E50" w:rsidRPr="00CC1E50" w:rsidRDefault="00CC1E50" w:rsidP="00CC1E50">
      <w:pPr>
        <w:numPr>
          <w:ilvl w:val="0"/>
          <w:numId w:val="38"/>
        </w:numPr>
      </w:pPr>
      <w:r w:rsidRPr="00CC1E50">
        <w:t>Be sensitive to victim needs.</w:t>
      </w:r>
    </w:p>
    <w:p w14:paraId="63921CF6" w14:textId="77777777" w:rsidR="00CC1E50" w:rsidRPr="00CC1E50" w:rsidRDefault="00CC1E50" w:rsidP="00CC1E50">
      <w:pPr>
        <w:numPr>
          <w:ilvl w:val="0"/>
          <w:numId w:val="38"/>
        </w:numPr>
      </w:pPr>
      <w:r w:rsidRPr="00CC1E50">
        <w:t>Assess for evidence of bias, offensive symbols, or other motivations suggesting a hate crime.</w:t>
      </w:r>
    </w:p>
    <w:p w14:paraId="776DE72D" w14:textId="77777777" w:rsidR="00CC1E50" w:rsidRPr="00CC1E50" w:rsidRDefault="00CC1E50" w:rsidP="00CC1E50">
      <w:pPr>
        <w:numPr>
          <w:ilvl w:val="0"/>
          <w:numId w:val="38"/>
        </w:numPr>
      </w:pPr>
      <w:r w:rsidRPr="00CC1E50">
        <w:t>Ensure proper documentation and follow reporting procedures, including UCR requirements.</w:t>
      </w:r>
    </w:p>
    <w:p w14:paraId="4E4A9312" w14:textId="77777777" w:rsidR="00CC1E50" w:rsidRPr="00CC1E50" w:rsidRDefault="00000000" w:rsidP="00CC1E50">
      <w:r>
        <w:lastRenderedPageBreak/>
        <w:pict w14:anchorId="7BBC783F">
          <v:rect id="_x0000_i1055" style="width:0;height:1.5pt" o:hralign="center" o:hrstd="t" o:hr="t" fillcolor="#a0a0a0" stroked="f"/>
        </w:pict>
      </w:r>
    </w:p>
    <w:p w14:paraId="33E50466" w14:textId="30845386" w:rsidR="00CC1E50" w:rsidRPr="00CC1E50" w:rsidRDefault="00CC1E50" w:rsidP="00CC1E50">
      <w:pPr>
        <w:rPr>
          <w:b/>
          <w:bCs/>
        </w:rPr>
      </w:pPr>
      <w:r w:rsidRPr="00CC1E50">
        <w:rPr>
          <w:b/>
          <w:bCs/>
        </w:rPr>
        <w:t>Unit Goal: Basic Preliminary Investigatory Procedures Associated with Various Crimes</w:t>
      </w:r>
    </w:p>
    <w:p w14:paraId="73E6970A" w14:textId="77777777" w:rsidR="00CC1E50" w:rsidRPr="00CC1E50" w:rsidRDefault="00CC1E50" w:rsidP="00CC5900">
      <w:pPr>
        <w:pStyle w:val="Heading1"/>
      </w:pPr>
      <w:bookmarkStart w:id="18" w:name="_Toc187690816"/>
      <w:r w:rsidRPr="00CC1E50">
        <w:t>32.16. General Procedures for Conducting Field Identifications (Show-Ups)</w:t>
      </w:r>
      <w:bookmarkEnd w:id="18"/>
    </w:p>
    <w:p w14:paraId="703D609A" w14:textId="77777777" w:rsidR="00CC1E50" w:rsidRPr="00CC1E50" w:rsidRDefault="00CC1E50" w:rsidP="00CC1E50">
      <w:r w:rsidRPr="00CC1E50">
        <w:rPr>
          <w:b/>
          <w:bCs/>
        </w:rPr>
        <w:t>Purpose:</w:t>
      </w:r>
      <w:r w:rsidRPr="00CC1E50">
        <w:t xml:space="preserve"> A show-up is conducted to allow a witness to view a single suspect shortly after a crime has occurred. Procedural safeguards help minimize challenges to the suggestiveness of the process.</w:t>
      </w:r>
    </w:p>
    <w:p w14:paraId="7DAFEB74" w14:textId="77777777" w:rsidR="00CC1E50" w:rsidRPr="00CC1E50" w:rsidRDefault="00CC1E50" w:rsidP="00CC1E50">
      <w:pPr>
        <w:numPr>
          <w:ilvl w:val="0"/>
          <w:numId w:val="39"/>
        </w:numPr>
      </w:pPr>
      <w:r w:rsidRPr="00CC1E50">
        <w:rPr>
          <w:b/>
          <w:bCs/>
        </w:rPr>
        <w:t>Witness Description:</w:t>
      </w:r>
      <w:r w:rsidRPr="00CC1E50">
        <w:t xml:space="preserve"> Before conducting the show-up, determine and document the witness’ description of the suspect.</w:t>
      </w:r>
    </w:p>
    <w:p w14:paraId="60E8B68D" w14:textId="77777777" w:rsidR="00CC1E50" w:rsidRPr="00CC1E50" w:rsidRDefault="00CC1E50" w:rsidP="00CC1E50">
      <w:pPr>
        <w:numPr>
          <w:ilvl w:val="0"/>
          <w:numId w:val="39"/>
        </w:numPr>
      </w:pPr>
      <w:r w:rsidRPr="00CC1E50">
        <w:rPr>
          <w:b/>
          <w:bCs/>
        </w:rPr>
        <w:t>Transportation Considerations:</w:t>
      </w:r>
      <w:r w:rsidRPr="00CC1E50">
        <w:t xml:space="preserve"> Transport the witness to the suspect’s location whenever feasible to limit the suspect’s</w:t>
      </w:r>
    </w:p>
    <w:p w14:paraId="5ADB7780" w14:textId="77777777" w:rsidR="00FC4ED9" w:rsidRDefault="00FC4ED9" w:rsidP="00CC1E50"/>
    <w:p w14:paraId="5F179681" w14:textId="6F9FA720" w:rsidR="00CC1E50" w:rsidRPr="00CC1E50" w:rsidRDefault="00CC1E50" w:rsidP="00CC1E50">
      <w:pPr>
        <w:rPr>
          <w:b/>
          <w:bCs/>
        </w:rPr>
      </w:pPr>
      <w:r w:rsidRPr="00CC1E50">
        <w:rPr>
          <w:b/>
          <w:bCs/>
        </w:rPr>
        <w:t>Unit Goal: Basic Preliminary Investigatory Procedures Associated with Various Crimes</w:t>
      </w:r>
    </w:p>
    <w:p w14:paraId="26F5ACDB" w14:textId="77777777" w:rsidR="00CC1E50" w:rsidRPr="00CC1E50" w:rsidRDefault="00CC1E50" w:rsidP="00CC5900">
      <w:pPr>
        <w:pStyle w:val="Heading1"/>
      </w:pPr>
      <w:bookmarkStart w:id="19" w:name="_Toc187690817"/>
      <w:r w:rsidRPr="00CC1E50">
        <w:t>32.16. General Procedures for Conducting Field Identifications (Show-Ups)</w:t>
      </w:r>
      <w:bookmarkEnd w:id="19"/>
    </w:p>
    <w:p w14:paraId="39F506CE" w14:textId="77777777" w:rsidR="00CC1E50" w:rsidRPr="00CC1E50" w:rsidRDefault="00CC1E50" w:rsidP="00CC1E50">
      <w:r w:rsidRPr="00CC1E50">
        <w:rPr>
          <w:b/>
          <w:bCs/>
        </w:rPr>
        <w:t>Purpose:</w:t>
      </w:r>
      <w:r w:rsidRPr="00CC1E50">
        <w:t xml:space="preserve"> A field identification (show-up) allows a witness to view a single suspect shortly after a crime has occurred. Procedural safeguards minimize the suggestiveness of the process.</w:t>
      </w:r>
    </w:p>
    <w:p w14:paraId="0812DDFD" w14:textId="77777777" w:rsidR="00CC1E50" w:rsidRPr="00CC1E50" w:rsidRDefault="00CC1E50" w:rsidP="00CC1E50">
      <w:pPr>
        <w:numPr>
          <w:ilvl w:val="0"/>
          <w:numId w:val="40"/>
        </w:numPr>
      </w:pPr>
      <w:r w:rsidRPr="00CC1E50">
        <w:rPr>
          <w:b/>
          <w:bCs/>
        </w:rPr>
        <w:t>Witness Description:</w:t>
      </w:r>
      <w:r w:rsidRPr="00CC1E50">
        <w:t xml:space="preserve"> Document the witness' description of the perpetrator prior to the show-up.</w:t>
      </w:r>
    </w:p>
    <w:p w14:paraId="56DADB85" w14:textId="77777777" w:rsidR="00CC1E50" w:rsidRPr="00CC1E50" w:rsidRDefault="00CC1E50" w:rsidP="00CC1E50">
      <w:pPr>
        <w:numPr>
          <w:ilvl w:val="0"/>
          <w:numId w:val="40"/>
        </w:numPr>
      </w:pPr>
      <w:r w:rsidRPr="00CC1E50">
        <w:rPr>
          <w:b/>
          <w:bCs/>
        </w:rPr>
        <w:t>Transportation of Witness:</w:t>
      </w:r>
      <w:r w:rsidRPr="00CC1E50">
        <w:t xml:space="preserve"> Transport the witness to the suspect’s location whenever feasible to limit the suspect's detention.</w:t>
      </w:r>
    </w:p>
    <w:p w14:paraId="25246864" w14:textId="77777777" w:rsidR="00CC1E50" w:rsidRPr="00CC1E50" w:rsidRDefault="00CC1E50" w:rsidP="00CC1E50">
      <w:pPr>
        <w:numPr>
          <w:ilvl w:val="0"/>
          <w:numId w:val="40"/>
        </w:numPr>
      </w:pPr>
      <w:r w:rsidRPr="00CC1E50">
        <w:rPr>
          <w:b/>
          <w:bCs/>
        </w:rPr>
        <w:t>Witness Understanding:</w:t>
      </w:r>
      <w:r w:rsidRPr="00CC1E50">
        <w:t xml:space="preserve"> Ensure the witness understands the purpose and process of the identification.</w:t>
      </w:r>
    </w:p>
    <w:p w14:paraId="0181F707" w14:textId="4D1667F9" w:rsidR="00CC1E50" w:rsidRPr="00CC1E50" w:rsidRDefault="00CC1E50" w:rsidP="00CC1E50">
      <w:pPr>
        <w:numPr>
          <w:ilvl w:val="0"/>
          <w:numId w:val="40"/>
        </w:numPr>
      </w:pPr>
      <w:r w:rsidRPr="00CC1E50">
        <w:rPr>
          <w:b/>
          <w:bCs/>
        </w:rPr>
        <w:t>Avoid Suggestiveness:</w:t>
      </w:r>
      <w:r w:rsidRPr="00CC1E50">
        <w:t xml:space="preserve"> Avoid any comments or behaviors that could influence the witness</w:t>
      </w:r>
      <w:r w:rsidR="00FC4ED9">
        <w:t xml:space="preserve"> </w:t>
      </w:r>
      <w:r w:rsidRPr="00CC1E50">
        <w:t>details of the incident.</w:t>
      </w:r>
    </w:p>
    <w:p w14:paraId="71EE819C" w14:textId="77777777" w:rsidR="00CC1E50" w:rsidRPr="00CC1E50" w:rsidRDefault="00CC1E50" w:rsidP="00CC1E50">
      <w:pPr>
        <w:numPr>
          <w:ilvl w:val="0"/>
          <w:numId w:val="41"/>
        </w:numPr>
      </w:pPr>
      <w:r w:rsidRPr="00CC1E50">
        <w:t>If one witness identifies the suspect positively, consider using other methods (e.g., lineup, photo array) for additional witnesses.</w:t>
      </w:r>
    </w:p>
    <w:p w14:paraId="65EF351B" w14:textId="77777777" w:rsidR="00CC1E50" w:rsidRPr="00CC1E50" w:rsidRDefault="00CC1E50" w:rsidP="00CC1E50">
      <w:pPr>
        <w:numPr>
          <w:ilvl w:val="0"/>
          <w:numId w:val="41"/>
        </w:numPr>
      </w:pPr>
      <w:r w:rsidRPr="00CC1E50">
        <w:rPr>
          <w:b/>
          <w:bCs/>
        </w:rPr>
        <w:lastRenderedPageBreak/>
        <w:t>Caution to Witness:</w:t>
      </w:r>
      <w:r w:rsidRPr="00CC1E50">
        <w:t xml:space="preserve"> Inform the witness that the person they are viewing may or may not be the perpetrator. Emphasize that clearing innocent individuals is equally important.</w:t>
      </w:r>
    </w:p>
    <w:p w14:paraId="24D546B8" w14:textId="77777777" w:rsidR="00CC1E50" w:rsidRPr="00CC1E50" w:rsidRDefault="00CC1E50" w:rsidP="00CC1E50">
      <w:pPr>
        <w:numPr>
          <w:ilvl w:val="0"/>
          <w:numId w:val="41"/>
        </w:numPr>
      </w:pPr>
      <w:r w:rsidRPr="00CC1E50">
        <w:rPr>
          <w:b/>
          <w:bCs/>
        </w:rPr>
        <w:t>Statement of Certainty:</w:t>
      </w:r>
      <w:r w:rsidRPr="00CC1E50">
        <w:t xml:space="preserve"> Obtain and document the witness’ exact words regarding their certainty of identification or non-identification.</w:t>
      </w:r>
    </w:p>
    <w:p w14:paraId="2506C8A1" w14:textId="77777777" w:rsidR="00CC1E50" w:rsidRPr="00CC1E50" w:rsidRDefault="00CC1E50" w:rsidP="00CC1E50">
      <w:pPr>
        <w:numPr>
          <w:ilvl w:val="0"/>
          <w:numId w:val="41"/>
        </w:numPr>
      </w:pPr>
      <w:r w:rsidRPr="00CC1E50">
        <w:rPr>
          <w:b/>
          <w:bCs/>
        </w:rPr>
        <w:t>Documentation:</w:t>
      </w:r>
      <w:r w:rsidRPr="00CC1E50">
        <w:t xml:space="preserve"> Record the time, location, and circumstances of the show-up.</w:t>
      </w:r>
    </w:p>
    <w:p w14:paraId="104B7C6B" w14:textId="77777777" w:rsidR="00CC1E50" w:rsidRPr="00CC1E50" w:rsidRDefault="00CC1E50" w:rsidP="00CC1E50">
      <w:pPr>
        <w:numPr>
          <w:ilvl w:val="0"/>
          <w:numId w:val="41"/>
        </w:numPr>
      </w:pPr>
      <w:r w:rsidRPr="00CC1E50">
        <w:rPr>
          <w:b/>
          <w:bCs/>
        </w:rPr>
        <w:t>Media Contact:</w:t>
      </w:r>
      <w:r w:rsidRPr="00CC1E50">
        <w:t xml:space="preserve"> Encourage the witness to refrain from making public comments about their identification.</w:t>
      </w:r>
    </w:p>
    <w:p w14:paraId="3AF0C3A1" w14:textId="77777777" w:rsidR="00CC1E50" w:rsidRPr="00CC1E50" w:rsidRDefault="00CC1E50" w:rsidP="00CC1E50">
      <w:pPr>
        <w:numPr>
          <w:ilvl w:val="0"/>
          <w:numId w:val="41"/>
        </w:numPr>
      </w:pPr>
      <w:r w:rsidRPr="00CC1E50">
        <w:rPr>
          <w:b/>
          <w:bCs/>
        </w:rPr>
        <w:t>Mitigating Suggestiveness:</w:t>
      </w:r>
      <w:r w:rsidRPr="00CC1E50">
        <w:t xml:space="preserve"> While show-ups can provide early investigative leads, adherence to safeguards ensures fairness and accuracy.</w:t>
      </w:r>
    </w:p>
    <w:p w14:paraId="418DB827" w14:textId="77777777" w:rsidR="00CC1E50" w:rsidRPr="00CC1E50" w:rsidRDefault="00CC1E50" w:rsidP="00CC1E50">
      <w:r w:rsidRPr="00CC1E50">
        <w:rPr>
          <w:b/>
          <w:bCs/>
        </w:rPr>
        <w:t>Source:</w:t>
      </w:r>
    </w:p>
    <w:p w14:paraId="74DE80A3" w14:textId="77777777" w:rsidR="00CC1E50" w:rsidRPr="00CC1E50" w:rsidRDefault="00CC1E50" w:rsidP="00CC1E50">
      <w:pPr>
        <w:numPr>
          <w:ilvl w:val="0"/>
          <w:numId w:val="42"/>
        </w:numPr>
      </w:pPr>
      <w:r w:rsidRPr="00CC1E50">
        <w:t>U.S. Department of Justice, National Institute of Justice, “Eyewitness Evidence – A Guide for Law Enforcement” (October 1999).</w:t>
      </w:r>
    </w:p>
    <w:p w14:paraId="16F9F091" w14:textId="77777777" w:rsidR="00CC1E50" w:rsidRPr="00CC1E50" w:rsidRDefault="00CC1E50" w:rsidP="00CC1E50">
      <w:pPr>
        <w:numPr>
          <w:ilvl w:val="0"/>
          <w:numId w:val="42"/>
        </w:numPr>
      </w:pPr>
      <w:r w:rsidRPr="00CC1E50">
        <w:t>U.S. Department of Justice, National Institute of Justice, “Eyewitness Evidence: A Trainer’s Manual for Law Enforcement” (September 2003).</w:t>
      </w:r>
    </w:p>
    <w:p w14:paraId="0D8EAE31" w14:textId="77777777" w:rsidR="00CC1E50" w:rsidRPr="00CC1E50" w:rsidRDefault="00000000" w:rsidP="00CC1E50">
      <w:r>
        <w:pict w14:anchorId="085E15E8">
          <v:rect id="_x0000_i1056" style="width:0;height:1.5pt" o:hralign="center" o:hrstd="t" o:hr="t" fillcolor="#a0a0a0" stroked="f"/>
        </w:pict>
      </w:r>
    </w:p>
    <w:p w14:paraId="35BD342A" w14:textId="77777777" w:rsidR="00CC1E50" w:rsidRPr="00CC1E50" w:rsidRDefault="00CC1E50" w:rsidP="00CC5900">
      <w:pPr>
        <w:pStyle w:val="Heading1"/>
      </w:pPr>
      <w:bookmarkStart w:id="20" w:name="_Toc187690818"/>
      <w:r w:rsidRPr="00CC1E50">
        <w:t>32.17. General Preliminary Investigatory Procedures for Crimes Against Property</w:t>
      </w:r>
      <w:bookmarkEnd w:id="20"/>
    </w:p>
    <w:p w14:paraId="36870919" w14:textId="77777777" w:rsidR="00CC1E50" w:rsidRPr="00CC1E50" w:rsidRDefault="00CC1E50" w:rsidP="00CC1E50">
      <w:r w:rsidRPr="00CC1E50">
        <w:rPr>
          <w:b/>
          <w:bCs/>
        </w:rPr>
        <w:t>Officer Duties:</w:t>
      </w:r>
    </w:p>
    <w:p w14:paraId="7574D5C0" w14:textId="77777777" w:rsidR="00CC1E50" w:rsidRPr="00CC1E50" w:rsidRDefault="00CC1E50" w:rsidP="00CC1E50">
      <w:pPr>
        <w:numPr>
          <w:ilvl w:val="0"/>
          <w:numId w:val="43"/>
        </w:numPr>
      </w:pPr>
      <w:r w:rsidRPr="00CC1E50">
        <w:rPr>
          <w:b/>
          <w:bCs/>
        </w:rPr>
        <w:t>Establish the Crime:</w:t>
      </w:r>
      <w:r w:rsidRPr="00CC1E50">
        <w:t xml:space="preserve"> Determine if a crime has occurred and arrest the perpetrator. Identify the crime type and classification.</w:t>
      </w:r>
    </w:p>
    <w:p w14:paraId="1E392681" w14:textId="77777777" w:rsidR="00CC1E50" w:rsidRPr="00CC1E50" w:rsidRDefault="00CC1E50" w:rsidP="00CC1E50">
      <w:pPr>
        <w:numPr>
          <w:ilvl w:val="0"/>
          <w:numId w:val="43"/>
        </w:numPr>
      </w:pPr>
      <w:r w:rsidRPr="00CC1E50">
        <w:rPr>
          <w:b/>
          <w:bCs/>
        </w:rPr>
        <w:t>Description Broadcast:</w:t>
      </w:r>
      <w:r w:rsidRPr="00CC1E50">
        <w:t xml:space="preserve"> For eyewitness accounts, secure descriptions of the perpetrator, vehicle (if involved), and direction of flight, then broadcast to dispatch for dissemination to other units.</w:t>
      </w:r>
    </w:p>
    <w:p w14:paraId="1186F12B" w14:textId="77777777" w:rsidR="00CC1E50" w:rsidRPr="00CC1E50" w:rsidRDefault="00CC1E50" w:rsidP="00CC1E50">
      <w:pPr>
        <w:numPr>
          <w:ilvl w:val="0"/>
          <w:numId w:val="43"/>
        </w:numPr>
      </w:pPr>
      <w:r w:rsidRPr="00CC1E50">
        <w:rPr>
          <w:b/>
          <w:bCs/>
        </w:rPr>
        <w:t>Victim and Witnesses:</w:t>
      </w:r>
      <w:r w:rsidRPr="00CC1E50">
        <w:t xml:space="preserve"> Locate and interview all victims and witnesses. Record their statements, personal details, and contact information for follow-up.</w:t>
      </w:r>
    </w:p>
    <w:p w14:paraId="00DEAAFC" w14:textId="77777777" w:rsidR="00CC1E50" w:rsidRPr="00CC1E50" w:rsidRDefault="00CC1E50" w:rsidP="00CC1E50">
      <w:pPr>
        <w:numPr>
          <w:ilvl w:val="0"/>
          <w:numId w:val="43"/>
        </w:numPr>
      </w:pPr>
      <w:r w:rsidRPr="00CC1E50">
        <w:rPr>
          <w:b/>
          <w:bCs/>
        </w:rPr>
        <w:t>Crime Scene Protection:</w:t>
      </w:r>
      <w:r w:rsidRPr="00CC1E50">
        <w:t xml:space="preserve"> Secure the scene to preserve evidence. Search for, collect, and mark any objects or traces that could serve as evidence. Safeguard items from contamination or loss and maintain a chain of custody until trial.</w:t>
      </w:r>
    </w:p>
    <w:p w14:paraId="79522709" w14:textId="77777777" w:rsidR="00CC1E50" w:rsidRPr="00CC1E50" w:rsidRDefault="00CC1E50" w:rsidP="00CC1E50">
      <w:pPr>
        <w:numPr>
          <w:ilvl w:val="0"/>
          <w:numId w:val="43"/>
        </w:numPr>
      </w:pPr>
      <w:r w:rsidRPr="00CC1E50">
        <w:rPr>
          <w:b/>
          <w:bCs/>
        </w:rPr>
        <w:lastRenderedPageBreak/>
        <w:t>Details of the Crime:</w:t>
      </w:r>
      <w:r w:rsidRPr="00CC1E50">
        <w:t xml:space="preserve"> Determine how the crime was committed, assess personal injuries, and note the nature and value of stolen property.</w:t>
      </w:r>
    </w:p>
    <w:p w14:paraId="5FB08BE4" w14:textId="77777777" w:rsidR="00CC1E50" w:rsidRPr="00CC1E50" w:rsidRDefault="00CC1E50" w:rsidP="00CC1E50">
      <w:pPr>
        <w:numPr>
          <w:ilvl w:val="0"/>
          <w:numId w:val="43"/>
        </w:numPr>
      </w:pPr>
      <w:r w:rsidRPr="00CC1E50">
        <w:rPr>
          <w:b/>
          <w:bCs/>
        </w:rPr>
        <w:t>Field Notes and Reports:</w:t>
      </w:r>
      <w:r w:rsidRPr="00CC1E50">
        <w:t xml:space="preserve"> Document all observations, witness accounts, crime-scene details, measurements, and collected evidence. Use sketches and photographs for visual records. Ensure all details are included in required reports.</w:t>
      </w:r>
    </w:p>
    <w:p w14:paraId="12F3865E" w14:textId="77777777" w:rsidR="00CC1E50" w:rsidRPr="00CC1E50" w:rsidRDefault="00CC1E50" w:rsidP="00CC1E50">
      <w:r w:rsidRPr="00CC1E50">
        <w:rPr>
          <w:b/>
          <w:bCs/>
        </w:rPr>
        <w:t>Source:</w:t>
      </w:r>
      <w:r w:rsidRPr="00CC1E50">
        <w:br/>
        <w:t xml:space="preserve">Weston and Wells, </w:t>
      </w:r>
      <w:r w:rsidRPr="00CC1E50">
        <w:rPr>
          <w:i/>
          <w:iCs/>
        </w:rPr>
        <w:t>Criminal Investigation: Basic Perspectives</w:t>
      </w:r>
      <w:r w:rsidRPr="00CC1E50">
        <w:t>, pp. 5-8.</w:t>
      </w:r>
    </w:p>
    <w:p w14:paraId="5519D705" w14:textId="0D5AE141" w:rsidR="00CC1E50" w:rsidRPr="00CC1E50" w:rsidRDefault="00CC1E50" w:rsidP="00FC4ED9"/>
    <w:p w14:paraId="5B5AB960" w14:textId="77777777" w:rsidR="00CC1E50" w:rsidRPr="00CC1E50" w:rsidRDefault="00CC1E50" w:rsidP="00CC1E50">
      <w:pPr>
        <w:rPr>
          <w:b/>
          <w:bCs/>
        </w:rPr>
      </w:pPr>
      <w:r w:rsidRPr="00CC1E50">
        <w:rPr>
          <w:b/>
          <w:bCs/>
        </w:rPr>
        <w:t>32.16. General Procedures for Conducting Field Identifications (Show-Ups)</w:t>
      </w:r>
    </w:p>
    <w:p w14:paraId="42867A8E" w14:textId="77777777" w:rsidR="00CC1E50" w:rsidRPr="00CC1E50" w:rsidRDefault="00CC1E50" w:rsidP="00CC1E50">
      <w:r w:rsidRPr="00CC1E50">
        <w:rPr>
          <w:b/>
          <w:bCs/>
        </w:rPr>
        <w:t>Purpose:</w:t>
      </w:r>
      <w:r w:rsidRPr="00CC1E50">
        <w:br/>
        <w:t>When circumstances require the prompt display of a single suspect to a witness, challenges to the inherent suggestiveness of the encounter can be minimized by procedural safeguards.</w:t>
      </w:r>
    </w:p>
    <w:p w14:paraId="3C187BE4" w14:textId="77777777" w:rsidR="00CC1E50" w:rsidRPr="00CC1E50" w:rsidRDefault="00CC1E50" w:rsidP="00CC1E50">
      <w:pPr>
        <w:numPr>
          <w:ilvl w:val="0"/>
          <w:numId w:val="44"/>
        </w:numPr>
      </w:pPr>
      <w:r w:rsidRPr="00CC1E50">
        <w:rPr>
          <w:b/>
          <w:bCs/>
        </w:rPr>
        <w:t>Witness Description:</w:t>
      </w:r>
      <w:r w:rsidRPr="00CC1E50">
        <w:t xml:space="preserve"> Determine and document the witness’s description of the perpetrator before conducting the show-up.</w:t>
      </w:r>
    </w:p>
    <w:p w14:paraId="1255BFA9" w14:textId="77777777" w:rsidR="00CC1E50" w:rsidRPr="00CC1E50" w:rsidRDefault="00CC1E50" w:rsidP="00CC1E50">
      <w:pPr>
        <w:numPr>
          <w:ilvl w:val="0"/>
          <w:numId w:val="44"/>
        </w:numPr>
      </w:pPr>
      <w:r w:rsidRPr="00CC1E50">
        <w:rPr>
          <w:b/>
          <w:bCs/>
        </w:rPr>
        <w:t>Transport Witness:</w:t>
      </w:r>
      <w:r w:rsidRPr="00CC1E50">
        <w:t xml:space="preserve"> Consider taking the witness to the location of the detained suspect to limit the suspect’s detention impact.</w:t>
      </w:r>
    </w:p>
    <w:p w14:paraId="7EA66419" w14:textId="77777777" w:rsidR="00CC1E50" w:rsidRPr="00CC1E50" w:rsidRDefault="00CC1E50" w:rsidP="00CC1E50">
      <w:pPr>
        <w:numPr>
          <w:ilvl w:val="0"/>
          <w:numId w:val="44"/>
        </w:numPr>
      </w:pPr>
      <w:r w:rsidRPr="00CC1E50">
        <w:rPr>
          <w:b/>
          <w:bCs/>
        </w:rPr>
        <w:t>Witness Understanding:</w:t>
      </w:r>
      <w:r w:rsidRPr="00CC1E50">
        <w:t xml:space="preserve"> Confirm that the witness understands the identification process.</w:t>
      </w:r>
    </w:p>
    <w:p w14:paraId="505B0BA4" w14:textId="77777777" w:rsidR="00CC1E50" w:rsidRPr="00CC1E50" w:rsidRDefault="00CC1E50" w:rsidP="00CC1E50">
      <w:pPr>
        <w:numPr>
          <w:ilvl w:val="0"/>
          <w:numId w:val="44"/>
        </w:numPr>
      </w:pPr>
      <w:r w:rsidRPr="00CC1E50">
        <w:rPr>
          <w:b/>
          <w:bCs/>
        </w:rPr>
        <w:t>Avoid Influence:</w:t>
      </w:r>
      <w:r w:rsidRPr="00CC1E50">
        <w:t xml:space="preserve"> Do not say or do anything suggestive that could influence the witness.</w:t>
      </w:r>
    </w:p>
    <w:p w14:paraId="4FDA7675" w14:textId="77777777" w:rsidR="00CC1E50" w:rsidRPr="00CC1E50" w:rsidRDefault="00CC1E50" w:rsidP="00CC1E50">
      <w:pPr>
        <w:numPr>
          <w:ilvl w:val="0"/>
          <w:numId w:val="44"/>
        </w:numPr>
      </w:pPr>
      <w:r w:rsidRPr="00CC1E50">
        <w:rPr>
          <w:b/>
          <w:bCs/>
        </w:rPr>
        <w:t>Multiple Witnesses:</w:t>
      </w:r>
    </w:p>
    <w:p w14:paraId="0AFF4538" w14:textId="77777777" w:rsidR="00CC1E50" w:rsidRPr="00CC1E50" w:rsidRDefault="00CC1E50" w:rsidP="00CC1E50">
      <w:pPr>
        <w:numPr>
          <w:ilvl w:val="1"/>
          <w:numId w:val="44"/>
        </w:numPr>
      </w:pPr>
      <w:r w:rsidRPr="00CC1E50">
        <w:t>Separate witnesses and discourage discussion of the incident details.</w:t>
      </w:r>
    </w:p>
    <w:p w14:paraId="7E0F193B" w14:textId="77777777" w:rsidR="00CC1E50" w:rsidRPr="00CC1E50" w:rsidRDefault="00CC1E50" w:rsidP="00CC1E50">
      <w:pPr>
        <w:numPr>
          <w:ilvl w:val="1"/>
          <w:numId w:val="44"/>
        </w:numPr>
      </w:pPr>
      <w:r w:rsidRPr="00CC1E50">
        <w:t>If one witness positively identifies the suspect, consider alternative methods (e.g., line-up or photo array) for remaining witnesses.</w:t>
      </w:r>
    </w:p>
    <w:p w14:paraId="2447ECDD" w14:textId="77777777" w:rsidR="00CC1E50" w:rsidRPr="00CC1E50" w:rsidRDefault="00CC1E50" w:rsidP="00CC1E50">
      <w:pPr>
        <w:numPr>
          <w:ilvl w:val="0"/>
          <w:numId w:val="44"/>
        </w:numPr>
      </w:pPr>
      <w:r w:rsidRPr="00CC1E50">
        <w:rPr>
          <w:b/>
          <w:bCs/>
        </w:rPr>
        <w:t>Caution Witness:</w:t>
      </w:r>
      <w:r w:rsidRPr="00CC1E50">
        <w:t xml:space="preserve"> Inform the witness that the individual they are viewing may or may not be the perpetrator and that clearing innocent individuals is equally important.</w:t>
      </w:r>
    </w:p>
    <w:p w14:paraId="76569AA5" w14:textId="77777777" w:rsidR="00CC1E50" w:rsidRPr="00CC1E50" w:rsidRDefault="00CC1E50" w:rsidP="00CC1E50">
      <w:pPr>
        <w:numPr>
          <w:ilvl w:val="0"/>
          <w:numId w:val="44"/>
        </w:numPr>
      </w:pPr>
      <w:r w:rsidRPr="00CC1E50">
        <w:rPr>
          <w:b/>
          <w:bCs/>
        </w:rPr>
        <w:t>Document Statement of Certainty:</w:t>
      </w:r>
      <w:r w:rsidRPr="00CC1E50">
        <w:t xml:space="preserve"> Record the witness's statement of certainty for both positive and non-identifications.</w:t>
      </w:r>
    </w:p>
    <w:p w14:paraId="7377AD44" w14:textId="77777777" w:rsidR="00CC1E50" w:rsidRPr="00CC1E50" w:rsidRDefault="00CC1E50" w:rsidP="00CC1E50">
      <w:pPr>
        <w:numPr>
          <w:ilvl w:val="0"/>
          <w:numId w:val="44"/>
        </w:numPr>
      </w:pPr>
      <w:r w:rsidRPr="00CC1E50">
        <w:rPr>
          <w:b/>
          <w:bCs/>
        </w:rPr>
        <w:t>Documentation:</w:t>
      </w:r>
      <w:r w:rsidRPr="00CC1E50">
        <w:t xml:space="preserve"> Record the time, location, and circumstances of the show-up.</w:t>
      </w:r>
    </w:p>
    <w:p w14:paraId="513EF753" w14:textId="77777777" w:rsidR="00CC1E50" w:rsidRPr="00CC1E50" w:rsidRDefault="00CC1E50" w:rsidP="00CC1E50">
      <w:pPr>
        <w:numPr>
          <w:ilvl w:val="0"/>
          <w:numId w:val="44"/>
        </w:numPr>
      </w:pPr>
      <w:r w:rsidRPr="00CC1E50">
        <w:rPr>
          <w:b/>
          <w:bCs/>
        </w:rPr>
        <w:lastRenderedPageBreak/>
        <w:t>Media Caution:</w:t>
      </w:r>
      <w:r w:rsidRPr="00CC1E50">
        <w:t xml:space="preserve"> Encourage the witness to avoid making comments to media contacts.</w:t>
      </w:r>
    </w:p>
    <w:p w14:paraId="77A2FB19" w14:textId="77777777" w:rsidR="00CC1E50" w:rsidRPr="00CC1E50" w:rsidRDefault="00CC1E50" w:rsidP="00CC1E50">
      <w:r w:rsidRPr="00CC1E50">
        <w:rPr>
          <w:b/>
          <w:bCs/>
        </w:rPr>
        <w:t>Source:</w:t>
      </w:r>
    </w:p>
    <w:p w14:paraId="4287E704" w14:textId="77777777" w:rsidR="00CC1E50" w:rsidRPr="00CC1E50" w:rsidRDefault="00CC1E50" w:rsidP="00CC1E50">
      <w:pPr>
        <w:numPr>
          <w:ilvl w:val="0"/>
          <w:numId w:val="45"/>
        </w:numPr>
      </w:pPr>
      <w:r w:rsidRPr="00CC1E50">
        <w:t xml:space="preserve">U.S. Department of Justice, National Institute of Justice, </w:t>
      </w:r>
      <w:r w:rsidRPr="00CC1E50">
        <w:rPr>
          <w:i/>
          <w:iCs/>
        </w:rPr>
        <w:t>“Eyewitness Evidence – A Guide for Law Enforcement”</w:t>
      </w:r>
      <w:r w:rsidRPr="00CC1E50">
        <w:t xml:space="preserve"> (1999).</w:t>
      </w:r>
    </w:p>
    <w:p w14:paraId="72B664E2" w14:textId="77777777" w:rsidR="00CC1E50" w:rsidRPr="00CC1E50" w:rsidRDefault="00CC1E50" w:rsidP="00CC1E50">
      <w:pPr>
        <w:numPr>
          <w:ilvl w:val="0"/>
          <w:numId w:val="45"/>
        </w:numPr>
      </w:pPr>
      <w:r w:rsidRPr="00CC1E50">
        <w:t xml:space="preserve">U.S. Department of Justice, National Institute of Justice, </w:t>
      </w:r>
      <w:r w:rsidRPr="00CC1E50">
        <w:rPr>
          <w:i/>
          <w:iCs/>
        </w:rPr>
        <w:t>“Eyewitness Evidence: A Trainer’s Manual for Law Enforcement”</w:t>
      </w:r>
      <w:r w:rsidRPr="00CC1E50">
        <w:t xml:space="preserve"> (2003).</w:t>
      </w:r>
    </w:p>
    <w:p w14:paraId="5A492989" w14:textId="77777777" w:rsidR="00CC1E50" w:rsidRPr="00CC1E50" w:rsidRDefault="00000000" w:rsidP="00CC1E50">
      <w:r>
        <w:pict w14:anchorId="1C7B1311">
          <v:rect id="_x0000_i1057" style="width:0;height:1.5pt" o:hralign="center" o:hrstd="t" o:hr="t" fillcolor="#a0a0a0" stroked="f"/>
        </w:pict>
      </w:r>
    </w:p>
    <w:p w14:paraId="43CB5B4A" w14:textId="77777777" w:rsidR="00CC1E50" w:rsidRPr="00CC1E50" w:rsidRDefault="00CC1E50" w:rsidP="00CC5900">
      <w:pPr>
        <w:pStyle w:val="Heading1"/>
      </w:pPr>
      <w:bookmarkStart w:id="21" w:name="_Toc187690819"/>
      <w:r w:rsidRPr="00CC1E50">
        <w:t>32.17. General Preliminary Investigatory Procedures for Crimes Against Property</w:t>
      </w:r>
      <w:bookmarkEnd w:id="21"/>
    </w:p>
    <w:p w14:paraId="6B79FCA6" w14:textId="77777777" w:rsidR="00CC1E50" w:rsidRPr="00CC1E50" w:rsidRDefault="00CC1E50" w:rsidP="00CC1E50">
      <w:r w:rsidRPr="00CC1E50">
        <w:rPr>
          <w:b/>
          <w:bCs/>
        </w:rPr>
        <w:t>Officer Duties:</w:t>
      </w:r>
    </w:p>
    <w:p w14:paraId="41DE532E" w14:textId="77777777" w:rsidR="00CC1E50" w:rsidRPr="00CC1E50" w:rsidRDefault="00CC1E50" w:rsidP="00CC1E50">
      <w:pPr>
        <w:numPr>
          <w:ilvl w:val="0"/>
          <w:numId w:val="46"/>
        </w:numPr>
      </w:pPr>
      <w:r w:rsidRPr="00CC1E50">
        <w:rPr>
          <w:b/>
          <w:bCs/>
        </w:rPr>
        <w:t>Establish a Crime:</w:t>
      </w:r>
      <w:r w:rsidRPr="00CC1E50">
        <w:t xml:space="preserve"> Determine if a crime occurred, arrest the perpetrator, and classify the crime type and category.</w:t>
      </w:r>
    </w:p>
    <w:p w14:paraId="0929F4B0" w14:textId="77777777" w:rsidR="00CC1E50" w:rsidRPr="00CC1E50" w:rsidRDefault="00CC1E50" w:rsidP="00CC1E50">
      <w:pPr>
        <w:numPr>
          <w:ilvl w:val="0"/>
          <w:numId w:val="46"/>
        </w:numPr>
      </w:pPr>
      <w:r w:rsidRPr="00CC1E50">
        <w:rPr>
          <w:b/>
          <w:bCs/>
        </w:rPr>
        <w:t>Description Broadcast:</w:t>
      </w:r>
      <w:r w:rsidRPr="00CC1E50">
        <w:t xml:space="preserve"> Collect eyewitness descriptions of the suspect, vehicle (if any), and direction of flight. Relay this information to dispatch for broadcast.</w:t>
      </w:r>
    </w:p>
    <w:p w14:paraId="299CC9C6" w14:textId="77777777" w:rsidR="00CC1E50" w:rsidRPr="00CC1E50" w:rsidRDefault="00CC1E50" w:rsidP="00CC1E50">
      <w:pPr>
        <w:numPr>
          <w:ilvl w:val="0"/>
          <w:numId w:val="46"/>
        </w:numPr>
      </w:pPr>
      <w:r w:rsidRPr="00CC1E50">
        <w:rPr>
          <w:b/>
          <w:bCs/>
        </w:rPr>
        <w:t>Victim and Witnesses:</w:t>
      </w:r>
      <w:r w:rsidRPr="00CC1E50">
        <w:t xml:space="preserve"> Locate, interview, and record accounts from victims and witnesses. Ensure identification, addresses, and other contact information are accurately recorded.</w:t>
      </w:r>
    </w:p>
    <w:p w14:paraId="7EF56F7E" w14:textId="77777777" w:rsidR="00CC1E50" w:rsidRPr="00CC1E50" w:rsidRDefault="00CC1E50" w:rsidP="00CC1E50">
      <w:pPr>
        <w:numPr>
          <w:ilvl w:val="0"/>
          <w:numId w:val="46"/>
        </w:numPr>
      </w:pPr>
      <w:r w:rsidRPr="00CC1E50">
        <w:rPr>
          <w:b/>
          <w:bCs/>
        </w:rPr>
        <w:t>Protect the Crime Scene:</w:t>
      </w:r>
      <w:r w:rsidRPr="00CC1E50">
        <w:t xml:space="preserve"> Safeguard the scene to prevent contamination or loss of evidence. Collect and mark items as evidence and maintain a secure chain of custody.</w:t>
      </w:r>
    </w:p>
    <w:p w14:paraId="28C32851" w14:textId="77777777" w:rsidR="00CC1E50" w:rsidRPr="00CC1E50" w:rsidRDefault="00CC1E50" w:rsidP="00CC1E50">
      <w:pPr>
        <w:numPr>
          <w:ilvl w:val="0"/>
          <w:numId w:val="46"/>
        </w:numPr>
      </w:pPr>
      <w:r w:rsidRPr="00CC1E50">
        <w:rPr>
          <w:b/>
          <w:bCs/>
        </w:rPr>
        <w:t>Crime Details:</w:t>
      </w:r>
      <w:r w:rsidRPr="00CC1E50">
        <w:t xml:space="preserve"> Establish how the crime occurred, the extent of injuries, and the value of stolen property.</w:t>
      </w:r>
    </w:p>
    <w:p w14:paraId="61EE627F" w14:textId="77777777" w:rsidR="00CC1E50" w:rsidRPr="00CC1E50" w:rsidRDefault="00CC1E50" w:rsidP="00CC1E50">
      <w:pPr>
        <w:numPr>
          <w:ilvl w:val="0"/>
          <w:numId w:val="46"/>
        </w:numPr>
      </w:pPr>
      <w:r w:rsidRPr="00CC1E50">
        <w:rPr>
          <w:b/>
          <w:bCs/>
        </w:rPr>
        <w:t>Documentation:</w:t>
      </w:r>
      <w:r w:rsidRPr="00CC1E50">
        <w:t xml:space="preserve"> Use field notes, sketches, and photographs to record crime scene details, evidence, witness statements, and measurements. Ensure comprehensive reporting.</w:t>
      </w:r>
    </w:p>
    <w:p w14:paraId="11458F63" w14:textId="77777777" w:rsidR="00CC1E50" w:rsidRPr="00CC1E50" w:rsidRDefault="00CC1E50" w:rsidP="00CC1E50">
      <w:r w:rsidRPr="00CC1E50">
        <w:rPr>
          <w:b/>
          <w:bCs/>
        </w:rPr>
        <w:t>Source:</w:t>
      </w:r>
      <w:r w:rsidRPr="00CC1E50">
        <w:br/>
        <w:t xml:space="preserve">Weston and Wells, </w:t>
      </w:r>
      <w:r w:rsidRPr="00CC1E50">
        <w:rPr>
          <w:i/>
          <w:iCs/>
        </w:rPr>
        <w:t>Criminal Investigation Basic Perspectives</w:t>
      </w:r>
      <w:r w:rsidRPr="00CC1E50">
        <w:t>, pp. 5–8.</w:t>
      </w:r>
    </w:p>
    <w:p w14:paraId="349A75FF" w14:textId="77777777" w:rsidR="00CC1E50" w:rsidRPr="00CC1E50" w:rsidRDefault="00000000" w:rsidP="00CC1E50">
      <w:r>
        <w:pict w14:anchorId="389725FA">
          <v:rect id="_x0000_i1058" style="width:0;height:1.5pt" o:hralign="center" o:hrstd="t" o:hr="t" fillcolor="#a0a0a0" stroked="f"/>
        </w:pict>
      </w:r>
    </w:p>
    <w:p w14:paraId="24AD97D9" w14:textId="77777777" w:rsidR="00CC1E50" w:rsidRPr="00CC1E50" w:rsidRDefault="00CC1E50" w:rsidP="00CC5900">
      <w:pPr>
        <w:pStyle w:val="Heading1"/>
      </w:pPr>
      <w:bookmarkStart w:id="22" w:name="_Toc187690820"/>
      <w:r w:rsidRPr="00CC1E50">
        <w:lastRenderedPageBreak/>
        <w:t>32.18. General Preliminary Investigatory Procedures for Crimes Against Persons</w:t>
      </w:r>
      <w:bookmarkEnd w:id="22"/>
    </w:p>
    <w:p w14:paraId="32A71C00" w14:textId="77777777" w:rsidR="00CC1E50" w:rsidRPr="00CC1E50" w:rsidRDefault="00CC1E50" w:rsidP="00CC1E50">
      <w:r w:rsidRPr="00CC1E50">
        <w:rPr>
          <w:b/>
          <w:bCs/>
        </w:rPr>
        <w:t>Homicide:</w:t>
      </w:r>
    </w:p>
    <w:p w14:paraId="4FEA005E" w14:textId="77777777" w:rsidR="00CC1E50" w:rsidRPr="00CC1E50" w:rsidRDefault="00CC1E50" w:rsidP="00CC1E50">
      <w:pPr>
        <w:numPr>
          <w:ilvl w:val="0"/>
          <w:numId w:val="47"/>
        </w:numPr>
      </w:pPr>
      <w:r w:rsidRPr="00CC1E50">
        <w:rPr>
          <w:b/>
          <w:bCs/>
        </w:rPr>
        <w:t>Code of Criminal Procedure Chapters 49.04, 49.25</w:t>
      </w:r>
    </w:p>
    <w:p w14:paraId="5F1D0437" w14:textId="77777777" w:rsidR="00CC1E50" w:rsidRPr="00CC1E50" w:rsidRDefault="00CC1E50" w:rsidP="00CC1E50">
      <w:pPr>
        <w:numPr>
          <w:ilvl w:val="0"/>
          <w:numId w:val="47"/>
        </w:numPr>
      </w:pPr>
      <w:r w:rsidRPr="00CC1E50">
        <w:t>Care for injured individuals.</w:t>
      </w:r>
    </w:p>
    <w:p w14:paraId="7737ABA9" w14:textId="77777777" w:rsidR="00CC1E50" w:rsidRPr="00CC1E50" w:rsidRDefault="00CC1E50" w:rsidP="00CC1E50">
      <w:pPr>
        <w:numPr>
          <w:ilvl w:val="0"/>
          <w:numId w:val="47"/>
        </w:numPr>
      </w:pPr>
      <w:r w:rsidRPr="00CC1E50">
        <w:t>Secure the crime scene’s integrity.</w:t>
      </w:r>
    </w:p>
    <w:p w14:paraId="2DC17200" w14:textId="77777777" w:rsidR="00CC1E50" w:rsidRPr="00CC1E50" w:rsidRDefault="00CC1E50" w:rsidP="00CC1E50">
      <w:pPr>
        <w:numPr>
          <w:ilvl w:val="0"/>
          <w:numId w:val="47"/>
        </w:numPr>
      </w:pPr>
      <w:r w:rsidRPr="00CC1E50">
        <w:t>Determine the offense committed.</w:t>
      </w:r>
    </w:p>
    <w:p w14:paraId="713F2A5C" w14:textId="77777777" w:rsidR="00CC1E50" w:rsidRPr="00CC1E50" w:rsidRDefault="00CC1E50" w:rsidP="00CC1E50">
      <w:pPr>
        <w:numPr>
          <w:ilvl w:val="0"/>
          <w:numId w:val="47"/>
        </w:numPr>
      </w:pPr>
      <w:r w:rsidRPr="00CC1E50">
        <w:t>Record and seal the crime scene.</w:t>
      </w:r>
    </w:p>
    <w:p w14:paraId="1F490CC0" w14:textId="77777777" w:rsidR="00CC1E50" w:rsidRPr="00CC1E50" w:rsidRDefault="00CC1E50" w:rsidP="00CC1E50">
      <w:pPr>
        <w:numPr>
          <w:ilvl w:val="0"/>
          <w:numId w:val="47"/>
        </w:numPr>
      </w:pPr>
      <w:r w:rsidRPr="00CC1E50">
        <w:t>Identify the victim.</w:t>
      </w:r>
    </w:p>
    <w:p w14:paraId="507AE902" w14:textId="77777777" w:rsidR="00CC1E50" w:rsidRPr="00CC1E50" w:rsidRDefault="00CC1E50" w:rsidP="00CC1E50">
      <w:pPr>
        <w:numPr>
          <w:ilvl w:val="0"/>
          <w:numId w:val="47"/>
        </w:numPr>
      </w:pPr>
      <w:r w:rsidRPr="00CC1E50">
        <w:t>Develop a tentative crime theory.</w:t>
      </w:r>
    </w:p>
    <w:p w14:paraId="1649C19A" w14:textId="77777777" w:rsidR="00CC1E50" w:rsidRPr="00CC1E50" w:rsidRDefault="00CC1E50" w:rsidP="00CC1E50">
      <w:pPr>
        <w:numPr>
          <w:ilvl w:val="0"/>
          <w:numId w:val="47"/>
        </w:numPr>
      </w:pPr>
      <w:r w:rsidRPr="00CC1E50">
        <w:t>Obtain and document information about victims and witnesses.</w:t>
      </w:r>
    </w:p>
    <w:p w14:paraId="2694FC8D" w14:textId="77777777" w:rsidR="00CC1E50" w:rsidRPr="00CC1E50" w:rsidRDefault="00CC1E50" w:rsidP="00CC1E50">
      <w:pPr>
        <w:numPr>
          <w:ilvl w:val="0"/>
          <w:numId w:val="47"/>
        </w:numPr>
      </w:pPr>
      <w:r w:rsidRPr="00CC1E50">
        <w:t>Determine the time, place, cause, and means of death.</w:t>
      </w:r>
    </w:p>
    <w:p w14:paraId="3CA96B44" w14:textId="77777777" w:rsidR="00CC1E50" w:rsidRPr="00CC1E50" w:rsidRDefault="00CC1E50" w:rsidP="00CC1E50">
      <w:pPr>
        <w:numPr>
          <w:ilvl w:val="0"/>
          <w:numId w:val="47"/>
        </w:numPr>
      </w:pPr>
      <w:r w:rsidRPr="00CC1E50">
        <w:t>Investigate the victim's background and activities.</w:t>
      </w:r>
    </w:p>
    <w:p w14:paraId="4A84D277" w14:textId="77777777" w:rsidR="00CC1E50" w:rsidRPr="00CC1E50" w:rsidRDefault="00CC1E50" w:rsidP="00CC1E50">
      <w:pPr>
        <w:numPr>
          <w:ilvl w:val="0"/>
          <w:numId w:val="47"/>
        </w:numPr>
      </w:pPr>
      <w:r w:rsidRPr="00CC1E50">
        <w:t>Ascertain the motive.</w:t>
      </w:r>
    </w:p>
    <w:p w14:paraId="648AF300" w14:textId="77777777" w:rsidR="00CC1E50" w:rsidRPr="00CC1E50" w:rsidRDefault="00CC1E50" w:rsidP="00CC1E50">
      <w:pPr>
        <w:numPr>
          <w:ilvl w:val="0"/>
          <w:numId w:val="47"/>
        </w:numPr>
      </w:pPr>
      <w:r w:rsidRPr="00CC1E50">
        <w:t>Prepare a preliminary report.</w:t>
      </w:r>
    </w:p>
    <w:p w14:paraId="419923B0" w14:textId="77777777" w:rsidR="00CC1E50" w:rsidRPr="00CC1E50" w:rsidRDefault="00CC1E50" w:rsidP="00CC1E50">
      <w:r w:rsidRPr="00CC1E50">
        <w:rPr>
          <w:b/>
          <w:bCs/>
        </w:rPr>
        <w:t>Assaults:</w:t>
      </w:r>
    </w:p>
    <w:p w14:paraId="2AFAE4DD" w14:textId="77777777" w:rsidR="00CC1E50" w:rsidRPr="00CC1E50" w:rsidRDefault="00CC1E50" w:rsidP="00CC1E50">
      <w:pPr>
        <w:numPr>
          <w:ilvl w:val="0"/>
          <w:numId w:val="48"/>
        </w:numPr>
      </w:pPr>
      <w:r w:rsidRPr="00CC1E50">
        <w:t>Care for and document injuries.</w:t>
      </w:r>
    </w:p>
    <w:p w14:paraId="762AC886" w14:textId="77777777" w:rsidR="00CC1E50" w:rsidRPr="00CC1E50" w:rsidRDefault="00CC1E50" w:rsidP="00CC1E50">
      <w:pPr>
        <w:numPr>
          <w:ilvl w:val="0"/>
          <w:numId w:val="48"/>
        </w:numPr>
      </w:pPr>
      <w:r w:rsidRPr="00CC1E50">
        <w:t>Process the crime scene.</w:t>
      </w:r>
    </w:p>
    <w:p w14:paraId="625BBF81" w14:textId="77777777" w:rsidR="00CC1E50" w:rsidRPr="00CC1E50" w:rsidRDefault="00CC1E50" w:rsidP="00CC1E50">
      <w:pPr>
        <w:numPr>
          <w:ilvl w:val="0"/>
          <w:numId w:val="48"/>
        </w:numPr>
      </w:pPr>
      <w:r w:rsidRPr="00CC1E50">
        <w:t>Determine the nature of the dispute and identify weapons.</w:t>
      </w:r>
    </w:p>
    <w:p w14:paraId="74CE9765" w14:textId="77777777" w:rsidR="00CC1E50" w:rsidRPr="00CC1E50" w:rsidRDefault="00CC1E50" w:rsidP="00CC1E50">
      <w:pPr>
        <w:numPr>
          <w:ilvl w:val="0"/>
          <w:numId w:val="48"/>
        </w:numPr>
      </w:pPr>
      <w:r w:rsidRPr="00CC1E50">
        <w:t>Interview participants and witnesses.</w:t>
      </w:r>
    </w:p>
    <w:p w14:paraId="3492EE3C" w14:textId="77777777" w:rsidR="00CC1E50" w:rsidRPr="00CC1E50" w:rsidRDefault="00CC1E50" w:rsidP="00CC1E50">
      <w:pPr>
        <w:numPr>
          <w:ilvl w:val="0"/>
          <w:numId w:val="48"/>
        </w:numPr>
      </w:pPr>
      <w:r w:rsidRPr="00CC1E50">
        <w:t>Prepare a preliminary report.</w:t>
      </w:r>
    </w:p>
    <w:p w14:paraId="03CA470C" w14:textId="77777777" w:rsidR="00CC1E50" w:rsidRPr="00CC1E50" w:rsidRDefault="00CC1E50" w:rsidP="00CC1E50">
      <w:r w:rsidRPr="00CC1E50">
        <w:rPr>
          <w:b/>
          <w:bCs/>
        </w:rPr>
        <w:t>Sexual Assault:</w:t>
      </w:r>
    </w:p>
    <w:p w14:paraId="02144345" w14:textId="77777777" w:rsidR="00CC1E50" w:rsidRPr="00CC1E50" w:rsidRDefault="00CC1E50" w:rsidP="00CC1E50">
      <w:pPr>
        <w:numPr>
          <w:ilvl w:val="0"/>
          <w:numId w:val="49"/>
        </w:numPr>
      </w:pPr>
      <w:r w:rsidRPr="00CC1E50">
        <w:t>Provide aid and emotional support to the victim.</w:t>
      </w:r>
    </w:p>
    <w:p w14:paraId="5E657279" w14:textId="77777777" w:rsidR="00CC1E50" w:rsidRPr="00CC1E50" w:rsidRDefault="00CC1E50" w:rsidP="00CC1E50">
      <w:pPr>
        <w:numPr>
          <w:ilvl w:val="0"/>
          <w:numId w:val="49"/>
        </w:numPr>
      </w:pPr>
      <w:r w:rsidRPr="00CC1E50">
        <w:t>Preserve evidence (scene, victim, and clothing).</w:t>
      </w:r>
    </w:p>
    <w:p w14:paraId="74E585F1" w14:textId="77777777" w:rsidR="00CC1E50" w:rsidRPr="00CC1E50" w:rsidRDefault="00CC1E50" w:rsidP="00CC1E50">
      <w:pPr>
        <w:numPr>
          <w:ilvl w:val="0"/>
          <w:numId w:val="49"/>
        </w:numPr>
      </w:pPr>
      <w:r w:rsidRPr="00CC1E50">
        <w:t>Document injuries.</w:t>
      </w:r>
    </w:p>
    <w:p w14:paraId="2450544E" w14:textId="77777777" w:rsidR="00CC1E50" w:rsidRPr="00CC1E50" w:rsidRDefault="00CC1E50" w:rsidP="00CC1E50">
      <w:pPr>
        <w:numPr>
          <w:ilvl w:val="0"/>
          <w:numId w:val="49"/>
        </w:numPr>
      </w:pPr>
      <w:r w:rsidRPr="00CC1E50">
        <w:lastRenderedPageBreak/>
        <w:t>Photograph or videotape the scene.</w:t>
      </w:r>
    </w:p>
    <w:p w14:paraId="38BF0196" w14:textId="77777777" w:rsidR="00CC1E50" w:rsidRPr="00CC1E50" w:rsidRDefault="00CC1E50" w:rsidP="00CC1E50">
      <w:pPr>
        <w:numPr>
          <w:ilvl w:val="0"/>
          <w:numId w:val="49"/>
        </w:numPr>
      </w:pPr>
      <w:r w:rsidRPr="00CC1E50">
        <w:t>Interview the victim and witnesses.</w:t>
      </w:r>
    </w:p>
    <w:p w14:paraId="12ACBBC0" w14:textId="77777777" w:rsidR="00CC1E50" w:rsidRPr="00CC1E50" w:rsidRDefault="00CC1E50" w:rsidP="00CC1E50">
      <w:pPr>
        <w:numPr>
          <w:ilvl w:val="0"/>
          <w:numId w:val="49"/>
        </w:numPr>
      </w:pPr>
      <w:r w:rsidRPr="00CC1E50">
        <w:t>Prepare a preliminary report.</w:t>
      </w:r>
    </w:p>
    <w:p w14:paraId="07AB6994" w14:textId="77777777" w:rsidR="00CC1E50" w:rsidRPr="00CC1E50" w:rsidRDefault="00CC1E50" w:rsidP="00CC1E50">
      <w:r w:rsidRPr="00CC1E50">
        <w:rPr>
          <w:b/>
          <w:bCs/>
        </w:rPr>
        <w:t>Child Abuse and Exploitation:</w:t>
      </w:r>
    </w:p>
    <w:p w14:paraId="55FE086A" w14:textId="77777777" w:rsidR="00CC1E50" w:rsidRPr="00CC1E50" w:rsidRDefault="00CC1E50" w:rsidP="00CC1E50">
      <w:pPr>
        <w:numPr>
          <w:ilvl w:val="0"/>
          <w:numId w:val="50"/>
        </w:numPr>
      </w:pPr>
      <w:r w:rsidRPr="00CC1E50">
        <w:t>Reconstruct the events and determine if a crime was committed.</w:t>
      </w:r>
    </w:p>
    <w:p w14:paraId="0D95A673" w14:textId="77777777" w:rsidR="00CC1E50" w:rsidRPr="00CC1E50" w:rsidRDefault="00CC1E50" w:rsidP="00CC1E50">
      <w:pPr>
        <w:numPr>
          <w:ilvl w:val="0"/>
          <w:numId w:val="50"/>
        </w:numPr>
      </w:pPr>
      <w:r w:rsidRPr="00CC1E50">
        <w:t>Identify the perpetrator(s) and take protective action for the child.</w:t>
      </w:r>
    </w:p>
    <w:p w14:paraId="411F3862" w14:textId="77777777" w:rsidR="00CC1E50" w:rsidRPr="00CC1E50" w:rsidRDefault="00CC1E50" w:rsidP="00CC1E50">
      <w:pPr>
        <w:numPr>
          <w:ilvl w:val="0"/>
          <w:numId w:val="50"/>
        </w:numPr>
      </w:pPr>
      <w:r w:rsidRPr="00CC1E50">
        <w:t>Prepare a preliminary report.</w:t>
      </w:r>
    </w:p>
    <w:p w14:paraId="65C2E0B0" w14:textId="77777777" w:rsidR="00CC1E50" w:rsidRPr="00CC1E50" w:rsidRDefault="00CC1E50" w:rsidP="00CC1E50">
      <w:r w:rsidRPr="00CC1E50">
        <w:rPr>
          <w:b/>
          <w:bCs/>
        </w:rPr>
        <w:t>Child Fatalities:</w:t>
      </w:r>
    </w:p>
    <w:p w14:paraId="0032BF05" w14:textId="77777777" w:rsidR="00CC1E50" w:rsidRPr="00CC1E50" w:rsidRDefault="00CC1E50" w:rsidP="00CC1E50">
      <w:pPr>
        <w:numPr>
          <w:ilvl w:val="0"/>
          <w:numId w:val="51"/>
        </w:numPr>
      </w:pPr>
      <w:r w:rsidRPr="00CC1E50">
        <w:t>Secure the crime scene with tape and start a log for everyone entering the area.</w:t>
      </w:r>
    </w:p>
    <w:p w14:paraId="35D6D8B1" w14:textId="77777777" w:rsidR="00CC1E50" w:rsidRPr="00CC1E50" w:rsidRDefault="00CC1E50" w:rsidP="00CC1E50">
      <w:pPr>
        <w:numPr>
          <w:ilvl w:val="0"/>
          <w:numId w:val="51"/>
        </w:numPr>
      </w:pPr>
      <w:r w:rsidRPr="00CC1E50">
        <w:t>Request crime scene photography by a trained professional.</w:t>
      </w:r>
    </w:p>
    <w:p w14:paraId="0E43C8C9" w14:textId="77777777" w:rsidR="00CC1E50" w:rsidRPr="00CC1E50" w:rsidRDefault="00CC1E50" w:rsidP="00CC1E50">
      <w:pPr>
        <w:numPr>
          <w:ilvl w:val="0"/>
          <w:numId w:val="51"/>
        </w:numPr>
      </w:pPr>
      <w:r w:rsidRPr="00CC1E50">
        <w:t>Photograph the body as found without moving or touching it.</w:t>
      </w:r>
    </w:p>
    <w:p w14:paraId="597A77A6" w14:textId="77777777" w:rsidR="00CC1E50" w:rsidRPr="00CC1E50" w:rsidRDefault="00CC1E50" w:rsidP="00CC1E50">
      <w:pPr>
        <w:numPr>
          <w:ilvl w:val="0"/>
          <w:numId w:val="51"/>
        </w:numPr>
      </w:pPr>
      <w:r w:rsidRPr="00CC1E50">
        <w:t>After photography, collect evidence and maintain its integrity.</w:t>
      </w:r>
    </w:p>
    <w:p w14:paraId="4A4CF0B9" w14:textId="77777777" w:rsidR="00CC1E50" w:rsidRPr="00CC1E50" w:rsidRDefault="00000000" w:rsidP="00CC1E50">
      <w:r>
        <w:pict w14:anchorId="1998C782">
          <v:rect id="_x0000_i1059" style="width:0;height:1.5pt" o:hralign="center" o:hrstd="t" o:hr="t" fillcolor="#a0a0a0" stroked="f"/>
        </w:pict>
      </w:r>
    </w:p>
    <w:p w14:paraId="04BBC5BF" w14:textId="77777777" w:rsidR="00CC1E50" w:rsidRPr="00CC1E50" w:rsidRDefault="00CC1E50" w:rsidP="00CC5900">
      <w:pPr>
        <w:pStyle w:val="Heading1"/>
      </w:pPr>
      <w:bookmarkStart w:id="23" w:name="_Toc187690821"/>
      <w:r w:rsidRPr="00CC1E50">
        <w:t>32.19. Elements of the Continuing or Follow-Up Investigation</w:t>
      </w:r>
      <w:bookmarkEnd w:id="23"/>
    </w:p>
    <w:p w14:paraId="329DF060" w14:textId="77777777" w:rsidR="00CC1E50" w:rsidRPr="00CC1E50" w:rsidRDefault="00CC1E50" w:rsidP="00CC1E50">
      <w:pPr>
        <w:numPr>
          <w:ilvl w:val="0"/>
          <w:numId w:val="52"/>
        </w:numPr>
      </w:pPr>
      <w:r w:rsidRPr="00CC1E50">
        <w:t>Follow up on preliminary investigative leads to identify and arrest the suspect(s).</w:t>
      </w:r>
    </w:p>
    <w:p w14:paraId="701B715B" w14:textId="77777777" w:rsidR="00CC1E50" w:rsidRPr="00CC1E50" w:rsidRDefault="00CC1E50" w:rsidP="00CC1E50">
      <w:pPr>
        <w:numPr>
          <w:ilvl w:val="0"/>
          <w:numId w:val="52"/>
        </w:numPr>
      </w:pPr>
      <w:r w:rsidRPr="00CC1E50">
        <w:t>Develop and revise the crime theory.</w:t>
      </w:r>
    </w:p>
    <w:p w14:paraId="67D8B222" w14:textId="77777777" w:rsidR="00CC1E50" w:rsidRPr="00CC1E50" w:rsidRDefault="00CC1E50" w:rsidP="00CC1E50">
      <w:pPr>
        <w:numPr>
          <w:ilvl w:val="0"/>
          <w:numId w:val="52"/>
        </w:numPr>
      </w:pPr>
      <w:r w:rsidRPr="00CC1E50">
        <w:t>Analyze evidence for legal significance.</w:t>
      </w:r>
    </w:p>
    <w:p w14:paraId="7F36A8C6" w14:textId="77777777" w:rsidR="00CC1E50" w:rsidRPr="00CC1E50" w:rsidRDefault="00CC1E50" w:rsidP="00CC1E50">
      <w:pPr>
        <w:numPr>
          <w:ilvl w:val="0"/>
          <w:numId w:val="52"/>
        </w:numPr>
      </w:pPr>
      <w:r w:rsidRPr="00CC1E50">
        <w:t>Continue locating and interviewing witnesses, including re-interviewing earlier witnesses if necessary.</w:t>
      </w:r>
    </w:p>
    <w:p w14:paraId="6EF5BFBE" w14:textId="77777777" w:rsidR="00CC1E50" w:rsidRPr="00CC1E50" w:rsidRDefault="00CC1E50" w:rsidP="00CC1E50">
      <w:pPr>
        <w:numPr>
          <w:ilvl w:val="0"/>
          <w:numId w:val="52"/>
        </w:numPr>
      </w:pPr>
      <w:r w:rsidRPr="00CC1E50">
        <w:t>Prepare appropriate line-ups:</w:t>
      </w:r>
    </w:p>
    <w:p w14:paraId="64C9DA20" w14:textId="77777777" w:rsidR="00CC1E50" w:rsidRPr="00CC1E50" w:rsidRDefault="00CC1E50" w:rsidP="00CC1E50">
      <w:pPr>
        <w:numPr>
          <w:ilvl w:val="1"/>
          <w:numId w:val="52"/>
        </w:numPr>
      </w:pPr>
      <w:r w:rsidRPr="00CC1E50">
        <w:t>Use simultaneous or sequential identification procedures.</w:t>
      </w:r>
    </w:p>
    <w:p w14:paraId="2EC1F271" w14:textId="77777777" w:rsidR="00CC1E50" w:rsidRPr="00CC1E50" w:rsidRDefault="00CC1E50" w:rsidP="00CC1E50">
      <w:pPr>
        <w:numPr>
          <w:ilvl w:val="1"/>
          <w:numId w:val="52"/>
        </w:numPr>
      </w:pPr>
      <w:r w:rsidRPr="00CC1E50">
        <w:t>Inform the witness that the suspect may or may not be in the line-up.</w:t>
      </w:r>
    </w:p>
    <w:p w14:paraId="617E9358" w14:textId="77777777" w:rsidR="00CC1E50" w:rsidRPr="00CC1E50" w:rsidRDefault="00CC1E50" w:rsidP="00CC1E50">
      <w:pPr>
        <w:numPr>
          <w:ilvl w:val="1"/>
          <w:numId w:val="52"/>
        </w:numPr>
      </w:pPr>
      <w:r w:rsidRPr="00CC1E50">
        <w:t>Assure the witness that investigations will continue regardless of identification results.</w:t>
      </w:r>
    </w:p>
    <w:p w14:paraId="4FE77CF2" w14:textId="77777777" w:rsidR="00CC1E50" w:rsidRPr="00CC1E50" w:rsidRDefault="00CC1E50" w:rsidP="00CC1E50">
      <w:pPr>
        <w:numPr>
          <w:ilvl w:val="0"/>
          <w:numId w:val="52"/>
        </w:numPr>
      </w:pPr>
      <w:r w:rsidRPr="00CC1E50">
        <w:t>Coordinate with laboratory technicians and review reports on physical evidence.</w:t>
      </w:r>
    </w:p>
    <w:p w14:paraId="7EB131EB" w14:textId="77777777" w:rsidR="00CC1E50" w:rsidRPr="00CC1E50" w:rsidRDefault="00CC1E50" w:rsidP="00CC1E50">
      <w:pPr>
        <w:numPr>
          <w:ilvl w:val="0"/>
          <w:numId w:val="52"/>
        </w:numPr>
      </w:pPr>
      <w:r w:rsidRPr="00CC1E50">
        <w:lastRenderedPageBreak/>
        <w:t>Identify and locate the perpetrator and accomplices.</w:t>
      </w:r>
    </w:p>
    <w:p w14:paraId="6ED4F4B0" w14:textId="77777777" w:rsidR="00CC1E50" w:rsidRPr="00CC1E50" w:rsidRDefault="00CC1E50" w:rsidP="00CC1E50">
      <w:pPr>
        <w:numPr>
          <w:ilvl w:val="0"/>
          <w:numId w:val="52"/>
        </w:numPr>
      </w:pPr>
      <w:r w:rsidRPr="00CC1E50">
        <w:t>Conduct surveillance and interrogation.</w:t>
      </w:r>
    </w:p>
    <w:p w14:paraId="7ABBE890" w14:textId="77777777" w:rsidR="00CC1E50" w:rsidRPr="00CC1E50" w:rsidRDefault="00CC1E50" w:rsidP="00CC1E50">
      <w:pPr>
        <w:numPr>
          <w:ilvl w:val="0"/>
          <w:numId w:val="52"/>
        </w:numPr>
      </w:pPr>
      <w:r w:rsidRPr="00CC1E50">
        <w:t>Prepare the case and consult with the prosecutor.</w:t>
      </w:r>
    </w:p>
    <w:p w14:paraId="15D5DA6B" w14:textId="77777777" w:rsidR="00CC1E50" w:rsidRPr="00CC1E50" w:rsidRDefault="00CC1E50" w:rsidP="00CC1E50">
      <w:r w:rsidRPr="00CC1E50">
        <w:rPr>
          <w:b/>
          <w:bCs/>
        </w:rPr>
        <w:t>Source:</w:t>
      </w:r>
    </w:p>
    <w:p w14:paraId="48290952" w14:textId="77777777" w:rsidR="00CC1E50" w:rsidRPr="00CC1E50" w:rsidRDefault="00CC1E50" w:rsidP="00CC1E50">
      <w:pPr>
        <w:numPr>
          <w:ilvl w:val="0"/>
          <w:numId w:val="53"/>
        </w:numPr>
      </w:pPr>
      <w:r w:rsidRPr="00CC1E50">
        <w:t xml:space="preserve">Weston and Wells, </w:t>
      </w:r>
      <w:r w:rsidRPr="00CC1E50">
        <w:rPr>
          <w:i/>
          <w:iCs/>
        </w:rPr>
        <w:t>Criminal Investigation Basic Perspectives</w:t>
      </w:r>
      <w:r w:rsidRPr="00CC1E50">
        <w:t>, pp. 8–9.</w:t>
      </w:r>
    </w:p>
    <w:p w14:paraId="69576F72" w14:textId="77777777" w:rsidR="00CC1E50" w:rsidRPr="00CC1E50" w:rsidRDefault="00CC1E50" w:rsidP="00CC1E50">
      <w:pPr>
        <w:numPr>
          <w:ilvl w:val="0"/>
          <w:numId w:val="53"/>
        </w:numPr>
      </w:pPr>
      <w:r w:rsidRPr="00CC1E50">
        <w:t xml:space="preserve">U.S. Department of Justice, </w:t>
      </w:r>
      <w:r w:rsidRPr="00CC1E50">
        <w:rPr>
          <w:i/>
          <w:iCs/>
        </w:rPr>
        <w:t>“Eyewitness Evidence – A Guide for Law Enforcement”</w:t>
      </w:r>
      <w:r w:rsidRPr="00CC1E50">
        <w:t xml:space="preserve"> (1999).</w:t>
      </w:r>
    </w:p>
    <w:p w14:paraId="5A5B4E64" w14:textId="77777777" w:rsidR="00CC1E50" w:rsidRPr="00CC1E50" w:rsidRDefault="00CC1E50" w:rsidP="00CC1E50">
      <w:pPr>
        <w:numPr>
          <w:ilvl w:val="0"/>
          <w:numId w:val="53"/>
        </w:numPr>
      </w:pPr>
      <w:r w:rsidRPr="00CC1E50">
        <w:t xml:space="preserve">U.S. Department of Justice, </w:t>
      </w:r>
      <w:r w:rsidRPr="00CC1E50">
        <w:rPr>
          <w:i/>
          <w:iCs/>
        </w:rPr>
        <w:t>“Eyewitness Evidence: A Trainer’s Manual for Law Enforcement”</w:t>
      </w:r>
      <w:r w:rsidRPr="00CC1E50">
        <w:t xml:space="preserve"> (2003).</w:t>
      </w:r>
    </w:p>
    <w:p w14:paraId="4CD34D04" w14:textId="77777777" w:rsidR="009977CC" w:rsidRDefault="009977CC" w:rsidP="00CC1E50"/>
    <w:p w14:paraId="42C439D1" w14:textId="3EC2A8D2" w:rsidR="00CC1E50" w:rsidRPr="00CC1E50" w:rsidRDefault="00CC1E50" w:rsidP="00CC5900">
      <w:pPr>
        <w:pStyle w:val="Heading1"/>
      </w:pPr>
      <w:bookmarkStart w:id="24" w:name="_Toc187690822"/>
      <w:r w:rsidRPr="00CC1E50">
        <w:t>32.20. Discuss the Definition of “Autopsy” and Its Value in Homicide Investigations</w:t>
      </w:r>
      <w:bookmarkEnd w:id="24"/>
    </w:p>
    <w:p w14:paraId="7CEAF0A5" w14:textId="77777777" w:rsidR="00CC1E50" w:rsidRPr="00CC1E50" w:rsidRDefault="00CC1E50" w:rsidP="00CC1E50">
      <w:r w:rsidRPr="00CC1E50">
        <w:rPr>
          <w:b/>
          <w:bCs/>
        </w:rPr>
        <w:t>Autopsy:</w:t>
      </w:r>
    </w:p>
    <w:p w14:paraId="5C1EF575" w14:textId="77777777" w:rsidR="00CC1E50" w:rsidRPr="00CC1E50" w:rsidRDefault="00CC1E50" w:rsidP="00CC1E50">
      <w:pPr>
        <w:numPr>
          <w:ilvl w:val="0"/>
          <w:numId w:val="54"/>
        </w:numPr>
      </w:pPr>
      <w:r w:rsidRPr="00CC1E50">
        <w:t>A postmortem examination of a person’s body, including X-rays and internal organ examination after dissection, to determine the cause of death or pathological changes contributing to death. (</w:t>
      </w:r>
      <w:r w:rsidRPr="00CC1E50">
        <w:rPr>
          <w:i/>
          <w:iCs/>
        </w:rPr>
        <w:t>Code of Criminal Procedure Chapter 49.01(1)</w:t>
      </w:r>
      <w:r w:rsidRPr="00CC1E50">
        <w:t>)</w:t>
      </w:r>
    </w:p>
    <w:p w14:paraId="2ABB6BBD" w14:textId="77777777" w:rsidR="00CC1E50" w:rsidRPr="00CC1E50" w:rsidRDefault="00CC1E50" w:rsidP="00CC1E50">
      <w:r w:rsidRPr="00CC1E50">
        <w:rPr>
          <w:b/>
          <w:bCs/>
        </w:rPr>
        <w:t>Autopsy Report Provides:</w:t>
      </w:r>
    </w:p>
    <w:p w14:paraId="7320EA27" w14:textId="77777777" w:rsidR="00CC1E50" w:rsidRPr="00CC1E50" w:rsidRDefault="00CC1E50" w:rsidP="00CC1E50">
      <w:pPr>
        <w:numPr>
          <w:ilvl w:val="0"/>
          <w:numId w:val="55"/>
        </w:numPr>
      </w:pPr>
      <w:r w:rsidRPr="00CC1E50">
        <w:t>Time of death</w:t>
      </w:r>
    </w:p>
    <w:p w14:paraId="50C3D8B9" w14:textId="77777777" w:rsidR="00CC1E50" w:rsidRPr="00CC1E50" w:rsidRDefault="00CC1E50" w:rsidP="00CC1E50">
      <w:pPr>
        <w:numPr>
          <w:ilvl w:val="0"/>
          <w:numId w:val="55"/>
        </w:numPr>
      </w:pPr>
      <w:r w:rsidRPr="00CC1E50">
        <w:t>Nature of injuries resulting in death</w:t>
      </w:r>
    </w:p>
    <w:p w14:paraId="045E031C" w14:textId="77777777" w:rsidR="00CC1E50" w:rsidRPr="00CC1E50" w:rsidRDefault="00CC1E50" w:rsidP="00CC1E50">
      <w:pPr>
        <w:numPr>
          <w:ilvl w:val="0"/>
          <w:numId w:val="55"/>
        </w:numPr>
      </w:pPr>
      <w:r w:rsidRPr="00CC1E50">
        <w:t>Other injuries or evidence of chronic illness/disease</w:t>
      </w:r>
    </w:p>
    <w:p w14:paraId="25A9EABE" w14:textId="77777777" w:rsidR="00CC1E50" w:rsidRPr="00CC1E50" w:rsidRDefault="00CC1E50" w:rsidP="00CC1E50">
      <w:pPr>
        <w:numPr>
          <w:ilvl w:val="0"/>
          <w:numId w:val="55"/>
        </w:numPr>
      </w:pPr>
      <w:r w:rsidRPr="00CC1E50">
        <w:t>Weapon or substance causing death</w:t>
      </w:r>
    </w:p>
    <w:p w14:paraId="029F3CE4" w14:textId="77777777" w:rsidR="00CC1E50" w:rsidRPr="00CC1E50" w:rsidRDefault="00CC1E50" w:rsidP="00CC1E50">
      <w:pPr>
        <w:numPr>
          <w:ilvl w:val="0"/>
          <w:numId w:val="55"/>
        </w:numPr>
      </w:pPr>
      <w:r w:rsidRPr="00CC1E50">
        <w:t>Whether the body was moved after death</w:t>
      </w:r>
    </w:p>
    <w:p w14:paraId="31EF9D58" w14:textId="77777777" w:rsidR="00CC1E50" w:rsidRPr="00CC1E50" w:rsidRDefault="00CC1E50" w:rsidP="00CC1E50">
      <w:pPr>
        <w:numPr>
          <w:ilvl w:val="0"/>
          <w:numId w:val="55"/>
        </w:numPr>
      </w:pPr>
      <w:r w:rsidRPr="00CC1E50">
        <w:t>Blood alcohol content</w:t>
      </w:r>
    </w:p>
    <w:p w14:paraId="5073FA62" w14:textId="77777777" w:rsidR="00CC1E50" w:rsidRPr="00CC1E50" w:rsidRDefault="00CC1E50" w:rsidP="00CC1E50">
      <w:pPr>
        <w:numPr>
          <w:ilvl w:val="0"/>
          <w:numId w:val="55"/>
        </w:numPr>
      </w:pPr>
      <w:r w:rsidRPr="00CC1E50">
        <w:t>Stomach contents (indicating interval between last meal and death)</w:t>
      </w:r>
    </w:p>
    <w:p w14:paraId="0C59620A" w14:textId="77777777" w:rsidR="00CC1E50" w:rsidRPr="00CC1E50" w:rsidRDefault="00CC1E50" w:rsidP="00CC1E50">
      <w:pPr>
        <w:numPr>
          <w:ilvl w:val="0"/>
          <w:numId w:val="55"/>
        </w:numPr>
      </w:pPr>
      <w:r w:rsidRPr="00CC1E50">
        <w:t>Evidence of seminal fluids, genital injuries, or pregnancy in female victims</w:t>
      </w:r>
    </w:p>
    <w:p w14:paraId="5C12C457" w14:textId="77777777" w:rsidR="00CC1E50" w:rsidRPr="00CC1E50" w:rsidRDefault="00CC1E50" w:rsidP="00CC1E50">
      <w:pPr>
        <w:numPr>
          <w:ilvl w:val="0"/>
          <w:numId w:val="55"/>
        </w:numPr>
      </w:pPr>
      <w:r w:rsidRPr="00CC1E50">
        <w:t>Trace evidence (e.g., blood, hair) not belonging to the victim</w:t>
      </w:r>
    </w:p>
    <w:p w14:paraId="57032BF9" w14:textId="77777777" w:rsidR="00CC1E50" w:rsidRPr="00CC1E50" w:rsidRDefault="00CC1E50" w:rsidP="00CC1E50">
      <w:r w:rsidRPr="00CC1E50">
        <w:rPr>
          <w:b/>
          <w:bCs/>
        </w:rPr>
        <w:lastRenderedPageBreak/>
        <w:t>Additional Medical Evidence May Include:</w:t>
      </w:r>
    </w:p>
    <w:p w14:paraId="2FBADEA7" w14:textId="77777777" w:rsidR="00CC1E50" w:rsidRPr="00CC1E50" w:rsidRDefault="00CC1E50" w:rsidP="00CC1E50">
      <w:pPr>
        <w:numPr>
          <w:ilvl w:val="0"/>
          <w:numId w:val="56"/>
        </w:numPr>
      </w:pPr>
      <w:r w:rsidRPr="00CC1E50">
        <w:t>Bullets removed from the victim</w:t>
      </w:r>
    </w:p>
    <w:p w14:paraId="2EFC756D" w14:textId="77777777" w:rsidR="00CC1E50" w:rsidRPr="00CC1E50" w:rsidRDefault="00CC1E50" w:rsidP="00CC1E50">
      <w:pPr>
        <w:numPr>
          <w:ilvl w:val="0"/>
          <w:numId w:val="56"/>
        </w:numPr>
      </w:pPr>
      <w:r w:rsidRPr="00CC1E50">
        <w:t>Comparison of wounds with a suspect weapon</w:t>
      </w:r>
    </w:p>
    <w:p w14:paraId="26319863" w14:textId="77777777" w:rsidR="00CC1E50" w:rsidRPr="00CC1E50" w:rsidRDefault="00CC1E50" w:rsidP="00CC1E50">
      <w:pPr>
        <w:numPr>
          <w:ilvl w:val="0"/>
          <w:numId w:val="56"/>
        </w:numPr>
      </w:pPr>
      <w:r w:rsidRPr="00CC1E50">
        <w:t>Identification of poison</w:t>
      </w:r>
    </w:p>
    <w:p w14:paraId="57AFD3DF" w14:textId="77777777" w:rsidR="00CC1E50" w:rsidRPr="00CC1E50" w:rsidRDefault="00CC1E50" w:rsidP="00CC1E50">
      <w:pPr>
        <w:numPr>
          <w:ilvl w:val="0"/>
          <w:numId w:val="56"/>
        </w:numPr>
      </w:pPr>
      <w:r w:rsidRPr="00CC1E50">
        <w:t>Trace material from under victim’s nails or clothing</w:t>
      </w:r>
    </w:p>
    <w:p w14:paraId="0F5FFDE9" w14:textId="77777777" w:rsidR="00CC1E50" w:rsidRPr="00CC1E50" w:rsidRDefault="00CC1E50" w:rsidP="00CC1E50">
      <w:pPr>
        <w:numPr>
          <w:ilvl w:val="0"/>
          <w:numId w:val="56"/>
        </w:numPr>
      </w:pPr>
      <w:r w:rsidRPr="00CC1E50">
        <w:t>Dental impressions matching wounds</w:t>
      </w:r>
    </w:p>
    <w:p w14:paraId="709C9CB2" w14:textId="77777777" w:rsidR="00CC1E50" w:rsidRPr="00CC1E50" w:rsidRDefault="00CC1E50" w:rsidP="00CC1E50">
      <w:r w:rsidRPr="00CC1E50">
        <w:rPr>
          <w:b/>
          <w:bCs/>
        </w:rPr>
        <w:t>Source:</w:t>
      </w:r>
      <w:r w:rsidRPr="00CC1E50">
        <w:br/>
        <w:t xml:space="preserve">Black’s Law Dictionary; Weston and Wells, </w:t>
      </w:r>
      <w:r w:rsidRPr="00CC1E50">
        <w:rPr>
          <w:i/>
          <w:iCs/>
        </w:rPr>
        <w:t>Criminal Investigation Basic Perspectives</w:t>
      </w:r>
      <w:r w:rsidRPr="00CC1E50">
        <w:t>, pp. 37–38</w:t>
      </w:r>
    </w:p>
    <w:p w14:paraId="43345CB0" w14:textId="77777777" w:rsidR="00CC1E50" w:rsidRPr="00CC1E50" w:rsidRDefault="00000000" w:rsidP="00CC1E50">
      <w:r>
        <w:pict w14:anchorId="152A77FB">
          <v:rect id="_x0000_i1060" style="width:0;height:1.5pt" o:hralign="center" o:hrstd="t" o:hr="t" fillcolor="#a0a0a0" stroked="f"/>
        </w:pict>
      </w:r>
    </w:p>
    <w:p w14:paraId="4AD4A7E0" w14:textId="77777777" w:rsidR="00CC1E50" w:rsidRPr="00CC1E50" w:rsidRDefault="00CC1E50" w:rsidP="00CC5900">
      <w:pPr>
        <w:pStyle w:val="Heading1"/>
      </w:pPr>
      <w:bookmarkStart w:id="25" w:name="_Toc187690823"/>
      <w:r w:rsidRPr="00CC1E50">
        <w:t>32.21. Discuss the Significance of Homicide Investigation Terms</w:t>
      </w:r>
      <w:bookmarkEnd w:id="25"/>
    </w:p>
    <w:p w14:paraId="5B391158" w14:textId="77777777" w:rsidR="00CC1E50" w:rsidRPr="00CC1E50" w:rsidRDefault="00CC1E50" w:rsidP="00CC1E50">
      <w:r w:rsidRPr="00CC1E50">
        <w:rPr>
          <w:b/>
          <w:bCs/>
        </w:rPr>
        <w:t>Postmortem Lividity:</w:t>
      </w:r>
    </w:p>
    <w:p w14:paraId="375B360F" w14:textId="77777777" w:rsidR="00CC1E50" w:rsidRPr="00CC1E50" w:rsidRDefault="00CC1E50" w:rsidP="00CC1E50">
      <w:pPr>
        <w:numPr>
          <w:ilvl w:val="0"/>
          <w:numId w:val="57"/>
        </w:numPr>
      </w:pPr>
      <w:r w:rsidRPr="00CC1E50">
        <w:t>Purplish discoloration appearing on body parts nearest the ground due to blood settling.</w:t>
      </w:r>
    </w:p>
    <w:p w14:paraId="4135B62A" w14:textId="77777777" w:rsidR="00CC1E50" w:rsidRPr="00CC1E50" w:rsidRDefault="00CC1E50" w:rsidP="00CC1E50">
      <w:pPr>
        <w:numPr>
          <w:ilvl w:val="0"/>
          <w:numId w:val="57"/>
        </w:numPr>
      </w:pPr>
      <w:r w:rsidRPr="00CC1E50">
        <w:t>Appears 1–2 hours after death and may indicate whether the body was moved.</w:t>
      </w:r>
    </w:p>
    <w:p w14:paraId="449A457F" w14:textId="77777777" w:rsidR="00CC1E50" w:rsidRPr="00CC1E50" w:rsidRDefault="00CC1E50" w:rsidP="00CC1E50">
      <w:r w:rsidRPr="00CC1E50">
        <w:rPr>
          <w:b/>
          <w:bCs/>
        </w:rPr>
        <w:t>Rigor Mortis:</w:t>
      </w:r>
    </w:p>
    <w:p w14:paraId="6D68E39D" w14:textId="77777777" w:rsidR="00CC1E50" w:rsidRPr="00CC1E50" w:rsidRDefault="00CC1E50" w:rsidP="00CC1E50">
      <w:pPr>
        <w:numPr>
          <w:ilvl w:val="0"/>
          <w:numId w:val="58"/>
        </w:numPr>
      </w:pPr>
      <w:r w:rsidRPr="00CC1E50">
        <w:t>Stiffening of muscles post-death due to chemical changes.</w:t>
      </w:r>
    </w:p>
    <w:p w14:paraId="6BF0ED00" w14:textId="77777777" w:rsidR="00CC1E50" w:rsidRPr="00CC1E50" w:rsidRDefault="00CC1E50" w:rsidP="00CC1E50">
      <w:pPr>
        <w:numPr>
          <w:ilvl w:val="0"/>
          <w:numId w:val="58"/>
        </w:numPr>
      </w:pPr>
      <w:r w:rsidRPr="00CC1E50">
        <w:t>Begins in the neck/jaw within 15 minutes to 15 hours, typically starting 5–6 hours after death.</w:t>
      </w:r>
    </w:p>
    <w:p w14:paraId="14C119A8" w14:textId="77777777" w:rsidR="00CC1E50" w:rsidRPr="00CC1E50" w:rsidRDefault="00CC1E50" w:rsidP="00CC1E50">
      <w:pPr>
        <w:numPr>
          <w:ilvl w:val="0"/>
          <w:numId w:val="58"/>
        </w:numPr>
      </w:pPr>
      <w:r w:rsidRPr="00CC1E50">
        <w:t>Peaks within 12–18 hours and subsides within 36 hours.</w:t>
      </w:r>
    </w:p>
    <w:p w14:paraId="4F01F0DC" w14:textId="77777777" w:rsidR="00CC1E50" w:rsidRPr="00CC1E50" w:rsidRDefault="00CC1E50" w:rsidP="00CC1E50">
      <w:pPr>
        <w:numPr>
          <w:ilvl w:val="0"/>
          <w:numId w:val="58"/>
        </w:numPr>
      </w:pPr>
      <w:r w:rsidRPr="00CC1E50">
        <w:t>Can help estimate time of death.</w:t>
      </w:r>
    </w:p>
    <w:p w14:paraId="188215EB" w14:textId="77777777" w:rsidR="00CC1E50" w:rsidRPr="00CC1E50" w:rsidRDefault="00CC1E50" w:rsidP="00CC1E50">
      <w:r w:rsidRPr="00CC1E50">
        <w:rPr>
          <w:b/>
          <w:bCs/>
        </w:rPr>
        <w:t>Body Temperature:</w:t>
      </w:r>
    </w:p>
    <w:p w14:paraId="518FA4B9" w14:textId="77777777" w:rsidR="00CC1E50" w:rsidRPr="00CC1E50" w:rsidRDefault="00CC1E50" w:rsidP="00CC1E50">
      <w:pPr>
        <w:numPr>
          <w:ilvl w:val="0"/>
          <w:numId w:val="59"/>
        </w:numPr>
      </w:pPr>
      <w:r w:rsidRPr="00CC1E50">
        <w:t>Normal body temperature is 98.6°F.</w:t>
      </w:r>
    </w:p>
    <w:p w14:paraId="0EAF2A92" w14:textId="77777777" w:rsidR="00CC1E50" w:rsidRPr="00CC1E50" w:rsidRDefault="00CC1E50" w:rsidP="00CC1E50">
      <w:pPr>
        <w:numPr>
          <w:ilvl w:val="0"/>
          <w:numId w:val="59"/>
        </w:numPr>
      </w:pPr>
      <w:r w:rsidRPr="00CC1E50">
        <w:t>Cooling rate depends on air temperature, clothing, and body size.</w:t>
      </w:r>
    </w:p>
    <w:p w14:paraId="7100E2F3" w14:textId="77777777" w:rsidR="00CC1E50" w:rsidRPr="00CC1E50" w:rsidRDefault="00CC1E50" w:rsidP="00CC1E50">
      <w:pPr>
        <w:numPr>
          <w:ilvl w:val="0"/>
          <w:numId w:val="59"/>
        </w:numPr>
      </w:pPr>
      <w:r w:rsidRPr="00CC1E50">
        <w:t>Useful in approximating time of death.</w:t>
      </w:r>
    </w:p>
    <w:p w14:paraId="4A0F8228" w14:textId="77777777" w:rsidR="00CC1E50" w:rsidRPr="00CC1E50" w:rsidRDefault="00CC1E50" w:rsidP="00CC1E50">
      <w:r w:rsidRPr="00CC1E50">
        <w:rPr>
          <w:b/>
          <w:bCs/>
        </w:rPr>
        <w:lastRenderedPageBreak/>
        <w:t>Putrefaction:</w:t>
      </w:r>
    </w:p>
    <w:p w14:paraId="5001185D" w14:textId="77777777" w:rsidR="00CC1E50" w:rsidRPr="00CC1E50" w:rsidRDefault="00CC1E50" w:rsidP="00CC1E50">
      <w:pPr>
        <w:numPr>
          <w:ilvl w:val="0"/>
          <w:numId w:val="60"/>
        </w:numPr>
      </w:pPr>
      <w:r w:rsidRPr="00CC1E50">
        <w:t>Decomposition of body tissues.</w:t>
      </w:r>
    </w:p>
    <w:p w14:paraId="55108DD6" w14:textId="77777777" w:rsidR="00CC1E50" w:rsidRPr="00CC1E50" w:rsidRDefault="00CC1E50" w:rsidP="00CC1E50">
      <w:pPr>
        <w:numPr>
          <w:ilvl w:val="0"/>
          <w:numId w:val="60"/>
        </w:numPr>
      </w:pPr>
      <w:r w:rsidRPr="00CC1E50">
        <w:t>Signs include bloating, darkened skin, green abdominal discoloration, and blistering.</w:t>
      </w:r>
    </w:p>
    <w:p w14:paraId="771E33B7" w14:textId="77777777" w:rsidR="00CC1E50" w:rsidRPr="00CC1E50" w:rsidRDefault="00CC1E50" w:rsidP="00CC1E50">
      <w:pPr>
        <w:numPr>
          <w:ilvl w:val="0"/>
          <w:numId w:val="60"/>
        </w:numPr>
      </w:pPr>
      <w:r w:rsidRPr="00CC1E50">
        <w:t>Onset influenced by environmental temperature.</w:t>
      </w:r>
    </w:p>
    <w:p w14:paraId="5CB2DFAD" w14:textId="77777777" w:rsidR="00CC1E50" w:rsidRPr="00CC1E50" w:rsidRDefault="00CC1E50" w:rsidP="00CC1E50">
      <w:r w:rsidRPr="00CC1E50">
        <w:rPr>
          <w:b/>
          <w:bCs/>
        </w:rPr>
        <w:t>Cadaveric Spasm:</w:t>
      </w:r>
    </w:p>
    <w:p w14:paraId="553BD4C6" w14:textId="77777777" w:rsidR="00CC1E50" w:rsidRPr="00CC1E50" w:rsidRDefault="00CC1E50" w:rsidP="00CC1E50">
      <w:pPr>
        <w:numPr>
          <w:ilvl w:val="0"/>
          <w:numId w:val="61"/>
        </w:numPr>
      </w:pPr>
      <w:r w:rsidRPr="00CC1E50">
        <w:t>Instantaneous stiffening in small muscles (e.g., hands) due to severe injury or stress at the time of death.</w:t>
      </w:r>
    </w:p>
    <w:p w14:paraId="735EA377" w14:textId="77777777" w:rsidR="00CC1E50" w:rsidRPr="00CC1E50" w:rsidRDefault="00CC1E50" w:rsidP="00CC1E50">
      <w:pPr>
        <w:numPr>
          <w:ilvl w:val="0"/>
          <w:numId w:val="61"/>
        </w:numPr>
      </w:pPr>
      <w:r w:rsidRPr="00CC1E50">
        <w:t>Provides presumptive evidence of suicide if a weapon is clutched.</w:t>
      </w:r>
    </w:p>
    <w:p w14:paraId="10B20FE2" w14:textId="77777777" w:rsidR="00CC1E50" w:rsidRPr="00CC1E50" w:rsidRDefault="00000000" w:rsidP="00CC1E50">
      <w:r>
        <w:pict w14:anchorId="1949A30A">
          <v:rect id="_x0000_i1061" style="width:0;height:1.5pt" o:hralign="center" o:hrstd="t" o:hr="t" fillcolor="#a0a0a0" stroked="f"/>
        </w:pict>
      </w:r>
    </w:p>
    <w:p w14:paraId="1A180A20" w14:textId="77777777" w:rsidR="00CC1E50" w:rsidRPr="00CC1E50" w:rsidRDefault="00CC1E50" w:rsidP="00CC5900">
      <w:pPr>
        <w:pStyle w:val="Heading1"/>
      </w:pPr>
      <w:bookmarkStart w:id="26" w:name="_Toc187690824"/>
      <w:r w:rsidRPr="00CC1E50">
        <w:t>32.22. Describe Procedures Upon Arrival at the Scene</w:t>
      </w:r>
      <w:bookmarkEnd w:id="26"/>
    </w:p>
    <w:p w14:paraId="274929DF" w14:textId="77777777" w:rsidR="00CC1E50" w:rsidRPr="00CC1E50" w:rsidRDefault="00CC1E50" w:rsidP="00CC1E50">
      <w:r w:rsidRPr="00CC1E50">
        <w:rPr>
          <w:b/>
          <w:bCs/>
        </w:rPr>
        <w:t>Initial Considerations:</w:t>
      </w:r>
    </w:p>
    <w:p w14:paraId="3CD804FD" w14:textId="77777777" w:rsidR="00CC1E50" w:rsidRPr="00CC1E50" w:rsidRDefault="00CC1E50" w:rsidP="00CC1E50">
      <w:pPr>
        <w:numPr>
          <w:ilvl w:val="0"/>
          <w:numId w:val="62"/>
        </w:numPr>
      </w:pPr>
      <w:r w:rsidRPr="00CC1E50">
        <w:t>Determine if suspects are at or near the scene.</w:t>
      </w:r>
    </w:p>
    <w:p w14:paraId="4644217F" w14:textId="77777777" w:rsidR="00CC1E50" w:rsidRPr="00CC1E50" w:rsidRDefault="00CC1E50" w:rsidP="00CC1E50">
      <w:pPr>
        <w:numPr>
          <w:ilvl w:val="0"/>
          <w:numId w:val="62"/>
        </w:numPr>
      </w:pPr>
      <w:r w:rsidRPr="00CC1E50">
        <w:t>Assess unusual activity, vehicles, or persons.</w:t>
      </w:r>
    </w:p>
    <w:p w14:paraId="3EC5D8D5" w14:textId="77777777" w:rsidR="00CC1E50" w:rsidRPr="00CC1E50" w:rsidRDefault="00CC1E50" w:rsidP="00CC1E50">
      <w:pPr>
        <w:numPr>
          <w:ilvl w:val="0"/>
          <w:numId w:val="62"/>
        </w:numPr>
      </w:pPr>
      <w:r w:rsidRPr="00CC1E50">
        <w:t>Take tactical action if the offense is ongoing or weapons are involved.</w:t>
      </w:r>
    </w:p>
    <w:p w14:paraId="471C3919" w14:textId="77777777" w:rsidR="00CC1E50" w:rsidRPr="00CC1E50" w:rsidRDefault="00CC1E50" w:rsidP="00CC1E50">
      <w:pPr>
        <w:numPr>
          <w:ilvl w:val="0"/>
          <w:numId w:val="62"/>
        </w:numPr>
      </w:pPr>
      <w:r w:rsidRPr="00CC1E50">
        <w:t>Evaluate the number of suspects and whether backup is needed.</w:t>
      </w:r>
    </w:p>
    <w:p w14:paraId="20C74621" w14:textId="77777777" w:rsidR="00CC1E50" w:rsidRPr="00CC1E50" w:rsidRDefault="00CC1E50" w:rsidP="00CC1E50">
      <w:r w:rsidRPr="00CC1E50">
        <w:rPr>
          <w:b/>
          <w:bCs/>
        </w:rPr>
        <w:t>Scene Management:</w:t>
      </w:r>
    </w:p>
    <w:p w14:paraId="17DA35DC" w14:textId="77777777" w:rsidR="00CC1E50" w:rsidRPr="00CC1E50" w:rsidRDefault="00CC1E50" w:rsidP="00CC1E50">
      <w:pPr>
        <w:numPr>
          <w:ilvl w:val="0"/>
          <w:numId w:val="63"/>
        </w:numPr>
      </w:pPr>
      <w:r w:rsidRPr="00CC1E50">
        <w:t>Search the building perimeter for open doors/windows.</w:t>
      </w:r>
    </w:p>
    <w:p w14:paraId="2950F28B" w14:textId="77777777" w:rsidR="00CC1E50" w:rsidRPr="00CC1E50" w:rsidRDefault="00CC1E50" w:rsidP="00CC1E50">
      <w:pPr>
        <w:numPr>
          <w:ilvl w:val="0"/>
          <w:numId w:val="63"/>
        </w:numPr>
      </w:pPr>
      <w:r w:rsidRPr="00CC1E50">
        <w:t>Locate victims, witnesses, complainants, and reporters of the offense.</w:t>
      </w:r>
    </w:p>
    <w:p w14:paraId="21758C20" w14:textId="77777777" w:rsidR="00CC1E50" w:rsidRPr="00CC1E50" w:rsidRDefault="00CC1E50" w:rsidP="00CC1E50">
      <w:pPr>
        <w:numPr>
          <w:ilvl w:val="0"/>
          <w:numId w:val="63"/>
        </w:numPr>
      </w:pPr>
      <w:r w:rsidRPr="00CC1E50">
        <w:t>Gather information from persons in the area or via media appeals.</w:t>
      </w:r>
    </w:p>
    <w:p w14:paraId="358D61FF" w14:textId="77777777" w:rsidR="00CC1E50" w:rsidRPr="00CC1E50" w:rsidRDefault="00CC1E50" w:rsidP="00CC1E50">
      <w:pPr>
        <w:numPr>
          <w:ilvl w:val="0"/>
          <w:numId w:val="63"/>
        </w:numPr>
      </w:pPr>
      <w:r w:rsidRPr="00CC1E50">
        <w:t>Separate witnesses to prevent collusion.</w:t>
      </w:r>
    </w:p>
    <w:p w14:paraId="0BF53A39" w14:textId="77777777" w:rsidR="00CC1E50" w:rsidRPr="00CC1E50" w:rsidRDefault="00CC1E50" w:rsidP="00CC1E50">
      <w:r w:rsidRPr="00CC1E50">
        <w:rPr>
          <w:b/>
          <w:bCs/>
        </w:rPr>
        <w:t>Obtain Identification Information:</w:t>
      </w:r>
    </w:p>
    <w:p w14:paraId="59C7543A" w14:textId="77777777" w:rsidR="00CC1E50" w:rsidRPr="00CC1E50" w:rsidRDefault="00CC1E50" w:rsidP="00CC1E50">
      <w:pPr>
        <w:numPr>
          <w:ilvl w:val="0"/>
          <w:numId w:val="64"/>
        </w:numPr>
      </w:pPr>
      <w:r w:rsidRPr="00CC1E50">
        <w:t>Name, date of birth, address, and contact numbers (home/work).</w:t>
      </w:r>
    </w:p>
    <w:p w14:paraId="4EF725C3" w14:textId="77777777" w:rsidR="00CC1E50" w:rsidRPr="00CC1E50" w:rsidRDefault="00CC1E50" w:rsidP="00CC1E50">
      <w:pPr>
        <w:numPr>
          <w:ilvl w:val="0"/>
          <w:numId w:val="64"/>
        </w:numPr>
      </w:pPr>
      <w:r w:rsidRPr="00CC1E50">
        <w:t>Place of employment.</w:t>
      </w:r>
    </w:p>
    <w:p w14:paraId="7A708ADE" w14:textId="77777777" w:rsidR="00CC1E50" w:rsidRPr="00CC1E50" w:rsidRDefault="00CC1E50" w:rsidP="00CC1E50">
      <w:pPr>
        <w:numPr>
          <w:ilvl w:val="0"/>
          <w:numId w:val="64"/>
        </w:numPr>
      </w:pPr>
      <w:r w:rsidRPr="00CC1E50">
        <w:t>Additional data: driver’s license or license plate number.</w:t>
      </w:r>
    </w:p>
    <w:p w14:paraId="4A8C6F78" w14:textId="77777777" w:rsidR="00CC1E50" w:rsidRPr="00CC1E50" w:rsidRDefault="00000000" w:rsidP="00CC1E50">
      <w:r>
        <w:pict w14:anchorId="39007BB8">
          <v:rect id="_x0000_i1062" style="width:0;height:1.5pt" o:hralign="center" o:hrstd="t" o:hr="t" fillcolor="#a0a0a0" stroked="f"/>
        </w:pict>
      </w:r>
    </w:p>
    <w:p w14:paraId="089D1C26" w14:textId="77777777" w:rsidR="00CC1E50" w:rsidRPr="00CC1E50" w:rsidRDefault="00CC1E50" w:rsidP="00CC5900">
      <w:pPr>
        <w:pStyle w:val="Heading1"/>
      </w:pPr>
      <w:bookmarkStart w:id="27" w:name="_Toc187690825"/>
      <w:r w:rsidRPr="00CC1E50">
        <w:lastRenderedPageBreak/>
        <w:t>32.23. Describe Procedures for Identifying a Victim in Case of Serious Injury or Death</w:t>
      </w:r>
      <w:bookmarkEnd w:id="27"/>
    </w:p>
    <w:p w14:paraId="0E4D9135" w14:textId="77777777" w:rsidR="00CC1E50" w:rsidRPr="00CC1E50" w:rsidRDefault="00CC1E50" w:rsidP="00CC1E50">
      <w:r w:rsidRPr="00CC1E50">
        <w:rPr>
          <w:b/>
          <w:bCs/>
        </w:rPr>
        <w:t>Serious Bodily Injury:</w:t>
      </w:r>
    </w:p>
    <w:p w14:paraId="50C868F5" w14:textId="77777777" w:rsidR="00CC1E50" w:rsidRPr="00CC1E50" w:rsidRDefault="00CC1E50" w:rsidP="00CC1E50">
      <w:pPr>
        <w:numPr>
          <w:ilvl w:val="0"/>
          <w:numId w:val="65"/>
        </w:numPr>
      </w:pPr>
      <w:r w:rsidRPr="00CC1E50">
        <w:t>If alive and conscious, obtain the person’s identification and information about next of kin.</w:t>
      </w:r>
    </w:p>
    <w:p w14:paraId="336F5C84" w14:textId="77777777" w:rsidR="00CC1E50" w:rsidRPr="00CC1E50" w:rsidRDefault="00CC1E50" w:rsidP="00CC1E50">
      <w:r w:rsidRPr="00CC1E50">
        <w:rPr>
          <w:b/>
          <w:bCs/>
        </w:rPr>
        <w:t>Death:</w:t>
      </w:r>
    </w:p>
    <w:p w14:paraId="523D01CE" w14:textId="77777777" w:rsidR="00CC1E50" w:rsidRPr="00CC1E50" w:rsidRDefault="00CC1E50" w:rsidP="00CC1E50">
      <w:pPr>
        <w:numPr>
          <w:ilvl w:val="0"/>
          <w:numId w:val="66"/>
        </w:numPr>
      </w:pPr>
      <w:r w:rsidRPr="00CC1E50">
        <w:t>Obtain permission from the medical examiner or justice of the peace before moving the body to locate identification sources such as:</w:t>
      </w:r>
    </w:p>
    <w:p w14:paraId="097B0B1D" w14:textId="77777777" w:rsidR="00CC1E50" w:rsidRPr="00CC1E50" w:rsidRDefault="00CC1E50" w:rsidP="00CC1E50">
      <w:pPr>
        <w:numPr>
          <w:ilvl w:val="1"/>
          <w:numId w:val="66"/>
        </w:numPr>
      </w:pPr>
      <w:r w:rsidRPr="00CC1E50">
        <w:t>Driver’s license</w:t>
      </w:r>
    </w:p>
    <w:p w14:paraId="506611C1" w14:textId="77777777" w:rsidR="00CC1E50" w:rsidRPr="00CC1E50" w:rsidRDefault="00CC1E50" w:rsidP="00CC1E50">
      <w:pPr>
        <w:numPr>
          <w:ilvl w:val="1"/>
          <w:numId w:val="66"/>
        </w:numPr>
      </w:pPr>
      <w:r w:rsidRPr="00CC1E50">
        <w:t>Military ID</w:t>
      </w:r>
    </w:p>
    <w:p w14:paraId="76C3F81F" w14:textId="77777777" w:rsidR="00CC1E50" w:rsidRPr="00CC1E50" w:rsidRDefault="00CC1E50" w:rsidP="00CC1E50">
      <w:pPr>
        <w:numPr>
          <w:ilvl w:val="1"/>
          <w:numId w:val="66"/>
        </w:numPr>
      </w:pPr>
      <w:r w:rsidRPr="00CC1E50">
        <w:t>Social Security card</w:t>
      </w:r>
    </w:p>
    <w:p w14:paraId="5712A363" w14:textId="77777777" w:rsidR="00CC1E50" w:rsidRPr="00CC1E50" w:rsidRDefault="00CC1E50" w:rsidP="00CC1E50">
      <w:pPr>
        <w:numPr>
          <w:ilvl w:val="1"/>
          <w:numId w:val="66"/>
        </w:numPr>
      </w:pPr>
      <w:r w:rsidRPr="00CC1E50">
        <w:t>Tattoos, amputations, or unusual scars</w:t>
      </w:r>
    </w:p>
    <w:p w14:paraId="0112FCFD" w14:textId="77777777" w:rsidR="00CC1E50" w:rsidRPr="00CC1E50" w:rsidRDefault="00CC1E50" w:rsidP="00CC1E50">
      <w:r w:rsidRPr="00CC1E50">
        <w:rPr>
          <w:b/>
          <w:bCs/>
        </w:rPr>
        <w:t>Instructor Note:</w:t>
      </w:r>
      <w:r w:rsidRPr="00CC1E50">
        <w:br/>
        <w:t xml:space="preserve">Refer to </w:t>
      </w:r>
      <w:r w:rsidRPr="00CC1E50">
        <w:rPr>
          <w:i/>
          <w:iCs/>
        </w:rPr>
        <w:t>Code of Criminal Procedure Chapter 49.25(8), Chapter 49.05</w:t>
      </w:r>
      <w:r w:rsidRPr="00CC1E50">
        <w:t>.</w:t>
      </w:r>
    </w:p>
    <w:p w14:paraId="5080183A" w14:textId="77777777" w:rsidR="00CC1E50" w:rsidRPr="00CC1E50" w:rsidRDefault="00000000" w:rsidP="00CC1E50">
      <w:r>
        <w:pict w14:anchorId="62970773">
          <v:rect id="_x0000_i1063" style="width:0;height:1.5pt" o:hralign="center" o:hrstd="t" o:hr="t" fillcolor="#a0a0a0" stroked="f"/>
        </w:pict>
      </w:r>
    </w:p>
    <w:p w14:paraId="5D2E4A41" w14:textId="77777777" w:rsidR="00CC1E50" w:rsidRPr="00CC1E50" w:rsidRDefault="00CC1E50" w:rsidP="00CC5900">
      <w:pPr>
        <w:pStyle w:val="Heading1"/>
      </w:pPr>
      <w:bookmarkStart w:id="28" w:name="_Toc187690826"/>
      <w:r w:rsidRPr="00CC1E50">
        <w:t>32.24. Identify Special Units Available for Assistance at the Scene</w:t>
      </w:r>
      <w:bookmarkEnd w:id="28"/>
    </w:p>
    <w:p w14:paraId="53E3751B" w14:textId="77777777" w:rsidR="00CC1E50" w:rsidRPr="00CC1E50" w:rsidRDefault="00CC1E50" w:rsidP="00CC1E50">
      <w:r w:rsidRPr="00CC1E50">
        <w:rPr>
          <w:b/>
          <w:bCs/>
        </w:rPr>
        <w:t>Special Units Include:</w:t>
      </w:r>
    </w:p>
    <w:p w14:paraId="58107050" w14:textId="77777777" w:rsidR="00CC1E50" w:rsidRPr="00CC1E50" w:rsidRDefault="00CC1E50" w:rsidP="00CC1E50">
      <w:pPr>
        <w:numPr>
          <w:ilvl w:val="0"/>
          <w:numId w:val="67"/>
        </w:numPr>
      </w:pPr>
      <w:r w:rsidRPr="00CC1E50">
        <w:rPr>
          <w:b/>
          <w:bCs/>
        </w:rPr>
        <w:t>EMS</w:t>
      </w:r>
      <w:r w:rsidRPr="00CC1E50">
        <w:t>: Address injuries.</w:t>
      </w:r>
    </w:p>
    <w:p w14:paraId="09B18F4C" w14:textId="77777777" w:rsidR="00CC1E50" w:rsidRPr="00CC1E50" w:rsidRDefault="00CC1E50" w:rsidP="00CC1E50">
      <w:pPr>
        <w:numPr>
          <w:ilvl w:val="0"/>
          <w:numId w:val="67"/>
        </w:numPr>
      </w:pPr>
      <w:r w:rsidRPr="00CC1E50">
        <w:rPr>
          <w:b/>
          <w:bCs/>
        </w:rPr>
        <w:t>Medical Examiner/Justice of the Peace</w:t>
      </w:r>
      <w:r w:rsidRPr="00CC1E50">
        <w:t>: Handle homicides.</w:t>
      </w:r>
    </w:p>
    <w:p w14:paraId="7BD30F1A" w14:textId="77777777" w:rsidR="00CC1E50" w:rsidRPr="00CC1E50" w:rsidRDefault="00CC1E50" w:rsidP="00CC1E50">
      <w:pPr>
        <w:numPr>
          <w:ilvl w:val="0"/>
          <w:numId w:val="67"/>
        </w:numPr>
      </w:pPr>
      <w:r w:rsidRPr="00CC1E50">
        <w:rPr>
          <w:b/>
          <w:bCs/>
        </w:rPr>
        <w:t>Bomb Squad</w:t>
      </w:r>
      <w:r w:rsidRPr="00CC1E50">
        <w:t>: Manage explosive threats.</w:t>
      </w:r>
    </w:p>
    <w:p w14:paraId="6AF756FF" w14:textId="77777777" w:rsidR="00CC1E50" w:rsidRPr="00CC1E50" w:rsidRDefault="00CC1E50" w:rsidP="00CC1E50">
      <w:pPr>
        <w:numPr>
          <w:ilvl w:val="0"/>
          <w:numId w:val="67"/>
        </w:numPr>
      </w:pPr>
      <w:r w:rsidRPr="00CC1E50">
        <w:rPr>
          <w:b/>
          <w:bCs/>
        </w:rPr>
        <w:t>Fire Department</w:t>
      </w:r>
      <w:r w:rsidRPr="00CC1E50">
        <w:t>: Handle fire-related incidents or hazards.</w:t>
      </w:r>
    </w:p>
    <w:p w14:paraId="2DD16CE6" w14:textId="77777777" w:rsidR="00CC1E50" w:rsidRPr="00CC1E50" w:rsidRDefault="00CC1E50" w:rsidP="00CC1E50">
      <w:pPr>
        <w:numPr>
          <w:ilvl w:val="0"/>
          <w:numId w:val="67"/>
        </w:numPr>
      </w:pPr>
      <w:r w:rsidRPr="00CC1E50">
        <w:rPr>
          <w:b/>
          <w:bCs/>
        </w:rPr>
        <w:t>Military</w:t>
      </w:r>
      <w:r w:rsidRPr="00CC1E50">
        <w:t>: Assist in specific emergencies.</w:t>
      </w:r>
    </w:p>
    <w:p w14:paraId="564B7B8F" w14:textId="77777777" w:rsidR="00CC1E50" w:rsidRPr="00CC1E50" w:rsidRDefault="00CC1E50" w:rsidP="00CC1E50">
      <w:pPr>
        <w:numPr>
          <w:ilvl w:val="0"/>
          <w:numId w:val="67"/>
        </w:numPr>
      </w:pPr>
      <w:r w:rsidRPr="00CC1E50">
        <w:rPr>
          <w:b/>
          <w:bCs/>
        </w:rPr>
        <w:t>Narcotics Investigators/Task Force Officers</w:t>
      </w:r>
      <w:r w:rsidRPr="00CC1E50">
        <w:t>: Address drug-related crimes.</w:t>
      </w:r>
    </w:p>
    <w:p w14:paraId="28D00C25" w14:textId="77777777" w:rsidR="00CC1E50" w:rsidRPr="00CC1E50" w:rsidRDefault="00CC1E50" w:rsidP="00CC1E50">
      <w:pPr>
        <w:numPr>
          <w:ilvl w:val="0"/>
          <w:numId w:val="67"/>
        </w:numPr>
      </w:pPr>
      <w:r w:rsidRPr="00CC1E50">
        <w:rPr>
          <w:b/>
          <w:bCs/>
        </w:rPr>
        <w:t>Other Law Enforcement Agencies</w:t>
      </w:r>
      <w:r w:rsidRPr="00CC1E50">
        <w:t>: Provide additional support.</w:t>
      </w:r>
    </w:p>
    <w:p w14:paraId="506EB032" w14:textId="77777777" w:rsidR="00CC1E50" w:rsidRPr="00CC1E50" w:rsidRDefault="00CC1E50" w:rsidP="00CC1E50">
      <w:pPr>
        <w:numPr>
          <w:ilvl w:val="0"/>
          <w:numId w:val="67"/>
        </w:numPr>
      </w:pPr>
      <w:r w:rsidRPr="00CC1E50">
        <w:rPr>
          <w:b/>
          <w:bCs/>
        </w:rPr>
        <w:t>Technicians</w:t>
      </w:r>
      <w:r w:rsidRPr="00CC1E50">
        <w:t>: Conduct forensic analyses.</w:t>
      </w:r>
    </w:p>
    <w:p w14:paraId="416A5651" w14:textId="77777777" w:rsidR="00CC1E50" w:rsidRPr="00CC1E50" w:rsidRDefault="00CC1E50" w:rsidP="00CC1E50">
      <w:pPr>
        <w:numPr>
          <w:ilvl w:val="0"/>
          <w:numId w:val="67"/>
        </w:numPr>
      </w:pPr>
      <w:r w:rsidRPr="00CC1E50">
        <w:rPr>
          <w:b/>
          <w:bCs/>
        </w:rPr>
        <w:lastRenderedPageBreak/>
        <w:t>Supervisors and Detectives</w:t>
      </w:r>
      <w:r w:rsidRPr="00CC1E50">
        <w:t>: Oversee and manage the investigation.</w:t>
      </w:r>
    </w:p>
    <w:p w14:paraId="0FD51EA2" w14:textId="77777777" w:rsidR="00FC4ED9" w:rsidRDefault="00FC4ED9" w:rsidP="00CC1E50"/>
    <w:p w14:paraId="72B54C3A" w14:textId="78DEA10B" w:rsidR="00CC1E50" w:rsidRPr="00CC1E50" w:rsidRDefault="00CC1E50" w:rsidP="00CC5900">
      <w:pPr>
        <w:pStyle w:val="Heading1"/>
      </w:pPr>
      <w:bookmarkStart w:id="29" w:name="_Toc187690827"/>
      <w:r w:rsidRPr="00CC1E50">
        <w:t>32.25. Identify Information That Should Be Made Known to Other Officers</w:t>
      </w:r>
      <w:bookmarkEnd w:id="29"/>
    </w:p>
    <w:p w14:paraId="303A4FF9" w14:textId="77777777" w:rsidR="00CC1E50" w:rsidRPr="00CC1E50" w:rsidRDefault="00CC1E50" w:rsidP="00CC1E50">
      <w:pPr>
        <w:numPr>
          <w:ilvl w:val="0"/>
          <w:numId w:val="68"/>
        </w:numPr>
      </w:pPr>
      <w:r w:rsidRPr="00CC1E50">
        <w:rPr>
          <w:b/>
          <w:bCs/>
        </w:rPr>
        <w:t>Description of suspect</w:t>
      </w:r>
      <w:r w:rsidRPr="00CC1E50">
        <w:t>: Include known physical characteristics and clothing.</w:t>
      </w:r>
    </w:p>
    <w:p w14:paraId="481AC385" w14:textId="77777777" w:rsidR="00CC1E50" w:rsidRPr="00CC1E50" w:rsidRDefault="00CC1E50" w:rsidP="00CC1E50">
      <w:pPr>
        <w:numPr>
          <w:ilvl w:val="0"/>
          <w:numId w:val="68"/>
        </w:numPr>
      </w:pPr>
      <w:r w:rsidRPr="00CC1E50">
        <w:rPr>
          <w:b/>
          <w:bCs/>
        </w:rPr>
        <w:t>Involved vehicles</w:t>
      </w:r>
      <w:r w:rsidRPr="00CC1E50">
        <w:t>: Provide make, model, color, and license plate information if available.</w:t>
      </w:r>
    </w:p>
    <w:p w14:paraId="45CBAAC5" w14:textId="77777777" w:rsidR="00CC1E50" w:rsidRPr="00CC1E50" w:rsidRDefault="00CC1E50" w:rsidP="00CC1E50">
      <w:pPr>
        <w:numPr>
          <w:ilvl w:val="0"/>
          <w:numId w:val="68"/>
        </w:numPr>
      </w:pPr>
      <w:r w:rsidRPr="00CC1E50">
        <w:rPr>
          <w:b/>
          <w:bCs/>
        </w:rPr>
        <w:t>Weapons</w:t>
      </w:r>
      <w:r w:rsidRPr="00CC1E50">
        <w:t>: Specify type of weapon involved (firearm, knife, etc.).</w:t>
      </w:r>
    </w:p>
    <w:p w14:paraId="31631F29" w14:textId="77777777" w:rsidR="00CC1E50" w:rsidRPr="00CC1E50" w:rsidRDefault="00CC1E50" w:rsidP="00CC1E50">
      <w:pPr>
        <w:numPr>
          <w:ilvl w:val="0"/>
          <w:numId w:val="68"/>
        </w:numPr>
      </w:pPr>
      <w:r w:rsidRPr="00CC1E50">
        <w:rPr>
          <w:b/>
          <w:bCs/>
        </w:rPr>
        <w:t>Direction of travel</w:t>
      </w:r>
      <w:r w:rsidRPr="00CC1E50">
        <w:t>: Indicate last known direction or possible destinations.</w:t>
      </w:r>
    </w:p>
    <w:p w14:paraId="42AF2855" w14:textId="77777777" w:rsidR="00CC1E50" w:rsidRPr="00CC1E50" w:rsidRDefault="00CC1E50" w:rsidP="00CC1E50">
      <w:pPr>
        <w:numPr>
          <w:ilvl w:val="0"/>
          <w:numId w:val="68"/>
        </w:numPr>
      </w:pPr>
      <w:r w:rsidRPr="00CC1E50">
        <w:rPr>
          <w:b/>
          <w:bCs/>
        </w:rPr>
        <w:t>Fruits of the crime</w:t>
      </w:r>
      <w:r w:rsidRPr="00CC1E50">
        <w:t>: Identify stolen property, items, or evidence connected to the crime.</w:t>
      </w:r>
    </w:p>
    <w:p w14:paraId="54AB26CF" w14:textId="77777777" w:rsidR="00CC1E50" w:rsidRPr="00CC1E50" w:rsidRDefault="00000000" w:rsidP="00CC1E50">
      <w:r>
        <w:pict w14:anchorId="5705BD2A">
          <v:rect id="_x0000_i1064" style="width:0;height:1.5pt" o:hralign="center" o:hrstd="t" o:hr="t" fillcolor="#a0a0a0" stroked="f"/>
        </w:pict>
      </w:r>
    </w:p>
    <w:p w14:paraId="44FCBC8C" w14:textId="77777777" w:rsidR="00CC1E50" w:rsidRPr="00CC1E50" w:rsidRDefault="00CC1E50" w:rsidP="00CC5900">
      <w:pPr>
        <w:pStyle w:val="Heading1"/>
      </w:pPr>
      <w:bookmarkStart w:id="30" w:name="_Toc187690828"/>
      <w:r w:rsidRPr="00CC1E50">
        <w:t>32.26. Discuss the Legal Authority to Protect the Crime Scene and Establish Perimeters</w:t>
      </w:r>
      <w:bookmarkEnd w:id="30"/>
    </w:p>
    <w:p w14:paraId="2EDA2F89" w14:textId="77777777" w:rsidR="00CC1E50" w:rsidRPr="00CC1E50" w:rsidRDefault="00CC1E50" w:rsidP="00CC1E50">
      <w:r w:rsidRPr="00CC1E50">
        <w:rPr>
          <w:b/>
          <w:bCs/>
        </w:rPr>
        <w:t>Legal Authority for Crime Scene:</w:t>
      </w:r>
    </w:p>
    <w:p w14:paraId="035E6B19" w14:textId="77777777" w:rsidR="00CC1E50" w:rsidRPr="00CC1E50" w:rsidRDefault="00CC1E50" w:rsidP="00CC1E50">
      <w:pPr>
        <w:numPr>
          <w:ilvl w:val="0"/>
          <w:numId w:val="69"/>
        </w:numPr>
      </w:pPr>
      <w:r w:rsidRPr="00CC1E50">
        <w:rPr>
          <w:b/>
          <w:bCs/>
        </w:rPr>
        <w:t>Peace officer to prevent injury</w:t>
      </w:r>
      <w:r w:rsidRPr="00CC1E50">
        <w:t xml:space="preserve">: </w:t>
      </w:r>
      <w:r w:rsidRPr="00CC1E50">
        <w:rPr>
          <w:i/>
          <w:iCs/>
        </w:rPr>
        <w:t>Code of Criminal Procedure Chapter 6.06</w:t>
      </w:r>
      <w:r w:rsidRPr="00CC1E50">
        <w:t>.</w:t>
      </w:r>
    </w:p>
    <w:p w14:paraId="583F46C4" w14:textId="77777777" w:rsidR="00CC1E50" w:rsidRPr="00CC1E50" w:rsidRDefault="00CC1E50" w:rsidP="00CC1E50">
      <w:pPr>
        <w:numPr>
          <w:ilvl w:val="0"/>
          <w:numId w:val="69"/>
        </w:numPr>
      </w:pPr>
      <w:r w:rsidRPr="00CC1E50">
        <w:rPr>
          <w:b/>
          <w:bCs/>
        </w:rPr>
        <w:t>Conduct of peace officer</w:t>
      </w:r>
      <w:r w:rsidRPr="00CC1E50">
        <w:t xml:space="preserve">: </w:t>
      </w:r>
      <w:r w:rsidRPr="00CC1E50">
        <w:rPr>
          <w:i/>
          <w:iCs/>
        </w:rPr>
        <w:t>Code of Criminal Procedure Chapter 6.07</w:t>
      </w:r>
      <w:r w:rsidRPr="00CC1E50">
        <w:t>.</w:t>
      </w:r>
    </w:p>
    <w:p w14:paraId="0E8ABF3F" w14:textId="77777777" w:rsidR="00CC1E50" w:rsidRPr="00CC1E50" w:rsidRDefault="00CC1E50" w:rsidP="00CC1E50">
      <w:pPr>
        <w:numPr>
          <w:ilvl w:val="0"/>
          <w:numId w:val="69"/>
        </w:numPr>
      </w:pPr>
      <w:r w:rsidRPr="00CC1E50">
        <w:rPr>
          <w:b/>
          <w:bCs/>
        </w:rPr>
        <w:t>Duties performed by medical examiner</w:t>
      </w:r>
      <w:r w:rsidRPr="00CC1E50">
        <w:t xml:space="preserve">: </w:t>
      </w:r>
      <w:r w:rsidRPr="00CC1E50">
        <w:rPr>
          <w:i/>
          <w:iCs/>
        </w:rPr>
        <w:t>Code of Criminal Procedure Chapter 49.25</w:t>
      </w:r>
      <w:r w:rsidRPr="00CC1E50">
        <w:t>.</w:t>
      </w:r>
    </w:p>
    <w:p w14:paraId="7BD798E4" w14:textId="77777777" w:rsidR="00CC1E50" w:rsidRPr="00CC1E50" w:rsidRDefault="00CC1E50" w:rsidP="00CC1E50">
      <w:pPr>
        <w:numPr>
          <w:ilvl w:val="0"/>
          <w:numId w:val="69"/>
        </w:numPr>
      </w:pPr>
      <w:r w:rsidRPr="00CC1E50">
        <w:rPr>
          <w:b/>
          <w:bCs/>
        </w:rPr>
        <w:t>Removal of body and property from place of death</w:t>
      </w:r>
      <w:r w:rsidRPr="00CC1E50">
        <w:t xml:space="preserve">: </w:t>
      </w:r>
      <w:r w:rsidRPr="00CC1E50">
        <w:rPr>
          <w:i/>
          <w:iCs/>
        </w:rPr>
        <w:t>Code of Criminal Procedure Chapter 49.05</w:t>
      </w:r>
      <w:r w:rsidRPr="00CC1E50">
        <w:t>.</w:t>
      </w:r>
    </w:p>
    <w:p w14:paraId="19116E33" w14:textId="77777777" w:rsidR="00CC1E50" w:rsidRPr="00CC1E50" w:rsidRDefault="00CC1E50" w:rsidP="00CC1E50">
      <w:pPr>
        <w:numPr>
          <w:ilvl w:val="0"/>
          <w:numId w:val="69"/>
        </w:numPr>
      </w:pPr>
      <w:r w:rsidRPr="00CC1E50">
        <w:rPr>
          <w:b/>
          <w:bCs/>
        </w:rPr>
        <w:t>Sealing premises of deceased by medical examiner</w:t>
      </w:r>
      <w:r w:rsidRPr="00CC1E50">
        <w:t xml:space="preserve">: </w:t>
      </w:r>
      <w:r w:rsidRPr="00CC1E50">
        <w:rPr>
          <w:i/>
          <w:iCs/>
        </w:rPr>
        <w:t>Code of Criminal Procedure Chapter 49.22</w:t>
      </w:r>
      <w:r w:rsidRPr="00CC1E50">
        <w:t>.</w:t>
      </w:r>
    </w:p>
    <w:p w14:paraId="4CBD484F" w14:textId="77777777" w:rsidR="00CC1E50" w:rsidRPr="00CC1E50" w:rsidRDefault="00CC1E50" w:rsidP="00CC1E50">
      <w:r w:rsidRPr="00CC1E50">
        <w:rPr>
          <w:b/>
          <w:bCs/>
        </w:rPr>
        <w:t>Crime Scene Perimeter Establishment:</w:t>
      </w:r>
    </w:p>
    <w:p w14:paraId="148BD7DE" w14:textId="77777777" w:rsidR="00CC1E50" w:rsidRPr="00CC1E50" w:rsidRDefault="00CC1E50" w:rsidP="00CC1E50">
      <w:pPr>
        <w:numPr>
          <w:ilvl w:val="0"/>
          <w:numId w:val="70"/>
        </w:numPr>
      </w:pPr>
      <w:r w:rsidRPr="00CC1E50">
        <w:t>Officers must ensure the perimeter is sufficient to encompass all potential evidence and include multiple locations if applicable.</w:t>
      </w:r>
    </w:p>
    <w:p w14:paraId="53E518F8" w14:textId="77777777" w:rsidR="00CC1E50" w:rsidRPr="00CC1E50" w:rsidRDefault="00000000" w:rsidP="00CC1E50">
      <w:r>
        <w:lastRenderedPageBreak/>
        <w:pict w14:anchorId="1236CDCD">
          <v:rect id="_x0000_i1065" style="width:0;height:1.5pt" o:hralign="center" o:hrstd="t" o:hr="t" fillcolor="#a0a0a0" stroked="f"/>
        </w:pict>
      </w:r>
    </w:p>
    <w:p w14:paraId="16FBBA36" w14:textId="77777777" w:rsidR="00CC1E50" w:rsidRPr="00CC1E50" w:rsidRDefault="00CC1E50" w:rsidP="00CC5900">
      <w:pPr>
        <w:pStyle w:val="Heading1"/>
      </w:pPr>
      <w:bookmarkStart w:id="31" w:name="_Toc187690829"/>
      <w:r w:rsidRPr="00CC1E50">
        <w:t>32.27. Describe Procedures for Securing the Crime Scene</w:t>
      </w:r>
      <w:bookmarkEnd w:id="31"/>
    </w:p>
    <w:p w14:paraId="52237478" w14:textId="77777777" w:rsidR="00CC1E50" w:rsidRPr="00CC1E50" w:rsidRDefault="00CC1E50" w:rsidP="00CC1E50">
      <w:r w:rsidRPr="00CC1E50">
        <w:rPr>
          <w:b/>
          <w:bCs/>
        </w:rPr>
        <w:t>Crime Scene Protection:</w:t>
      </w:r>
    </w:p>
    <w:p w14:paraId="35380B0B" w14:textId="77777777" w:rsidR="00CC1E50" w:rsidRPr="00CC1E50" w:rsidRDefault="00CC1E50" w:rsidP="00CC1E50">
      <w:pPr>
        <w:numPr>
          <w:ilvl w:val="0"/>
          <w:numId w:val="71"/>
        </w:numPr>
      </w:pPr>
      <w:r w:rsidRPr="00CC1E50">
        <w:rPr>
          <w:b/>
          <w:bCs/>
        </w:rPr>
        <w:t>Define entry/exit points</w:t>
      </w:r>
      <w:r w:rsidRPr="00CC1E50">
        <w:t>: Reduce loss, destruction, or contamination of evidence.</w:t>
      </w:r>
    </w:p>
    <w:p w14:paraId="420C6A9B" w14:textId="77777777" w:rsidR="00CC1E50" w:rsidRPr="00CC1E50" w:rsidRDefault="00CC1E50" w:rsidP="00CC1E50">
      <w:pPr>
        <w:numPr>
          <w:ilvl w:val="0"/>
          <w:numId w:val="71"/>
        </w:numPr>
      </w:pPr>
      <w:r w:rsidRPr="00CC1E50">
        <w:rPr>
          <w:b/>
          <w:bCs/>
        </w:rPr>
        <w:t>Establish inner and outer perimeters</w:t>
      </w:r>
      <w:r w:rsidRPr="00CC1E50">
        <w:t>: Use barricades, ropes, crime scene tape, or additional personnel to restrict access.</w:t>
      </w:r>
    </w:p>
    <w:p w14:paraId="71628C54" w14:textId="77777777" w:rsidR="00CC1E50" w:rsidRPr="00CC1E50" w:rsidRDefault="00CC1E50" w:rsidP="00CC1E50">
      <w:pPr>
        <w:numPr>
          <w:ilvl w:val="0"/>
          <w:numId w:val="71"/>
        </w:numPr>
      </w:pPr>
      <w:r w:rsidRPr="00CC1E50">
        <w:rPr>
          <w:b/>
          <w:bCs/>
        </w:rPr>
        <w:t>Prevent contamination/removal of evidence</w:t>
      </w:r>
      <w:r w:rsidRPr="00CC1E50">
        <w:t>: Utilize physical barriers or guard the scene to ensure integrity.</w:t>
      </w:r>
    </w:p>
    <w:p w14:paraId="6CAE726A" w14:textId="77777777" w:rsidR="00CC1E50" w:rsidRPr="00CC1E50" w:rsidRDefault="00CC1E50" w:rsidP="00CC1E50">
      <w:pPr>
        <w:numPr>
          <w:ilvl w:val="0"/>
          <w:numId w:val="71"/>
        </w:numPr>
      </w:pPr>
      <w:r w:rsidRPr="00CC1E50">
        <w:rPr>
          <w:b/>
          <w:bCs/>
        </w:rPr>
        <w:t>Coordinate with property owners</w:t>
      </w:r>
      <w:r w:rsidRPr="00CC1E50">
        <w:t>: If applicable, obtain permission to restrict unauthorized entry.</w:t>
      </w:r>
    </w:p>
    <w:p w14:paraId="7B684F1B" w14:textId="77777777" w:rsidR="00CC1E50" w:rsidRPr="00CC1E50" w:rsidRDefault="00CC1E50" w:rsidP="00CC1E50">
      <w:r w:rsidRPr="00CC1E50">
        <w:rPr>
          <w:b/>
          <w:bCs/>
        </w:rPr>
        <w:t>Responsibilities of the Officer in Charge:</w:t>
      </w:r>
    </w:p>
    <w:p w14:paraId="6BAFAFB9" w14:textId="77777777" w:rsidR="00CC1E50" w:rsidRPr="00CC1E50" w:rsidRDefault="00CC1E50" w:rsidP="00CC1E50">
      <w:pPr>
        <w:numPr>
          <w:ilvl w:val="0"/>
          <w:numId w:val="72"/>
        </w:numPr>
      </w:pPr>
      <w:r w:rsidRPr="00CC1E50">
        <w:t>Follow local departmental policy regarding securing and managing the crime scene.</w:t>
      </w:r>
    </w:p>
    <w:p w14:paraId="4DF54238" w14:textId="77777777" w:rsidR="00CC1E50" w:rsidRPr="00CC1E50" w:rsidRDefault="00CC1E50" w:rsidP="00CC1E50">
      <w:r w:rsidRPr="00CC1E50">
        <w:rPr>
          <w:b/>
          <w:bCs/>
        </w:rPr>
        <w:t>Instructor Note:</w:t>
      </w:r>
      <w:r w:rsidRPr="00CC1E50">
        <w:br/>
        <w:t xml:space="preserve">Refer to: </w:t>
      </w:r>
      <w:r w:rsidRPr="00CC1E50">
        <w:rPr>
          <w:i/>
          <w:iCs/>
        </w:rPr>
        <w:t>Penal Code Chapters 30.05, 37.09, 38.15</w:t>
      </w:r>
      <w:r w:rsidRPr="00CC1E50">
        <w:t xml:space="preserve"> and </w:t>
      </w:r>
      <w:r w:rsidRPr="00CC1E50">
        <w:rPr>
          <w:i/>
          <w:iCs/>
        </w:rPr>
        <w:t>Code of Criminal Procedure Chapters 49.05, 49.06</w:t>
      </w:r>
      <w:r w:rsidRPr="00CC1E50">
        <w:t>.</w:t>
      </w:r>
    </w:p>
    <w:p w14:paraId="54FA3B7B" w14:textId="77777777" w:rsidR="00CC1E50" w:rsidRPr="00CC1E50" w:rsidRDefault="00000000" w:rsidP="00CC1E50">
      <w:r>
        <w:pict w14:anchorId="5B81E745">
          <v:rect id="_x0000_i1066" style="width:0;height:1.5pt" o:hralign="center" o:hrstd="t" o:hr="t" fillcolor="#a0a0a0" stroked="f"/>
        </w:pict>
      </w:r>
    </w:p>
    <w:p w14:paraId="1EC8AF0F" w14:textId="77777777" w:rsidR="00CC1E50" w:rsidRPr="00CC1E50" w:rsidRDefault="00CC1E50" w:rsidP="00CC5900">
      <w:pPr>
        <w:pStyle w:val="Heading1"/>
      </w:pPr>
      <w:bookmarkStart w:id="32" w:name="_Toc187690830"/>
      <w:r w:rsidRPr="00CC1E50">
        <w:t>32.28. Discuss the Objectives in Conducting a Crime Scene Search</w:t>
      </w:r>
      <w:bookmarkEnd w:id="32"/>
    </w:p>
    <w:p w14:paraId="13F08FF8" w14:textId="77777777" w:rsidR="00CC1E50" w:rsidRPr="00CC1E50" w:rsidRDefault="00CC1E50" w:rsidP="00CC1E50">
      <w:r w:rsidRPr="00CC1E50">
        <w:rPr>
          <w:b/>
          <w:bCs/>
        </w:rPr>
        <w:t>Crime Scene Search:</w:t>
      </w:r>
    </w:p>
    <w:p w14:paraId="0ECFD571" w14:textId="77777777" w:rsidR="00CC1E50" w:rsidRPr="00CC1E50" w:rsidRDefault="00CC1E50" w:rsidP="00CC1E50">
      <w:pPr>
        <w:numPr>
          <w:ilvl w:val="0"/>
          <w:numId w:val="73"/>
        </w:numPr>
      </w:pPr>
      <w:r w:rsidRPr="00CC1E50">
        <w:t xml:space="preserve">A </w:t>
      </w:r>
      <w:r w:rsidRPr="00CC1E50">
        <w:rPr>
          <w:b/>
          <w:bCs/>
        </w:rPr>
        <w:t>planned and coordinated legal search</w:t>
      </w:r>
      <w:r w:rsidRPr="00CC1E50">
        <w:t xml:space="preserve"> to locate physical evidence or witnesses.</w:t>
      </w:r>
    </w:p>
    <w:p w14:paraId="563C1A4E" w14:textId="77777777" w:rsidR="00CC1E50" w:rsidRPr="00CC1E50" w:rsidRDefault="00CC1E50" w:rsidP="00CC1E50">
      <w:r w:rsidRPr="00CC1E50">
        <w:rPr>
          <w:b/>
          <w:bCs/>
        </w:rPr>
        <w:t>Objectives of a Search:</w:t>
      </w:r>
    </w:p>
    <w:p w14:paraId="5AC9FC66" w14:textId="77777777" w:rsidR="00CC1E50" w:rsidRPr="00CC1E50" w:rsidRDefault="00CC1E50" w:rsidP="00CC1E50">
      <w:pPr>
        <w:numPr>
          <w:ilvl w:val="0"/>
          <w:numId w:val="74"/>
        </w:numPr>
      </w:pPr>
      <w:r w:rsidRPr="00CC1E50">
        <w:t xml:space="preserve">Establish that a </w:t>
      </w:r>
      <w:r w:rsidRPr="00CC1E50">
        <w:rPr>
          <w:b/>
          <w:bCs/>
        </w:rPr>
        <w:t>crime has been committed</w:t>
      </w:r>
      <w:r w:rsidRPr="00CC1E50">
        <w:t xml:space="preserve"> (identify crime type and elements).</w:t>
      </w:r>
    </w:p>
    <w:p w14:paraId="11E4BBA2" w14:textId="77777777" w:rsidR="00CC1E50" w:rsidRPr="00CC1E50" w:rsidRDefault="00CC1E50" w:rsidP="00CC1E50">
      <w:pPr>
        <w:numPr>
          <w:ilvl w:val="0"/>
          <w:numId w:val="74"/>
        </w:numPr>
      </w:pPr>
      <w:r w:rsidRPr="00CC1E50">
        <w:t xml:space="preserve">Place the </w:t>
      </w:r>
      <w:r w:rsidRPr="00CC1E50">
        <w:rPr>
          <w:b/>
          <w:bCs/>
        </w:rPr>
        <w:t>suspect at the scene</w:t>
      </w:r>
      <w:r w:rsidRPr="00CC1E50">
        <w:t xml:space="preserve"> (e.g., matching shoe impressions).</w:t>
      </w:r>
    </w:p>
    <w:p w14:paraId="0EFF02E2" w14:textId="77777777" w:rsidR="00CC1E50" w:rsidRPr="00CC1E50" w:rsidRDefault="00CC1E50" w:rsidP="00CC1E50">
      <w:pPr>
        <w:numPr>
          <w:ilvl w:val="0"/>
          <w:numId w:val="74"/>
        </w:numPr>
      </w:pPr>
      <w:r w:rsidRPr="00CC1E50">
        <w:rPr>
          <w:b/>
          <w:bCs/>
        </w:rPr>
        <w:t>Eliminate persons</w:t>
      </w:r>
      <w:r w:rsidRPr="00CC1E50">
        <w:t xml:space="preserve"> through evidence (e.g., DNA).</w:t>
      </w:r>
    </w:p>
    <w:p w14:paraId="681E4116" w14:textId="77777777" w:rsidR="00CC1E50" w:rsidRPr="00CC1E50" w:rsidRDefault="00CC1E50" w:rsidP="00CC1E50">
      <w:pPr>
        <w:numPr>
          <w:ilvl w:val="0"/>
          <w:numId w:val="74"/>
        </w:numPr>
      </w:pPr>
      <w:r w:rsidRPr="00CC1E50">
        <w:t xml:space="preserve">Support </w:t>
      </w:r>
      <w:r w:rsidRPr="00CC1E50">
        <w:rPr>
          <w:b/>
          <w:bCs/>
        </w:rPr>
        <w:t>witness testimony</w:t>
      </w:r>
      <w:r w:rsidRPr="00CC1E50">
        <w:t xml:space="preserve"> with physical evidence.</w:t>
      </w:r>
    </w:p>
    <w:p w14:paraId="6BB3D08A" w14:textId="77777777" w:rsidR="00CC1E50" w:rsidRPr="00CC1E50" w:rsidRDefault="00CC1E50" w:rsidP="00CC1E50">
      <w:pPr>
        <w:numPr>
          <w:ilvl w:val="0"/>
          <w:numId w:val="74"/>
        </w:numPr>
      </w:pPr>
      <w:r w:rsidRPr="00CC1E50">
        <w:t>Confront suspects with physical evidence to elicit confessions.</w:t>
      </w:r>
    </w:p>
    <w:p w14:paraId="6C543F62" w14:textId="77777777" w:rsidR="00CC1E50" w:rsidRPr="00CC1E50" w:rsidRDefault="00CC1E50" w:rsidP="00CC1E50">
      <w:pPr>
        <w:numPr>
          <w:ilvl w:val="0"/>
          <w:numId w:val="74"/>
        </w:numPr>
      </w:pPr>
      <w:r w:rsidRPr="00CC1E50">
        <w:lastRenderedPageBreak/>
        <w:t xml:space="preserve">Determine </w:t>
      </w:r>
      <w:r w:rsidRPr="00CC1E50">
        <w:rPr>
          <w:b/>
          <w:bCs/>
        </w:rPr>
        <w:t>where, how, why, and when</w:t>
      </w:r>
      <w:r w:rsidRPr="00CC1E50">
        <w:t xml:space="preserve"> the crime occurred.</w:t>
      </w:r>
    </w:p>
    <w:p w14:paraId="7710792D" w14:textId="77777777" w:rsidR="00CC1E50" w:rsidRPr="00CC1E50" w:rsidRDefault="00000000" w:rsidP="00CC1E50">
      <w:r>
        <w:pict w14:anchorId="21922BF1">
          <v:rect id="_x0000_i1067" style="width:0;height:1.5pt" o:hralign="center" o:hrstd="t" o:hr="t" fillcolor="#a0a0a0" stroked="f"/>
        </w:pict>
      </w:r>
    </w:p>
    <w:p w14:paraId="4E05A6D0" w14:textId="77777777" w:rsidR="00CC1E50" w:rsidRPr="00CC1E50" w:rsidRDefault="00CC1E50" w:rsidP="00CC5900">
      <w:pPr>
        <w:pStyle w:val="Heading1"/>
      </w:pPr>
      <w:bookmarkStart w:id="33" w:name="_Toc187690831"/>
      <w:r w:rsidRPr="00CC1E50">
        <w:t>32.29. Identify the Potential Problems in Conducting a Crime Scene Search</w:t>
      </w:r>
      <w:bookmarkEnd w:id="33"/>
    </w:p>
    <w:p w14:paraId="49DD4FF4" w14:textId="77777777" w:rsidR="00CC1E50" w:rsidRPr="00CC1E50" w:rsidRDefault="00CC1E50" w:rsidP="00CC1E50">
      <w:r w:rsidRPr="00CC1E50">
        <w:rPr>
          <w:b/>
          <w:bCs/>
        </w:rPr>
        <w:t>Physical Characteristics of Area:</w:t>
      </w:r>
    </w:p>
    <w:p w14:paraId="4A512E0A" w14:textId="77777777" w:rsidR="00CC1E50" w:rsidRPr="00CC1E50" w:rsidRDefault="00CC1E50" w:rsidP="00CC1E50">
      <w:pPr>
        <w:numPr>
          <w:ilvl w:val="0"/>
          <w:numId w:val="75"/>
        </w:numPr>
      </w:pPr>
      <w:r w:rsidRPr="00CC1E50">
        <w:t>Size, landscape, and density of the scene (indoor vs. outdoor).</w:t>
      </w:r>
    </w:p>
    <w:p w14:paraId="27600CC7" w14:textId="77777777" w:rsidR="00CC1E50" w:rsidRPr="00CC1E50" w:rsidRDefault="00CC1E50" w:rsidP="00CC1E50">
      <w:r w:rsidRPr="00CC1E50">
        <w:rPr>
          <w:b/>
          <w:bCs/>
        </w:rPr>
        <w:t>Personnel and Equipment:</w:t>
      </w:r>
    </w:p>
    <w:p w14:paraId="2AD6EB49" w14:textId="77777777" w:rsidR="00CC1E50" w:rsidRPr="00CC1E50" w:rsidRDefault="00CC1E50" w:rsidP="00CC1E50">
      <w:pPr>
        <w:numPr>
          <w:ilvl w:val="0"/>
          <w:numId w:val="76"/>
        </w:numPr>
      </w:pPr>
      <w:r w:rsidRPr="00CC1E50">
        <w:t xml:space="preserve">Indoor searches may require </w:t>
      </w:r>
      <w:r w:rsidRPr="00CC1E50">
        <w:rPr>
          <w:b/>
          <w:bCs/>
        </w:rPr>
        <w:t>2-person teams</w:t>
      </w:r>
      <w:r w:rsidRPr="00CC1E50">
        <w:t xml:space="preserve">; outdoor searches need </w:t>
      </w:r>
      <w:r w:rsidRPr="00CC1E50">
        <w:rPr>
          <w:b/>
          <w:bCs/>
        </w:rPr>
        <w:t>multiple individuals</w:t>
      </w:r>
      <w:r w:rsidRPr="00CC1E50">
        <w:t xml:space="preserve"> with organization.</w:t>
      </w:r>
    </w:p>
    <w:p w14:paraId="120D23D1" w14:textId="77777777" w:rsidR="00CC1E50" w:rsidRPr="00CC1E50" w:rsidRDefault="00CC1E50" w:rsidP="00CC1E50">
      <w:r w:rsidRPr="00CC1E50">
        <w:rPr>
          <w:b/>
          <w:bCs/>
        </w:rPr>
        <w:t>Thoroughness Required:</w:t>
      </w:r>
    </w:p>
    <w:p w14:paraId="1D23C9AB" w14:textId="77777777" w:rsidR="00CC1E50" w:rsidRPr="00CC1E50" w:rsidRDefault="00CC1E50" w:rsidP="00CC1E50">
      <w:pPr>
        <w:numPr>
          <w:ilvl w:val="0"/>
          <w:numId w:val="77"/>
        </w:numPr>
      </w:pPr>
      <w:r w:rsidRPr="00CC1E50">
        <w:t xml:space="preserve">Depends on </w:t>
      </w:r>
      <w:r w:rsidRPr="00CC1E50">
        <w:rPr>
          <w:b/>
          <w:bCs/>
        </w:rPr>
        <w:t>case circumstances</w:t>
      </w:r>
      <w:r w:rsidRPr="00CC1E50">
        <w:t xml:space="preserve">, </w:t>
      </w:r>
      <w:r w:rsidRPr="00CC1E50">
        <w:rPr>
          <w:b/>
          <w:bCs/>
        </w:rPr>
        <w:t>evidence sought</w:t>
      </w:r>
      <w:r w:rsidRPr="00CC1E50">
        <w:t xml:space="preserve">, and </w:t>
      </w:r>
      <w:r w:rsidRPr="00CC1E50">
        <w:rPr>
          <w:b/>
          <w:bCs/>
        </w:rPr>
        <w:t>purpose</w:t>
      </w:r>
      <w:r w:rsidRPr="00CC1E50">
        <w:t xml:space="preserve"> of the search.</w:t>
      </w:r>
    </w:p>
    <w:p w14:paraId="00FC5634" w14:textId="77777777" w:rsidR="00CC1E50" w:rsidRPr="00CC1E50" w:rsidRDefault="00CC1E50" w:rsidP="00CC1E50">
      <w:r w:rsidRPr="00CC1E50">
        <w:rPr>
          <w:b/>
          <w:bCs/>
        </w:rPr>
        <w:t>Area Hazards and Safety Measures:</w:t>
      </w:r>
    </w:p>
    <w:p w14:paraId="6B83BB64" w14:textId="77777777" w:rsidR="00CC1E50" w:rsidRPr="00CC1E50" w:rsidRDefault="00CC1E50" w:rsidP="00CC1E50">
      <w:pPr>
        <w:numPr>
          <w:ilvl w:val="0"/>
          <w:numId w:val="78"/>
        </w:numPr>
      </w:pPr>
      <w:r w:rsidRPr="00CC1E50">
        <w:t>Evaluate physical hazards: live wires, water, heavy brush.</w:t>
      </w:r>
    </w:p>
    <w:p w14:paraId="37B8D581" w14:textId="77777777" w:rsidR="00CC1E50" w:rsidRPr="00CC1E50" w:rsidRDefault="00CC1E50" w:rsidP="00CC1E50">
      <w:pPr>
        <w:numPr>
          <w:ilvl w:val="0"/>
          <w:numId w:val="78"/>
        </w:numPr>
      </w:pPr>
      <w:r w:rsidRPr="00CC1E50">
        <w:t>Geographic hazards: uneven terrain, drop-offs, low overhead hazards.</w:t>
      </w:r>
    </w:p>
    <w:p w14:paraId="48E383B7" w14:textId="77777777" w:rsidR="00CC1E50" w:rsidRPr="00CC1E50" w:rsidRDefault="00CC1E50" w:rsidP="00CC1E50">
      <w:pPr>
        <w:numPr>
          <w:ilvl w:val="0"/>
          <w:numId w:val="78"/>
        </w:numPr>
      </w:pPr>
      <w:r w:rsidRPr="00CC1E50">
        <w:t xml:space="preserve">Use </w:t>
      </w:r>
      <w:r w:rsidRPr="00CC1E50">
        <w:rPr>
          <w:b/>
          <w:bCs/>
        </w:rPr>
        <w:t>Personal Protective Equipment (PPE)</w:t>
      </w:r>
      <w:r w:rsidRPr="00CC1E50">
        <w:t>: gloves, suits, shoe covers, face shields, masks, respirators, etc.</w:t>
      </w:r>
    </w:p>
    <w:p w14:paraId="5B40D2C1" w14:textId="77777777" w:rsidR="00CC1E50" w:rsidRPr="00CC1E50" w:rsidRDefault="00CC1E50" w:rsidP="00CC1E50">
      <w:r w:rsidRPr="00CC1E50">
        <w:rPr>
          <w:b/>
          <w:bCs/>
        </w:rPr>
        <w:t>Evaluate Recovery Potential:</w:t>
      </w:r>
    </w:p>
    <w:p w14:paraId="60E216B2" w14:textId="77777777" w:rsidR="00CC1E50" w:rsidRPr="00CC1E50" w:rsidRDefault="00CC1E50" w:rsidP="00CC1E50">
      <w:pPr>
        <w:numPr>
          <w:ilvl w:val="0"/>
          <w:numId w:val="79"/>
        </w:numPr>
      </w:pPr>
      <w:r w:rsidRPr="00CC1E50">
        <w:t>Assess likelihood of locating usable evidence based on the scene and nature of the crime.</w:t>
      </w:r>
    </w:p>
    <w:p w14:paraId="03D887C0" w14:textId="77777777" w:rsidR="00FC4ED9" w:rsidRDefault="00FC4ED9" w:rsidP="00CC1E50"/>
    <w:p w14:paraId="4DEC64F9" w14:textId="0F620A37" w:rsidR="00CC1E50" w:rsidRPr="00CC1E50" w:rsidRDefault="00CC1E50" w:rsidP="00CC5900">
      <w:pPr>
        <w:pStyle w:val="Heading1"/>
      </w:pPr>
      <w:bookmarkStart w:id="34" w:name="_Toc187690832"/>
      <w:r w:rsidRPr="00CC1E50">
        <w:t>32.30. Demonstrate the Selection and Use of Crime Scene Search Methods</w:t>
      </w:r>
      <w:bookmarkEnd w:id="34"/>
    </w:p>
    <w:p w14:paraId="00EA9381" w14:textId="77777777" w:rsidR="00CC1E50" w:rsidRPr="00CC1E50" w:rsidRDefault="00CC1E50" w:rsidP="00CC1E50">
      <w:pPr>
        <w:rPr>
          <w:b/>
          <w:bCs/>
        </w:rPr>
      </w:pPr>
      <w:r w:rsidRPr="00CC1E50">
        <w:rPr>
          <w:b/>
          <w:bCs/>
        </w:rPr>
        <w:t>Crime Scene Search Methods</w:t>
      </w:r>
    </w:p>
    <w:p w14:paraId="422976AF" w14:textId="77777777" w:rsidR="00CC1E50" w:rsidRPr="00CC1E50" w:rsidRDefault="00CC1E50" w:rsidP="00CC1E50">
      <w:pPr>
        <w:numPr>
          <w:ilvl w:val="0"/>
          <w:numId w:val="80"/>
        </w:numPr>
      </w:pPr>
      <w:r w:rsidRPr="00CC1E50">
        <w:rPr>
          <w:b/>
          <w:bCs/>
        </w:rPr>
        <w:t>Point-to-Point Search</w:t>
      </w:r>
    </w:p>
    <w:p w14:paraId="4BBAE19B" w14:textId="77777777" w:rsidR="00CC1E50" w:rsidRPr="00CC1E50" w:rsidRDefault="00CC1E50" w:rsidP="00CC1E50">
      <w:pPr>
        <w:numPr>
          <w:ilvl w:val="1"/>
          <w:numId w:val="80"/>
        </w:numPr>
      </w:pPr>
      <w:r w:rsidRPr="00CC1E50">
        <w:t>Move systematically from one item of evidence to the next.</w:t>
      </w:r>
    </w:p>
    <w:p w14:paraId="5B6DC7EE" w14:textId="77777777" w:rsidR="00CC1E50" w:rsidRPr="00CC1E50" w:rsidRDefault="00CC1E50" w:rsidP="00CC1E50">
      <w:pPr>
        <w:numPr>
          <w:ilvl w:val="1"/>
          <w:numId w:val="80"/>
        </w:numPr>
      </w:pPr>
      <w:r w:rsidRPr="00CC1E50">
        <w:lastRenderedPageBreak/>
        <w:t>Best for preliminary evaluations but may overlook trace evidence.</w:t>
      </w:r>
    </w:p>
    <w:p w14:paraId="1D9BE063" w14:textId="77777777" w:rsidR="00CC1E50" w:rsidRPr="00CC1E50" w:rsidRDefault="00CC1E50" w:rsidP="00CC1E50">
      <w:pPr>
        <w:numPr>
          <w:ilvl w:val="1"/>
          <w:numId w:val="80"/>
        </w:numPr>
      </w:pPr>
      <w:r w:rsidRPr="00CC1E50">
        <w:t>Disadvantages: Can appear disorganized and may encourage scene contamination.</w:t>
      </w:r>
    </w:p>
    <w:p w14:paraId="7FFBF128" w14:textId="77777777" w:rsidR="00CC1E50" w:rsidRPr="00CC1E50" w:rsidRDefault="00CC1E50" w:rsidP="00CC1E50">
      <w:pPr>
        <w:numPr>
          <w:ilvl w:val="0"/>
          <w:numId w:val="80"/>
        </w:numPr>
      </w:pPr>
      <w:r w:rsidRPr="00CC1E50">
        <w:rPr>
          <w:b/>
          <w:bCs/>
        </w:rPr>
        <w:t>Strip Search (Thorough)</w:t>
      </w:r>
    </w:p>
    <w:p w14:paraId="7F5F7866" w14:textId="77777777" w:rsidR="00CC1E50" w:rsidRPr="00CC1E50" w:rsidRDefault="00CC1E50" w:rsidP="00CC1E50">
      <w:pPr>
        <w:numPr>
          <w:ilvl w:val="1"/>
          <w:numId w:val="80"/>
        </w:numPr>
      </w:pPr>
      <w:r w:rsidRPr="00CC1E50">
        <w:t>Effective for outdoor scenes.</w:t>
      </w:r>
    </w:p>
    <w:p w14:paraId="0C9ADE6A" w14:textId="77777777" w:rsidR="00CC1E50" w:rsidRPr="00CC1E50" w:rsidRDefault="00CC1E50" w:rsidP="00CC1E50">
      <w:pPr>
        <w:numPr>
          <w:ilvl w:val="1"/>
          <w:numId w:val="80"/>
        </w:numPr>
      </w:pPr>
      <w:r w:rsidRPr="00CC1E50">
        <w:t>Use stakes and lines for defined lanes.</w:t>
      </w:r>
    </w:p>
    <w:p w14:paraId="2C5337A4" w14:textId="77777777" w:rsidR="00CC1E50" w:rsidRPr="00CC1E50" w:rsidRDefault="00CC1E50" w:rsidP="00CC1E50">
      <w:pPr>
        <w:numPr>
          <w:ilvl w:val="1"/>
          <w:numId w:val="80"/>
        </w:numPr>
      </w:pPr>
      <w:r w:rsidRPr="00CC1E50">
        <w:t>Utilize natural landmarks as boundaries.</w:t>
      </w:r>
    </w:p>
    <w:p w14:paraId="0F8A4BB9" w14:textId="77777777" w:rsidR="00CC1E50" w:rsidRPr="00CC1E50" w:rsidRDefault="00CC1E50" w:rsidP="00CC1E50">
      <w:pPr>
        <w:numPr>
          <w:ilvl w:val="0"/>
          <w:numId w:val="80"/>
        </w:numPr>
      </w:pPr>
      <w:r w:rsidRPr="00CC1E50">
        <w:rPr>
          <w:b/>
          <w:bCs/>
        </w:rPr>
        <w:t>Grid Search</w:t>
      </w:r>
    </w:p>
    <w:p w14:paraId="4787B413" w14:textId="77777777" w:rsidR="00CC1E50" w:rsidRPr="00CC1E50" w:rsidRDefault="00CC1E50" w:rsidP="00CC1E50">
      <w:pPr>
        <w:numPr>
          <w:ilvl w:val="1"/>
          <w:numId w:val="80"/>
        </w:numPr>
      </w:pPr>
      <w:r w:rsidRPr="00CC1E50">
        <w:t>A variation of the strip search performed in two compass directions.</w:t>
      </w:r>
    </w:p>
    <w:p w14:paraId="3C141BC3" w14:textId="77777777" w:rsidR="00CC1E50" w:rsidRPr="00CC1E50" w:rsidRDefault="00CC1E50" w:rsidP="00CC1E50">
      <w:pPr>
        <w:numPr>
          <w:ilvl w:val="1"/>
          <w:numId w:val="80"/>
        </w:numPr>
      </w:pPr>
      <w:r w:rsidRPr="00CC1E50">
        <w:t>Provides two views of the same area, increasing thoroughness.</w:t>
      </w:r>
    </w:p>
    <w:p w14:paraId="6A79E007" w14:textId="77777777" w:rsidR="00CC1E50" w:rsidRPr="00CC1E50" w:rsidRDefault="00CC1E50" w:rsidP="00CC1E50">
      <w:pPr>
        <w:numPr>
          <w:ilvl w:val="0"/>
          <w:numId w:val="80"/>
        </w:numPr>
      </w:pPr>
      <w:r w:rsidRPr="00CC1E50">
        <w:rPr>
          <w:b/>
          <w:bCs/>
        </w:rPr>
        <w:t>Circular (Spiral or Concentric) Search</w:t>
      </w:r>
    </w:p>
    <w:p w14:paraId="609464BA" w14:textId="77777777" w:rsidR="00CC1E50" w:rsidRPr="00CC1E50" w:rsidRDefault="00CC1E50" w:rsidP="00CC1E50">
      <w:pPr>
        <w:numPr>
          <w:ilvl w:val="1"/>
          <w:numId w:val="80"/>
        </w:numPr>
      </w:pPr>
      <w:r w:rsidRPr="00CC1E50">
        <w:t>Used for rapid searches where an item is missing from the center.</w:t>
      </w:r>
    </w:p>
    <w:p w14:paraId="37E91AE6" w14:textId="77777777" w:rsidR="00CC1E50" w:rsidRPr="00CC1E50" w:rsidRDefault="00CC1E50" w:rsidP="00CC1E50">
      <w:pPr>
        <w:numPr>
          <w:ilvl w:val="1"/>
          <w:numId w:val="80"/>
        </w:numPr>
      </w:pPr>
      <w:r w:rsidRPr="00CC1E50">
        <w:t>Can begin from the inside or outside based on circumstances.</w:t>
      </w:r>
    </w:p>
    <w:p w14:paraId="04B9AF8B" w14:textId="77777777" w:rsidR="00CC1E50" w:rsidRPr="00CC1E50" w:rsidRDefault="00CC1E50" w:rsidP="00CC1E50">
      <w:pPr>
        <w:numPr>
          <w:ilvl w:val="0"/>
          <w:numId w:val="80"/>
        </w:numPr>
      </w:pPr>
      <w:r w:rsidRPr="00CC1E50">
        <w:rPr>
          <w:b/>
          <w:bCs/>
        </w:rPr>
        <w:t>Quadrant, Sector, or Zone Search</w:t>
      </w:r>
    </w:p>
    <w:p w14:paraId="62900DA2" w14:textId="77777777" w:rsidR="00CC1E50" w:rsidRPr="00CC1E50" w:rsidRDefault="00CC1E50" w:rsidP="00CC1E50">
      <w:pPr>
        <w:numPr>
          <w:ilvl w:val="1"/>
          <w:numId w:val="80"/>
        </w:numPr>
      </w:pPr>
      <w:r w:rsidRPr="00CC1E50">
        <w:t>Best for areas with regular patterns or defined borders (indoors or outdoors).</w:t>
      </w:r>
    </w:p>
    <w:p w14:paraId="4B67EB26" w14:textId="77777777" w:rsidR="00CC1E50" w:rsidRPr="00CC1E50" w:rsidRDefault="00CC1E50" w:rsidP="00CC1E50">
      <w:pPr>
        <w:numPr>
          <w:ilvl w:val="1"/>
          <w:numId w:val="80"/>
        </w:numPr>
      </w:pPr>
      <w:r w:rsidRPr="00CC1E50">
        <w:t>Divide the area into smaller sectors for focused searches.</w:t>
      </w:r>
    </w:p>
    <w:p w14:paraId="6CB4EED6" w14:textId="77777777" w:rsidR="00CC1E50" w:rsidRPr="00CC1E50" w:rsidRDefault="00CC1E50" w:rsidP="00CC1E50">
      <w:pPr>
        <w:numPr>
          <w:ilvl w:val="0"/>
          <w:numId w:val="80"/>
        </w:numPr>
      </w:pPr>
      <w:r w:rsidRPr="00CC1E50">
        <w:rPr>
          <w:b/>
          <w:bCs/>
        </w:rPr>
        <w:t>Area Search</w:t>
      </w:r>
    </w:p>
    <w:p w14:paraId="743B865E" w14:textId="77777777" w:rsidR="00CC1E50" w:rsidRPr="00CC1E50" w:rsidRDefault="00CC1E50" w:rsidP="00CC1E50">
      <w:pPr>
        <w:numPr>
          <w:ilvl w:val="1"/>
          <w:numId w:val="80"/>
        </w:numPr>
      </w:pPr>
      <w:r w:rsidRPr="00CC1E50">
        <w:t>Suitable for examining specific, small, or irregularly bordered areas.</w:t>
      </w:r>
    </w:p>
    <w:p w14:paraId="2A9EC374" w14:textId="77777777" w:rsidR="00CC1E50" w:rsidRPr="00CC1E50" w:rsidRDefault="00CC1E50" w:rsidP="00CC1E50">
      <w:pPr>
        <w:numPr>
          <w:ilvl w:val="1"/>
          <w:numId w:val="80"/>
        </w:numPr>
      </w:pPr>
      <w:r w:rsidRPr="00CC1E50">
        <w:t>Examples include landscaped zones, bushes, or sidewalks.</w:t>
      </w:r>
    </w:p>
    <w:p w14:paraId="27BD03FF" w14:textId="77777777" w:rsidR="00CC1E50" w:rsidRPr="00CC1E50" w:rsidRDefault="00CC1E50" w:rsidP="00CC1E50">
      <w:pPr>
        <w:numPr>
          <w:ilvl w:val="0"/>
          <w:numId w:val="80"/>
        </w:numPr>
      </w:pPr>
      <w:r w:rsidRPr="00CC1E50">
        <w:rPr>
          <w:b/>
          <w:bCs/>
        </w:rPr>
        <w:t>Aerial Search</w:t>
      </w:r>
    </w:p>
    <w:p w14:paraId="194F12B9" w14:textId="77777777" w:rsidR="00CC1E50" w:rsidRPr="00CC1E50" w:rsidRDefault="00CC1E50" w:rsidP="00CC1E50">
      <w:pPr>
        <w:numPr>
          <w:ilvl w:val="1"/>
          <w:numId w:val="80"/>
        </w:numPr>
      </w:pPr>
      <w:r w:rsidRPr="00CC1E50">
        <w:t>Utilizes tools like infrared imaging for larger or inaccessible areas.</w:t>
      </w:r>
    </w:p>
    <w:p w14:paraId="098E08D2" w14:textId="77777777" w:rsidR="00CC1E50" w:rsidRPr="00CC1E50" w:rsidRDefault="00CC1E50" w:rsidP="00CC1E50">
      <w:pPr>
        <w:numPr>
          <w:ilvl w:val="1"/>
          <w:numId w:val="80"/>
        </w:numPr>
      </w:pPr>
      <w:r w:rsidRPr="00CC1E50">
        <w:t>Commonly used for gravesite detection or wide-area searches.</w:t>
      </w:r>
    </w:p>
    <w:p w14:paraId="28F509F3" w14:textId="77777777" w:rsidR="00CC1E50" w:rsidRPr="00CC1E50" w:rsidRDefault="00000000" w:rsidP="00CC1E50">
      <w:r>
        <w:pict w14:anchorId="7FAC8946">
          <v:rect id="_x0000_i1068" style="width:0;height:1.5pt" o:hralign="center" o:hrstd="t" o:hr="t" fillcolor="#a0a0a0" stroked="f"/>
        </w:pict>
      </w:r>
    </w:p>
    <w:p w14:paraId="40CC67CA" w14:textId="77777777" w:rsidR="00FC4ED9" w:rsidRDefault="00FC4ED9" w:rsidP="00CC1E50">
      <w:pPr>
        <w:rPr>
          <w:b/>
          <w:bCs/>
        </w:rPr>
      </w:pPr>
    </w:p>
    <w:p w14:paraId="5B8B88D1" w14:textId="0BF7E9AE" w:rsidR="00CC1E50" w:rsidRPr="00CC1E50" w:rsidRDefault="00CC1E50" w:rsidP="00CC1E50">
      <w:pPr>
        <w:rPr>
          <w:b/>
          <w:bCs/>
        </w:rPr>
      </w:pPr>
      <w:r w:rsidRPr="00CC1E50">
        <w:rPr>
          <w:b/>
          <w:bCs/>
        </w:rPr>
        <w:t>Quick Reference Search Methodology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56"/>
        <w:gridCol w:w="3632"/>
        <w:gridCol w:w="3972"/>
      </w:tblGrid>
      <w:tr w:rsidR="00CC1E50" w:rsidRPr="00CC1E50" w14:paraId="69A6F4B6" w14:textId="77777777" w:rsidTr="00CC1E50">
        <w:trPr>
          <w:tblHeader/>
          <w:tblCellSpacing w:w="15" w:type="dxa"/>
        </w:trPr>
        <w:tc>
          <w:tcPr>
            <w:tcW w:w="0" w:type="auto"/>
            <w:vAlign w:val="center"/>
            <w:hideMark/>
          </w:tcPr>
          <w:p w14:paraId="130C9617" w14:textId="77777777" w:rsidR="00CC1E50" w:rsidRPr="00CC1E50" w:rsidRDefault="00CC1E50" w:rsidP="00CC1E50">
            <w:pPr>
              <w:rPr>
                <w:b/>
                <w:bCs/>
              </w:rPr>
            </w:pPr>
            <w:r w:rsidRPr="00CC1E50">
              <w:rPr>
                <w:b/>
                <w:bCs/>
              </w:rPr>
              <w:lastRenderedPageBreak/>
              <w:t>Search Method</w:t>
            </w:r>
          </w:p>
        </w:tc>
        <w:tc>
          <w:tcPr>
            <w:tcW w:w="0" w:type="auto"/>
            <w:vAlign w:val="center"/>
            <w:hideMark/>
          </w:tcPr>
          <w:p w14:paraId="64E6B3DD" w14:textId="77777777" w:rsidR="00CC1E50" w:rsidRPr="00CC1E50" w:rsidRDefault="00CC1E50" w:rsidP="00CC1E50">
            <w:pPr>
              <w:rPr>
                <w:b/>
                <w:bCs/>
              </w:rPr>
            </w:pPr>
            <w:r w:rsidRPr="00CC1E50">
              <w:rPr>
                <w:b/>
                <w:bCs/>
              </w:rPr>
              <w:t>When to Use</w:t>
            </w:r>
          </w:p>
        </w:tc>
        <w:tc>
          <w:tcPr>
            <w:tcW w:w="0" w:type="auto"/>
            <w:vAlign w:val="center"/>
            <w:hideMark/>
          </w:tcPr>
          <w:p w14:paraId="018F1861" w14:textId="77777777" w:rsidR="00CC1E50" w:rsidRPr="00CC1E50" w:rsidRDefault="00CC1E50" w:rsidP="00CC1E50">
            <w:pPr>
              <w:rPr>
                <w:b/>
                <w:bCs/>
              </w:rPr>
            </w:pPr>
            <w:r w:rsidRPr="00CC1E50">
              <w:rPr>
                <w:b/>
                <w:bCs/>
              </w:rPr>
              <w:t>Key Features</w:t>
            </w:r>
          </w:p>
        </w:tc>
      </w:tr>
      <w:tr w:rsidR="00CC1E50" w:rsidRPr="00CC1E50" w14:paraId="108D0260" w14:textId="77777777" w:rsidTr="00CC1E50">
        <w:trPr>
          <w:tblCellSpacing w:w="15" w:type="dxa"/>
        </w:trPr>
        <w:tc>
          <w:tcPr>
            <w:tcW w:w="0" w:type="auto"/>
            <w:vAlign w:val="center"/>
            <w:hideMark/>
          </w:tcPr>
          <w:p w14:paraId="4506E227" w14:textId="77777777" w:rsidR="00CC1E50" w:rsidRPr="00CC1E50" w:rsidRDefault="00CC1E50" w:rsidP="00CC1E50">
            <w:r w:rsidRPr="00CC1E50">
              <w:rPr>
                <w:b/>
                <w:bCs/>
              </w:rPr>
              <w:t>Point-to-Point</w:t>
            </w:r>
          </w:p>
        </w:tc>
        <w:tc>
          <w:tcPr>
            <w:tcW w:w="0" w:type="auto"/>
            <w:vAlign w:val="center"/>
            <w:hideMark/>
          </w:tcPr>
          <w:p w14:paraId="341ED706" w14:textId="77777777" w:rsidR="00CC1E50" w:rsidRPr="00CC1E50" w:rsidRDefault="00CC1E50" w:rsidP="00CC1E50">
            <w:r w:rsidRPr="00CC1E50">
              <w:t>Preliminary scene evaluation</w:t>
            </w:r>
          </w:p>
        </w:tc>
        <w:tc>
          <w:tcPr>
            <w:tcW w:w="0" w:type="auto"/>
            <w:vAlign w:val="center"/>
            <w:hideMark/>
          </w:tcPr>
          <w:p w14:paraId="1E2BC764" w14:textId="77777777" w:rsidR="00CC1E50" w:rsidRPr="00CC1E50" w:rsidRDefault="00CC1E50" w:rsidP="00CC1E50">
            <w:r w:rsidRPr="00CC1E50">
              <w:t>Sequentially moving between evidence; may appear disorganized.</w:t>
            </w:r>
          </w:p>
        </w:tc>
      </w:tr>
      <w:tr w:rsidR="00CC1E50" w:rsidRPr="00CC1E50" w14:paraId="0A8AEB26" w14:textId="77777777" w:rsidTr="00CC1E50">
        <w:trPr>
          <w:tblCellSpacing w:w="15" w:type="dxa"/>
        </w:trPr>
        <w:tc>
          <w:tcPr>
            <w:tcW w:w="0" w:type="auto"/>
            <w:vAlign w:val="center"/>
            <w:hideMark/>
          </w:tcPr>
          <w:p w14:paraId="0CA0D573" w14:textId="77777777" w:rsidR="00CC1E50" w:rsidRPr="00CC1E50" w:rsidRDefault="00CC1E50" w:rsidP="00CC1E50">
            <w:r w:rsidRPr="00CC1E50">
              <w:rPr>
                <w:b/>
                <w:bCs/>
              </w:rPr>
              <w:t>Strip Search</w:t>
            </w:r>
          </w:p>
        </w:tc>
        <w:tc>
          <w:tcPr>
            <w:tcW w:w="0" w:type="auto"/>
            <w:vAlign w:val="center"/>
            <w:hideMark/>
          </w:tcPr>
          <w:p w14:paraId="11295594" w14:textId="77777777" w:rsidR="00CC1E50" w:rsidRPr="00CC1E50" w:rsidRDefault="00CC1E50" w:rsidP="00CC1E50">
            <w:r w:rsidRPr="00CC1E50">
              <w:t>Outdoor scenes requiring high thoroughness</w:t>
            </w:r>
          </w:p>
        </w:tc>
        <w:tc>
          <w:tcPr>
            <w:tcW w:w="0" w:type="auto"/>
            <w:vAlign w:val="center"/>
            <w:hideMark/>
          </w:tcPr>
          <w:p w14:paraId="79C4B61A" w14:textId="77777777" w:rsidR="00CC1E50" w:rsidRPr="00CC1E50" w:rsidRDefault="00CC1E50" w:rsidP="00CC1E50">
            <w:r w:rsidRPr="00CC1E50">
              <w:t>Uses lanes or natural boundaries for systematic coverage.</w:t>
            </w:r>
          </w:p>
        </w:tc>
      </w:tr>
      <w:tr w:rsidR="00CC1E50" w:rsidRPr="00CC1E50" w14:paraId="0A96F990" w14:textId="77777777" w:rsidTr="00CC1E50">
        <w:trPr>
          <w:tblCellSpacing w:w="15" w:type="dxa"/>
        </w:trPr>
        <w:tc>
          <w:tcPr>
            <w:tcW w:w="0" w:type="auto"/>
            <w:vAlign w:val="center"/>
            <w:hideMark/>
          </w:tcPr>
          <w:p w14:paraId="0E6BD345" w14:textId="77777777" w:rsidR="00CC1E50" w:rsidRPr="00CC1E50" w:rsidRDefault="00CC1E50" w:rsidP="00CC1E50">
            <w:r w:rsidRPr="00CC1E50">
              <w:rPr>
                <w:b/>
                <w:bCs/>
              </w:rPr>
              <w:t>Grid Search</w:t>
            </w:r>
          </w:p>
        </w:tc>
        <w:tc>
          <w:tcPr>
            <w:tcW w:w="0" w:type="auto"/>
            <w:vAlign w:val="center"/>
            <w:hideMark/>
          </w:tcPr>
          <w:p w14:paraId="5994B5F6" w14:textId="77777777" w:rsidR="00CC1E50" w:rsidRPr="00CC1E50" w:rsidRDefault="00CC1E50" w:rsidP="00CC1E50">
            <w:r w:rsidRPr="00CC1E50">
              <w:t>Areas needing cross-validation</w:t>
            </w:r>
          </w:p>
        </w:tc>
        <w:tc>
          <w:tcPr>
            <w:tcW w:w="0" w:type="auto"/>
            <w:vAlign w:val="center"/>
            <w:hideMark/>
          </w:tcPr>
          <w:p w14:paraId="39158B8A" w14:textId="77777777" w:rsidR="00CC1E50" w:rsidRPr="00CC1E50" w:rsidRDefault="00CC1E50" w:rsidP="00CC1E50">
            <w:r w:rsidRPr="00CC1E50">
              <w:t>Two-directional; increases detail by offering multiple perspectives.</w:t>
            </w:r>
          </w:p>
        </w:tc>
      </w:tr>
      <w:tr w:rsidR="00CC1E50" w:rsidRPr="00CC1E50" w14:paraId="1A9897EF" w14:textId="77777777" w:rsidTr="00CC1E50">
        <w:trPr>
          <w:tblCellSpacing w:w="15" w:type="dxa"/>
        </w:trPr>
        <w:tc>
          <w:tcPr>
            <w:tcW w:w="0" w:type="auto"/>
            <w:vAlign w:val="center"/>
            <w:hideMark/>
          </w:tcPr>
          <w:p w14:paraId="5CF0C747" w14:textId="77777777" w:rsidR="00CC1E50" w:rsidRPr="00CC1E50" w:rsidRDefault="00CC1E50" w:rsidP="00CC1E50">
            <w:r w:rsidRPr="00CC1E50">
              <w:rPr>
                <w:b/>
                <w:bCs/>
              </w:rPr>
              <w:t>Circular Search</w:t>
            </w:r>
          </w:p>
        </w:tc>
        <w:tc>
          <w:tcPr>
            <w:tcW w:w="0" w:type="auto"/>
            <w:vAlign w:val="center"/>
            <w:hideMark/>
          </w:tcPr>
          <w:p w14:paraId="1C19D0F4" w14:textId="77777777" w:rsidR="00CC1E50" w:rsidRPr="00CC1E50" w:rsidRDefault="00CC1E50" w:rsidP="00CC1E50">
            <w:r w:rsidRPr="00CC1E50">
              <w:t>Rapid searches with a central point</w:t>
            </w:r>
          </w:p>
        </w:tc>
        <w:tc>
          <w:tcPr>
            <w:tcW w:w="0" w:type="auto"/>
            <w:vAlign w:val="center"/>
            <w:hideMark/>
          </w:tcPr>
          <w:p w14:paraId="2571D22C" w14:textId="77777777" w:rsidR="00CC1E50" w:rsidRPr="00CC1E50" w:rsidRDefault="00CC1E50" w:rsidP="00CC1E50">
            <w:r w:rsidRPr="00CC1E50">
              <w:t>Spiral inward or outward; focused on center or surrounding areas.</w:t>
            </w:r>
          </w:p>
        </w:tc>
      </w:tr>
      <w:tr w:rsidR="00CC1E50" w:rsidRPr="00CC1E50" w14:paraId="0F8A50F5" w14:textId="77777777" w:rsidTr="00CC1E50">
        <w:trPr>
          <w:tblCellSpacing w:w="15" w:type="dxa"/>
        </w:trPr>
        <w:tc>
          <w:tcPr>
            <w:tcW w:w="0" w:type="auto"/>
            <w:vAlign w:val="center"/>
            <w:hideMark/>
          </w:tcPr>
          <w:p w14:paraId="6B097D45" w14:textId="77777777" w:rsidR="00CC1E50" w:rsidRPr="00CC1E50" w:rsidRDefault="00CC1E50" w:rsidP="00CC1E50">
            <w:r w:rsidRPr="00CC1E50">
              <w:rPr>
                <w:b/>
                <w:bCs/>
              </w:rPr>
              <w:t>Quadrant/Zone</w:t>
            </w:r>
          </w:p>
        </w:tc>
        <w:tc>
          <w:tcPr>
            <w:tcW w:w="0" w:type="auto"/>
            <w:vAlign w:val="center"/>
            <w:hideMark/>
          </w:tcPr>
          <w:p w14:paraId="6617AAEA" w14:textId="77777777" w:rsidR="00CC1E50" w:rsidRPr="00CC1E50" w:rsidRDefault="00CC1E50" w:rsidP="00CC1E50">
            <w:r w:rsidRPr="00CC1E50">
              <w:t>Complex indoor or outdoor scenes</w:t>
            </w:r>
          </w:p>
        </w:tc>
        <w:tc>
          <w:tcPr>
            <w:tcW w:w="0" w:type="auto"/>
            <w:vAlign w:val="center"/>
            <w:hideMark/>
          </w:tcPr>
          <w:p w14:paraId="3504ADBF" w14:textId="77777777" w:rsidR="00CC1E50" w:rsidRPr="00CC1E50" w:rsidRDefault="00CC1E50" w:rsidP="00CC1E50">
            <w:r w:rsidRPr="00CC1E50">
              <w:t>Divides scene into manageable sections; effective for specific zones.</w:t>
            </w:r>
          </w:p>
        </w:tc>
      </w:tr>
      <w:tr w:rsidR="00CC1E50" w:rsidRPr="00CC1E50" w14:paraId="5AE878C6" w14:textId="77777777" w:rsidTr="00CC1E50">
        <w:trPr>
          <w:tblCellSpacing w:w="15" w:type="dxa"/>
        </w:trPr>
        <w:tc>
          <w:tcPr>
            <w:tcW w:w="0" w:type="auto"/>
            <w:vAlign w:val="center"/>
            <w:hideMark/>
          </w:tcPr>
          <w:p w14:paraId="48506EF1" w14:textId="77777777" w:rsidR="00CC1E50" w:rsidRPr="00CC1E50" w:rsidRDefault="00CC1E50" w:rsidP="00CC1E50">
            <w:r w:rsidRPr="00CC1E50">
              <w:rPr>
                <w:b/>
                <w:bCs/>
              </w:rPr>
              <w:t>Area Search</w:t>
            </w:r>
          </w:p>
        </w:tc>
        <w:tc>
          <w:tcPr>
            <w:tcW w:w="0" w:type="auto"/>
            <w:vAlign w:val="center"/>
            <w:hideMark/>
          </w:tcPr>
          <w:p w14:paraId="50BCE645" w14:textId="77777777" w:rsidR="00CC1E50" w:rsidRPr="00CC1E50" w:rsidRDefault="00CC1E50" w:rsidP="00CC1E50">
            <w:r w:rsidRPr="00CC1E50">
              <w:t>Small, defined spaces like paths, bushes, or sidewalks</w:t>
            </w:r>
          </w:p>
        </w:tc>
        <w:tc>
          <w:tcPr>
            <w:tcW w:w="0" w:type="auto"/>
            <w:vAlign w:val="center"/>
            <w:hideMark/>
          </w:tcPr>
          <w:p w14:paraId="79DAD348" w14:textId="77777777" w:rsidR="00CC1E50" w:rsidRPr="00CC1E50" w:rsidRDefault="00CC1E50" w:rsidP="00CC1E50">
            <w:r w:rsidRPr="00CC1E50">
              <w:t>Tailored for irregularly bordered spaces.</w:t>
            </w:r>
          </w:p>
        </w:tc>
      </w:tr>
      <w:tr w:rsidR="00CC1E50" w:rsidRPr="00CC1E50" w14:paraId="6E00C8BE" w14:textId="77777777" w:rsidTr="00CC1E50">
        <w:trPr>
          <w:tblCellSpacing w:w="15" w:type="dxa"/>
        </w:trPr>
        <w:tc>
          <w:tcPr>
            <w:tcW w:w="0" w:type="auto"/>
            <w:vAlign w:val="center"/>
            <w:hideMark/>
          </w:tcPr>
          <w:p w14:paraId="236E3B71" w14:textId="77777777" w:rsidR="00CC1E50" w:rsidRPr="00CC1E50" w:rsidRDefault="00CC1E50" w:rsidP="00CC1E50">
            <w:r w:rsidRPr="00CC1E50">
              <w:rPr>
                <w:b/>
                <w:bCs/>
              </w:rPr>
              <w:t>Aerial Search</w:t>
            </w:r>
          </w:p>
        </w:tc>
        <w:tc>
          <w:tcPr>
            <w:tcW w:w="0" w:type="auto"/>
            <w:vAlign w:val="center"/>
            <w:hideMark/>
          </w:tcPr>
          <w:p w14:paraId="56EB2D06" w14:textId="77777777" w:rsidR="00CC1E50" w:rsidRPr="00CC1E50" w:rsidRDefault="00CC1E50" w:rsidP="00CC1E50">
            <w:r w:rsidRPr="00CC1E50">
              <w:t>Large-scale or inaccessible areas (e.g., suspected gravesites)</w:t>
            </w:r>
          </w:p>
        </w:tc>
        <w:tc>
          <w:tcPr>
            <w:tcW w:w="0" w:type="auto"/>
            <w:vAlign w:val="center"/>
            <w:hideMark/>
          </w:tcPr>
          <w:p w14:paraId="172B2A41" w14:textId="77777777" w:rsidR="00CC1E50" w:rsidRPr="00CC1E50" w:rsidRDefault="00CC1E50" w:rsidP="00CC1E50">
            <w:r w:rsidRPr="00CC1E50">
              <w:t>Infrared technology or high-altitude imaging tools.</w:t>
            </w:r>
          </w:p>
        </w:tc>
      </w:tr>
    </w:tbl>
    <w:p w14:paraId="2F2205A7" w14:textId="77777777" w:rsidR="00CC1E50" w:rsidRPr="00CC1E50" w:rsidRDefault="00000000" w:rsidP="00CC1E50">
      <w:r>
        <w:pict w14:anchorId="191B42A2">
          <v:rect id="_x0000_i1069" style="width:0;height:1.5pt" o:hralign="center" o:hrstd="t" o:hr="t" fillcolor="#a0a0a0" stroked="f"/>
        </w:pict>
      </w:r>
    </w:p>
    <w:p w14:paraId="473FAF69" w14:textId="77777777" w:rsidR="00CC1E50" w:rsidRPr="00CC1E50" w:rsidRDefault="00CC1E50" w:rsidP="00CC5900">
      <w:pPr>
        <w:pStyle w:val="Heading1"/>
      </w:pPr>
      <w:bookmarkStart w:id="35" w:name="_Toc187690833"/>
      <w:r w:rsidRPr="00CC1E50">
        <w:t>32.31. Describe Procedures Involved in Implementing a Crime Scene Search</w:t>
      </w:r>
      <w:bookmarkEnd w:id="35"/>
    </w:p>
    <w:p w14:paraId="71391D84" w14:textId="77777777" w:rsidR="00CC1E50" w:rsidRPr="00CC1E50" w:rsidRDefault="00CC1E50" w:rsidP="00CC1E50">
      <w:pPr>
        <w:rPr>
          <w:b/>
          <w:bCs/>
        </w:rPr>
      </w:pPr>
      <w:r w:rsidRPr="00CC1E50">
        <w:rPr>
          <w:b/>
          <w:bCs/>
        </w:rPr>
        <w:t>Implementation Procedures</w:t>
      </w:r>
    </w:p>
    <w:p w14:paraId="372E5102" w14:textId="77777777" w:rsidR="00CC1E50" w:rsidRPr="00CC1E50" w:rsidRDefault="00CC1E50" w:rsidP="00CC1E50">
      <w:pPr>
        <w:numPr>
          <w:ilvl w:val="0"/>
          <w:numId w:val="81"/>
        </w:numPr>
      </w:pPr>
      <w:r w:rsidRPr="00CC1E50">
        <w:rPr>
          <w:b/>
          <w:bCs/>
        </w:rPr>
        <w:t>Starting Point</w:t>
      </w:r>
    </w:p>
    <w:p w14:paraId="06E67D8A" w14:textId="77777777" w:rsidR="00CC1E50" w:rsidRPr="00CC1E50" w:rsidRDefault="00CC1E50" w:rsidP="00CC1E50">
      <w:pPr>
        <w:numPr>
          <w:ilvl w:val="1"/>
          <w:numId w:val="81"/>
        </w:numPr>
      </w:pPr>
      <w:r w:rsidRPr="00CC1E50">
        <w:t>Begin in the central area of interest or outside if evidence is at risk.</w:t>
      </w:r>
    </w:p>
    <w:p w14:paraId="536AD95E" w14:textId="77777777" w:rsidR="00CC1E50" w:rsidRPr="00CC1E50" w:rsidRDefault="00CC1E50" w:rsidP="00CC1E50">
      <w:pPr>
        <w:numPr>
          <w:ilvl w:val="0"/>
          <w:numId w:val="81"/>
        </w:numPr>
      </w:pPr>
      <w:r w:rsidRPr="00CC1E50">
        <w:rPr>
          <w:b/>
          <w:bCs/>
        </w:rPr>
        <w:t>Assemble and Brief Personnel</w:t>
      </w:r>
    </w:p>
    <w:p w14:paraId="4521DADE" w14:textId="77777777" w:rsidR="00CC1E50" w:rsidRPr="00CC1E50" w:rsidRDefault="00CC1E50" w:rsidP="00CC1E50">
      <w:pPr>
        <w:numPr>
          <w:ilvl w:val="1"/>
          <w:numId w:val="81"/>
        </w:numPr>
      </w:pPr>
      <w:r w:rsidRPr="00CC1E50">
        <w:t>Establish a headquarters outside the search area.</w:t>
      </w:r>
    </w:p>
    <w:p w14:paraId="3ED649D2" w14:textId="77777777" w:rsidR="00CC1E50" w:rsidRPr="00CC1E50" w:rsidRDefault="00CC1E50" w:rsidP="00CC1E50">
      <w:pPr>
        <w:numPr>
          <w:ilvl w:val="1"/>
          <w:numId w:val="81"/>
        </w:numPr>
      </w:pPr>
      <w:r w:rsidRPr="00CC1E50">
        <w:t>Provide a briefing including:</w:t>
      </w:r>
    </w:p>
    <w:p w14:paraId="3DDAC898" w14:textId="77777777" w:rsidR="00CC1E50" w:rsidRPr="00CC1E50" w:rsidRDefault="00CC1E50" w:rsidP="00CC1E50">
      <w:pPr>
        <w:numPr>
          <w:ilvl w:val="2"/>
          <w:numId w:val="81"/>
        </w:numPr>
      </w:pPr>
      <w:r w:rsidRPr="00CC1E50">
        <w:t>Basic case information.</w:t>
      </w:r>
    </w:p>
    <w:p w14:paraId="0D4E37C1" w14:textId="77777777" w:rsidR="00CC1E50" w:rsidRPr="00CC1E50" w:rsidRDefault="00CC1E50" w:rsidP="00CC1E50">
      <w:pPr>
        <w:numPr>
          <w:ilvl w:val="2"/>
          <w:numId w:val="81"/>
        </w:numPr>
      </w:pPr>
      <w:r w:rsidRPr="00CC1E50">
        <w:t>Type of evidence being sought.</w:t>
      </w:r>
    </w:p>
    <w:p w14:paraId="0CBD9400" w14:textId="77777777" w:rsidR="00CC1E50" w:rsidRPr="00CC1E50" w:rsidRDefault="00CC1E50" w:rsidP="00CC1E50">
      <w:pPr>
        <w:numPr>
          <w:ilvl w:val="2"/>
          <w:numId w:val="81"/>
        </w:numPr>
      </w:pPr>
      <w:r w:rsidRPr="00CC1E50">
        <w:lastRenderedPageBreak/>
        <w:t>Search methods and pace.</w:t>
      </w:r>
    </w:p>
    <w:p w14:paraId="5FE36FE8" w14:textId="77777777" w:rsidR="00CC1E50" w:rsidRPr="00CC1E50" w:rsidRDefault="00CC1E50" w:rsidP="00CC1E50">
      <w:pPr>
        <w:numPr>
          <w:ilvl w:val="2"/>
          <w:numId w:val="81"/>
        </w:numPr>
      </w:pPr>
      <w:r w:rsidRPr="00CC1E50">
        <w:t>Area responsibilities.</w:t>
      </w:r>
    </w:p>
    <w:p w14:paraId="3349020E" w14:textId="77777777" w:rsidR="00CC1E50" w:rsidRPr="00CC1E50" w:rsidRDefault="00CC1E50" w:rsidP="00CC1E50">
      <w:pPr>
        <w:numPr>
          <w:ilvl w:val="0"/>
          <w:numId w:val="81"/>
        </w:numPr>
      </w:pPr>
      <w:r w:rsidRPr="00CC1E50">
        <w:rPr>
          <w:b/>
          <w:bCs/>
        </w:rPr>
        <w:t>Communication</w:t>
      </w:r>
    </w:p>
    <w:p w14:paraId="12E0A6B6" w14:textId="77777777" w:rsidR="00CC1E50" w:rsidRPr="00CC1E50" w:rsidRDefault="00CC1E50" w:rsidP="00CC1E50">
      <w:pPr>
        <w:numPr>
          <w:ilvl w:val="1"/>
          <w:numId w:val="81"/>
        </w:numPr>
      </w:pPr>
      <w:r w:rsidRPr="00CC1E50">
        <w:t>Maintain regular updates with all searchers.</w:t>
      </w:r>
    </w:p>
    <w:p w14:paraId="4F683C81" w14:textId="77777777" w:rsidR="00CC1E50" w:rsidRPr="00CC1E50" w:rsidRDefault="00CC1E50" w:rsidP="00CC1E50">
      <w:pPr>
        <w:numPr>
          <w:ilvl w:val="0"/>
          <w:numId w:val="81"/>
        </w:numPr>
      </w:pPr>
      <w:r w:rsidRPr="00CC1E50">
        <w:rPr>
          <w:b/>
          <w:bCs/>
        </w:rPr>
        <w:t>Rechecking</w:t>
      </w:r>
    </w:p>
    <w:p w14:paraId="6CE5F707" w14:textId="77777777" w:rsidR="00CC1E50" w:rsidRPr="00CC1E50" w:rsidRDefault="00CC1E50" w:rsidP="00CC1E50">
      <w:pPr>
        <w:numPr>
          <w:ilvl w:val="1"/>
          <w:numId w:val="81"/>
        </w:numPr>
      </w:pPr>
      <w:r w:rsidRPr="00CC1E50">
        <w:t>Alternate searchers across areas to reduce oversight risks.</w:t>
      </w:r>
    </w:p>
    <w:p w14:paraId="4D42C366" w14:textId="77777777" w:rsidR="00CC1E50" w:rsidRPr="00CC1E50" w:rsidRDefault="00CC1E50" w:rsidP="00CC1E50">
      <w:pPr>
        <w:numPr>
          <w:ilvl w:val="0"/>
          <w:numId w:val="81"/>
        </w:numPr>
      </w:pPr>
      <w:r w:rsidRPr="00CC1E50">
        <w:rPr>
          <w:b/>
          <w:bCs/>
        </w:rPr>
        <w:t>Steps in Progressing Through a Search</w:t>
      </w:r>
    </w:p>
    <w:p w14:paraId="154F03A3" w14:textId="77777777" w:rsidR="00CC1E50" w:rsidRPr="00CC1E50" w:rsidRDefault="00CC1E50" w:rsidP="00CC1E50">
      <w:pPr>
        <w:numPr>
          <w:ilvl w:val="1"/>
          <w:numId w:val="81"/>
        </w:numPr>
      </w:pPr>
      <w:r w:rsidRPr="00CC1E50">
        <w:t>Approach the scene.</w:t>
      </w:r>
    </w:p>
    <w:p w14:paraId="134B470E" w14:textId="77777777" w:rsidR="00CC1E50" w:rsidRPr="00CC1E50" w:rsidRDefault="00CC1E50" w:rsidP="00CC1E50">
      <w:pPr>
        <w:numPr>
          <w:ilvl w:val="1"/>
          <w:numId w:val="81"/>
        </w:numPr>
      </w:pPr>
      <w:r w:rsidRPr="00CC1E50">
        <w:t>Secure and protect the area.</w:t>
      </w:r>
    </w:p>
    <w:p w14:paraId="49F19876" w14:textId="77777777" w:rsidR="00CC1E50" w:rsidRPr="00CC1E50" w:rsidRDefault="00CC1E50" w:rsidP="00CC1E50">
      <w:pPr>
        <w:numPr>
          <w:ilvl w:val="1"/>
          <w:numId w:val="81"/>
        </w:numPr>
      </w:pPr>
      <w:r w:rsidRPr="00CC1E50">
        <w:t>Establish entry/exit points.</w:t>
      </w:r>
    </w:p>
    <w:p w14:paraId="5472BF6E" w14:textId="77777777" w:rsidR="00CC1E50" w:rsidRPr="00CC1E50" w:rsidRDefault="00CC1E50" w:rsidP="00CC1E50">
      <w:pPr>
        <w:numPr>
          <w:ilvl w:val="1"/>
          <w:numId w:val="81"/>
        </w:numPr>
      </w:pPr>
      <w:r w:rsidRPr="00CC1E50">
        <w:t>Conduct a preliminary survey.</w:t>
      </w:r>
    </w:p>
    <w:p w14:paraId="5126D3A0" w14:textId="77777777" w:rsidR="00CC1E50" w:rsidRPr="00CC1E50" w:rsidRDefault="00CC1E50" w:rsidP="00CC1E50">
      <w:pPr>
        <w:numPr>
          <w:ilvl w:val="1"/>
          <w:numId w:val="81"/>
        </w:numPr>
      </w:pPr>
      <w:r w:rsidRPr="00CC1E50">
        <w:t>Provide a narrative description.</w:t>
      </w:r>
    </w:p>
    <w:p w14:paraId="599173D8" w14:textId="77777777" w:rsidR="00CC1E50" w:rsidRPr="00CC1E50" w:rsidRDefault="00CC1E50" w:rsidP="00CC1E50">
      <w:pPr>
        <w:numPr>
          <w:ilvl w:val="1"/>
          <w:numId w:val="81"/>
        </w:numPr>
      </w:pPr>
      <w:r w:rsidRPr="00CC1E50">
        <w:t>Photograph the scene (overall and detailed).</w:t>
      </w:r>
    </w:p>
    <w:p w14:paraId="3C1613B0" w14:textId="77777777" w:rsidR="00CC1E50" w:rsidRPr="00CC1E50" w:rsidRDefault="00CC1E50" w:rsidP="00CC1E50">
      <w:pPr>
        <w:numPr>
          <w:ilvl w:val="1"/>
          <w:numId w:val="81"/>
        </w:numPr>
      </w:pPr>
      <w:r w:rsidRPr="00CC1E50">
        <w:t>Identify, mark, and document evidence.</w:t>
      </w:r>
    </w:p>
    <w:p w14:paraId="35FE2832" w14:textId="77777777" w:rsidR="00CC1E50" w:rsidRPr="00CC1E50" w:rsidRDefault="00CC1E50" w:rsidP="00CC1E50">
      <w:pPr>
        <w:numPr>
          <w:ilvl w:val="1"/>
          <w:numId w:val="81"/>
        </w:numPr>
      </w:pPr>
      <w:r w:rsidRPr="00CC1E50">
        <w:t>Sketch the scene.</w:t>
      </w:r>
    </w:p>
    <w:p w14:paraId="7258D729" w14:textId="77777777" w:rsidR="00CC1E50" w:rsidRPr="00CC1E50" w:rsidRDefault="00CC1E50" w:rsidP="00CC1E50">
      <w:pPr>
        <w:numPr>
          <w:ilvl w:val="1"/>
          <w:numId w:val="81"/>
        </w:numPr>
      </w:pPr>
      <w:r w:rsidRPr="00CC1E50">
        <w:t>Conduct a detailed search.</w:t>
      </w:r>
    </w:p>
    <w:p w14:paraId="5543274B" w14:textId="77777777" w:rsidR="00CC1E50" w:rsidRPr="00CC1E50" w:rsidRDefault="00CC1E50" w:rsidP="00CC1E50">
      <w:pPr>
        <w:numPr>
          <w:ilvl w:val="1"/>
          <w:numId w:val="81"/>
        </w:numPr>
      </w:pPr>
      <w:r w:rsidRPr="00CC1E50">
        <w:t>Collect and document evidence.</w:t>
      </w:r>
    </w:p>
    <w:p w14:paraId="0C475B90" w14:textId="77777777" w:rsidR="00CC1E50" w:rsidRPr="00CC1E50" w:rsidRDefault="00CC1E50" w:rsidP="00CC1E50">
      <w:pPr>
        <w:numPr>
          <w:ilvl w:val="1"/>
          <w:numId w:val="81"/>
        </w:numPr>
      </w:pPr>
      <w:r w:rsidRPr="00CC1E50">
        <w:t>Establish a chain of custody.</w:t>
      </w:r>
    </w:p>
    <w:p w14:paraId="28906BB2" w14:textId="77777777" w:rsidR="00CC1E50" w:rsidRPr="00CC1E50" w:rsidRDefault="00CC1E50" w:rsidP="00CC1E50">
      <w:pPr>
        <w:numPr>
          <w:ilvl w:val="1"/>
          <w:numId w:val="81"/>
        </w:numPr>
      </w:pPr>
      <w:r w:rsidRPr="00CC1E50">
        <w:t>Capture fingerprints/latent prints.</w:t>
      </w:r>
    </w:p>
    <w:p w14:paraId="478050F9" w14:textId="77777777" w:rsidR="00CC1E50" w:rsidRPr="00CC1E50" w:rsidRDefault="00CC1E50" w:rsidP="00CC1E50">
      <w:pPr>
        <w:numPr>
          <w:ilvl w:val="1"/>
          <w:numId w:val="81"/>
        </w:numPr>
      </w:pPr>
      <w:r w:rsidRPr="00CC1E50">
        <w:t>Hold a debriefing session.</w:t>
      </w:r>
    </w:p>
    <w:p w14:paraId="20AF3AF9" w14:textId="77777777" w:rsidR="00CC1E50" w:rsidRPr="00CC1E50" w:rsidRDefault="00CC1E50" w:rsidP="00CC1E50">
      <w:pPr>
        <w:numPr>
          <w:ilvl w:val="1"/>
          <w:numId w:val="81"/>
        </w:numPr>
      </w:pPr>
      <w:r w:rsidRPr="00CC1E50">
        <w:t>Conduct a final survey to confirm thorough documentation and collection.</w:t>
      </w:r>
    </w:p>
    <w:p w14:paraId="7D76261D" w14:textId="77777777" w:rsidR="00CC1E50" w:rsidRPr="00CC1E50" w:rsidRDefault="00CC1E50" w:rsidP="00CC1E50">
      <w:pPr>
        <w:numPr>
          <w:ilvl w:val="1"/>
          <w:numId w:val="81"/>
        </w:numPr>
      </w:pPr>
      <w:r w:rsidRPr="00CC1E50">
        <w:t>Transport evidence and any remains as necessary.</w:t>
      </w:r>
    </w:p>
    <w:p w14:paraId="38A12790" w14:textId="77777777" w:rsidR="00CC1E50" w:rsidRPr="00CC1E50" w:rsidRDefault="00CC1E50" w:rsidP="00CC1E50">
      <w:pPr>
        <w:numPr>
          <w:ilvl w:val="1"/>
          <w:numId w:val="81"/>
        </w:numPr>
      </w:pPr>
      <w:r w:rsidRPr="00CC1E50">
        <w:t>Notify next of kin.</w:t>
      </w:r>
    </w:p>
    <w:p w14:paraId="19779110" w14:textId="77777777" w:rsidR="00CC1E50" w:rsidRPr="00CC1E50" w:rsidRDefault="00CC1E50" w:rsidP="00CC1E50">
      <w:pPr>
        <w:numPr>
          <w:ilvl w:val="1"/>
          <w:numId w:val="81"/>
        </w:numPr>
      </w:pPr>
      <w:r w:rsidRPr="00CC1E50">
        <w:t>Compile a case file (lab results, autopsy reports, etc.).</w:t>
      </w:r>
    </w:p>
    <w:p w14:paraId="1B04CCCF" w14:textId="77777777" w:rsidR="00CC1E50" w:rsidRPr="00CC1E50" w:rsidRDefault="00CC1E50" w:rsidP="00CC1E50">
      <w:pPr>
        <w:numPr>
          <w:ilvl w:val="1"/>
          <w:numId w:val="81"/>
        </w:numPr>
      </w:pPr>
      <w:r w:rsidRPr="00CC1E50">
        <w:t>Prepare for press releases or news conferences.</w:t>
      </w:r>
    </w:p>
    <w:p w14:paraId="2231EB4E" w14:textId="77777777" w:rsidR="00CC1E50" w:rsidRPr="00CC1E50" w:rsidRDefault="00CC1E50" w:rsidP="00CC1E50">
      <w:pPr>
        <w:numPr>
          <w:ilvl w:val="1"/>
          <w:numId w:val="81"/>
        </w:numPr>
      </w:pPr>
      <w:r w:rsidRPr="00CC1E50">
        <w:t>Continue follow-up investigations.</w:t>
      </w:r>
    </w:p>
    <w:p w14:paraId="701CDB76" w14:textId="77777777" w:rsidR="00CC1E50" w:rsidRPr="00CC1E50" w:rsidRDefault="00CC1E50" w:rsidP="00CC1E50">
      <w:pPr>
        <w:rPr>
          <w:b/>
          <w:bCs/>
        </w:rPr>
      </w:pPr>
      <w:r w:rsidRPr="00CC1E50">
        <w:rPr>
          <w:b/>
          <w:bCs/>
        </w:rPr>
        <w:lastRenderedPageBreak/>
        <w:t>Instructor Note:</w:t>
      </w:r>
    </w:p>
    <w:p w14:paraId="1E1C2CB0" w14:textId="77777777" w:rsidR="00CC1E50" w:rsidRPr="00CC1E50" w:rsidRDefault="00CC1E50" w:rsidP="00CC1E50">
      <w:r w:rsidRPr="00CC1E50">
        <w:t>Always refer to department policy/protocols for procedural variations.</w:t>
      </w:r>
    </w:p>
    <w:p w14:paraId="63F5D713" w14:textId="77777777" w:rsidR="00CC1E50" w:rsidRPr="00CC1E50" w:rsidRDefault="00CC1E50" w:rsidP="00CC5900">
      <w:pPr>
        <w:pStyle w:val="Heading1"/>
      </w:pPr>
      <w:bookmarkStart w:id="36" w:name="_Toc187690834"/>
      <w:r w:rsidRPr="00CC1E50">
        <w:t>32.32. Determine Circumstances Under Which Additional Investigative and Technical Personnel Should Be Called to Conduct a Crime Scene Search and When Officers May Vacate the Scene</w:t>
      </w:r>
      <w:bookmarkEnd w:id="36"/>
    </w:p>
    <w:p w14:paraId="6948DCE0" w14:textId="77777777" w:rsidR="00CC1E50" w:rsidRPr="00CC1E50" w:rsidRDefault="00CC1E50" w:rsidP="00CC1E50">
      <w:pPr>
        <w:rPr>
          <w:b/>
          <w:bCs/>
        </w:rPr>
      </w:pPr>
      <w:r w:rsidRPr="00CC1E50">
        <w:rPr>
          <w:b/>
          <w:bCs/>
        </w:rPr>
        <w:t>Summoning Assistance</w:t>
      </w:r>
    </w:p>
    <w:p w14:paraId="2B4E6993" w14:textId="77777777" w:rsidR="00CC1E50" w:rsidRPr="00CC1E50" w:rsidRDefault="00CC1E50" w:rsidP="00CC1E50">
      <w:pPr>
        <w:numPr>
          <w:ilvl w:val="0"/>
          <w:numId w:val="82"/>
        </w:numPr>
      </w:pPr>
      <w:r w:rsidRPr="00CC1E50">
        <w:t xml:space="preserve">When </w:t>
      </w:r>
      <w:r w:rsidRPr="00CC1E50">
        <w:rPr>
          <w:b/>
          <w:bCs/>
        </w:rPr>
        <w:t>physical characteristics</w:t>
      </w:r>
      <w:r w:rsidRPr="00CC1E50">
        <w:t xml:space="preserve"> of the area make it impractical for one person to search.</w:t>
      </w:r>
    </w:p>
    <w:p w14:paraId="7A34EAF7" w14:textId="77777777" w:rsidR="00CC1E50" w:rsidRPr="00CC1E50" w:rsidRDefault="00CC1E50" w:rsidP="00CC1E50">
      <w:pPr>
        <w:numPr>
          <w:ilvl w:val="0"/>
          <w:numId w:val="82"/>
        </w:numPr>
      </w:pPr>
      <w:r w:rsidRPr="00CC1E50">
        <w:t xml:space="preserve">When the </w:t>
      </w:r>
      <w:r w:rsidRPr="00CC1E50">
        <w:rPr>
          <w:b/>
          <w:bCs/>
        </w:rPr>
        <w:t>extent of damage or volume of evidence</w:t>
      </w:r>
      <w:r w:rsidRPr="00CC1E50">
        <w:t xml:space="preserve"> makes it impractical for one person to search.</w:t>
      </w:r>
    </w:p>
    <w:p w14:paraId="5B26F945" w14:textId="77777777" w:rsidR="00CC1E50" w:rsidRPr="00CC1E50" w:rsidRDefault="00CC1E50" w:rsidP="00CC1E50">
      <w:pPr>
        <w:numPr>
          <w:ilvl w:val="0"/>
          <w:numId w:val="82"/>
        </w:numPr>
      </w:pPr>
      <w:r w:rsidRPr="00CC1E50">
        <w:t xml:space="preserve">When </w:t>
      </w:r>
      <w:r w:rsidRPr="00CC1E50">
        <w:rPr>
          <w:b/>
          <w:bCs/>
        </w:rPr>
        <w:t>specialized expertise</w:t>
      </w:r>
      <w:r w:rsidRPr="00CC1E50">
        <w:t xml:space="preserve"> is required beyond the capabilities of the officers present.</w:t>
      </w:r>
    </w:p>
    <w:p w14:paraId="0135A982" w14:textId="77777777" w:rsidR="00CC1E50" w:rsidRPr="00CC1E50" w:rsidRDefault="00CC1E50" w:rsidP="00CC1E50">
      <w:pPr>
        <w:numPr>
          <w:ilvl w:val="1"/>
          <w:numId w:val="82"/>
        </w:numPr>
      </w:pPr>
      <w:r w:rsidRPr="00CC1E50">
        <w:t xml:space="preserve">Evaluate </w:t>
      </w:r>
      <w:r w:rsidRPr="00CC1E50">
        <w:rPr>
          <w:b/>
          <w:bCs/>
        </w:rPr>
        <w:t>available personnel</w:t>
      </w:r>
      <w:r w:rsidRPr="00CC1E50">
        <w:t xml:space="preserve"> and their expertise.</w:t>
      </w:r>
    </w:p>
    <w:p w14:paraId="02B480C0" w14:textId="77777777" w:rsidR="00CC1E50" w:rsidRPr="00CC1E50" w:rsidRDefault="00CC1E50" w:rsidP="00CC1E50">
      <w:pPr>
        <w:numPr>
          <w:ilvl w:val="1"/>
          <w:numId w:val="82"/>
        </w:numPr>
      </w:pPr>
      <w:r w:rsidRPr="00CC1E50">
        <w:t xml:space="preserve">Assess the </w:t>
      </w:r>
      <w:r w:rsidRPr="00CC1E50">
        <w:rPr>
          <w:b/>
          <w:bCs/>
        </w:rPr>
        <w:t>degree of thoroughness</w:t>
      </w:r>
      <w:r w:rsidRPr="00CC1E50">
        <w:t xml:space="preserve"> required based on the type of crime and evidence sought.</w:t>
      </w:r>
    </w:p>
    <w:p w14:paraId="61BBF2C8" w14:textId="77777777" w:rsidR="00CC1E50" w:rsidRPr="00CC1E50" w:rsidRDefault="00CC1E50" w:rsidP="00CC1E50">
      <w:pPr>
        <w:rPr>
          <w:b/>
          <w:bCs/>
        </w:rPr>
      </w:pPr>
      <w:r w:rsidRPr="00CC1E50">
        <w:rPr>
          <w:b/>
          <w:bCs/>
        </w:rPr>
        <w:t>Leaving the Scene</w:t>
      </w:r>
    </w:p>
    <w:p w14:paraId="025DCE5E" w14:textId="77777777" w:rsidR="00CC1E50" w:rsidRPr="00CC1E50" w:rsidRDefault="00CC1E50" w:rsidP="00CC1E50">
      <w:pPr>
        <w:numPr>
          <w:ilvl w:val="0"/>
          <w:numId w:val="83"/>
        </w:numPr>
      </w:pPr>
      <w:r w:rsidRPr="00CC1E50">
        <w:rPr>
          <w:b/>
          <w:bCs/>
        </w:rPr>
        <w:t>When released</w:t>
      </w:r>
      <w:r w:rsidRPr="00CC1E50">
        <w:t xml:space="preserve"> from responsibility by a superior or investigator in charge.</w:t>
      </w:r>
    </w:p>
    <w:p w14:paraId="63C29FFF" w14:textId="77777777" w:rsidR="00CC1E50" w:rsidRPr="00CC1E50" w:rsidRDefault="00CC1E50" w:rsidP="00CC1E50">
      <w:pPr>
        <w:numPr>
          <w:ilvl w:val="0"/>
          <w:numId w:val="83"/>
        </w:numPr>
      </w:pPr>
      <w:r w:rsidRPr="00CC1E50">
        <w:rPr>
          <w:b/>
          <w:bCs/>
        </w:rPr>
        <w:t>When no longer needed</w:t>
      </w:r>
      <w:r w:rsidRPr="00CC1E50">
        <w:t xml:space="preserve"> due to completed tasks or availability of specialized personnel.</w:t>
      </w:r>
    </w:p>
    <w:p w14:paraId="3C80EE27" w14:textId="77777777" w:rsidR="00CC1E50" w:rsidRPr="00CC1E50" w:rsidRDefault="00CC1E50" w:rsidP="00CC1E50">
      <w:pPr>
        <w:numPr>
          <w:ilvl w:val="0"/>
          <w:numId w:val="83"/>
        </w:numPr>
      </w:pPr>
      <w:r w:rsidRPr="00CC1E50">
        <w:rPr>
          <w:b/>
          <w:bCs/>
        </w:rPr>
        <w:t>When directed</w:t>
      </w:r>
      <w:r w:rsidRPr="00CC1E50">
        <w:t xml:space="preserve"> by supervisors or investigators overseeing the case.</w:t>
      </w:r>
    </w:p>
    <w:p w14:paraId="393D29F5" w14:textId="77777777" w:rsidR="00CC1E50" w:rsidRPr="00CC1E50" w:rsidRDefault="00000000" w:rsidP="00CC1E50">
      <w:r>
        <w:pict w14:anchorId="45D81299">
          <v:rect id="_x0000_i1070" style="width:0;height:1.5pt" o:hralign="center" o:hrstd="t" o:hr="t" fillcolor="#a0a0a0" stroked="f"/>
        </w:pict>
      </w:r>
    </w:p>
    <w:p w14:paraId="7A7F6308" w14:textId="77777777" w:rsidR="00CC1E50" w:rsidRPr="00CC1E50" w:rsidRDefault="00CC1E50" w:rsidP="00CC5900">
      <w:pPr>
        <w:pStyle w:val="Heading1"/>
      </w:pPr>
      <w:bookmarkStart w:id="37" w:name="_Toc187690835"/>
      <w:r w:rsidRPr="00CC1E50">
        <w:t>32.33. Identify When Evidence May and May Not Be Used</w:t>
      </w:r>
      <w:bookmarkEnd w:id="37"/>
    </w:p>
    <w:p w14:paraId="0407319B" w14:textId="77777777" w:rsidR="00CC1E50" w:rsidRPr="00CC1E50" w:rsidRDefault="00CC1E50" w:rsidP="00CC1E50">
      <w:pPr>
        <w:rPr>
          <w:b/>
          <w:bCs/>
        </w:rPr>
      </w:pPr>
      <w:r w:rsidRPr="00CC1E50">
        <w:rPr>
          <w:b/>
          <w:bCs/>
        </w:rPr>
        <w:t>Relevant Legal Statutes</w:t>
      </w:r>
    </w:p>
    <w:p w14:paraId="2306B8FD" w14:textId="77777777" w:rsidR="00CC1E50" w:rsidRPr="00CC1E50" w:rsidRDefault="00CC1E50" w:rsidP="00CC1E50">
      <w:pPr>
        <w:numPr>
          <w:ilvl w:val="0"/>
          <w:numId w:val="84"/>
        </w:numPr>
      </w:pPr>
      <w:r w:rsidRPr="00CC1E50">
        <w:rPr>
          <w:b/>
          <w:bCs/>
        </w:rPr>
        <w:t>Statements</w:t>
      </w:r>
      <w:r w:rsidRPr="00CC1E50">
        <w:t xml:space="preserve"> – Governed by Code of Criminal Procedure Chapter 38.21.</w:t>
      </w:r>
    </w:p>
    <w:p w14:paraId="53F385CB" w14:textId="77777777" w:rsidR="00CC1E50" w:rsidRPr="00CC1E50" w:rsidRDefault="00CC1E50" w:rsidP="00CC1E50">
      <w:pPr>
        <w:numPr>
          <w:ilvl w:val="0"/>
          <w:numId w:val="84"/>
        </w:numPr>
      </w:pPr>
      <w:r w:rsidRPr="00CC1E50">
        <w:rPr>
          <w:b/>
          <w:bCs/>
        </w:rPr>
        <w:lastRenderedPageBreak/>
        <w:t>When Statements May Be Used</w:t>
      </w:r>
      <w:r w:rsidRPr="00CC1E50">
        <w:t xml:space="preserve"> – Refer to Code of Criminal Procedure Chapter 38.22.</w:t>
      </w:r>
    </w:p>
    <w:p w14:paraId="4060AC51" w14:textId="77777777" w:rsidR="00CC1E50" w:rsidRPr="00CC1E50" w:rsidRDefault="00CC1E50" w:rsidP="00CC1E50">
      <w:pPr>
        <w:numPr>
          <w:ilvl w:val="0"/>
          <w:numId w:val="84"/>
        </w:numPr>
      </w:pPr>
      <w:r w:rsidRPr="00CC1E50">
        <w:rPr>
          <w:b/>
          <w:bCs/>
        </w:rPr>
        <w:t>Evidence Not to Be Used</w:t>
      </w:r>
      <w:r w:rsidRPr="00CC1E50">
        <w:t xml:space="preserve"> – Specified under Code of Criminal Procedure Chapter 38.23.</w:t>
      </w:r>
    </w:p>
    <w:p w14:paraId="57BF64A9" w14:textId="77777777" w:rsidR="00CC1E50" w:rsidRPr="00CC1E50" w:rsidRDefault="00CC1E50" w:rsidP="00CC1E50">
      <w:pPr>
        <w:numPr>
          <w:ilvl w:val="0"/>
          <w:numId w:val="84"/>
        </w:numPr>
      </w:pPr>
      <w:r w:rsidRPr="00CC1E50">
        <w:rPr>
          <w:b/>
          <w:bCs/>
        </w:rPr>
        <w:t>Photographic Evidence in Theft Cases</w:t>
      </w:r>
      <w:r w:rsidRPr="00CC1E50">
        <w:t xml:space="preserve"> – Governed by Code of Criminal Procedure Chapter 38.34.</w:t>
      </w:r>
    </w:p>
    <w:p w14:paraId="64857AF0" w14:textId="77777777" w:rsidR="00CC1E50" w:rsidRPr="00CC1E50" w:rsidRDefault="00000000" w:rsidP="00CC1E50">
      <w:r>
        <w:pict w14:anchorId="0D4E57F1">
          <v:rect id="_x0000_i1071" style="width:0;height:1.5pt" o:hralign="center" o:hrstd="t" o:hr="t" fillcolor="#a0a0a0" stroked="f"/>
        </w:pict>
      </w:r>
    </w:p>
    <w:p w14:paraId="6FCA3754" w14:textId="77777777" w:rsidR="00CC1E50" w:rsidRPr="00CC1E50" w:rsidRDefault="00CC1E50" w:rsidP="00CC5900">
      <w:pPr>
        <w:pStyle w:val="Heading1"/>
      </w:pPr>
      <w:bookmarkStart w:id="38" w:name="_Toc187690836"/>
      <w:r w:rsidRPr="00CC1E50">
        <w:t>32.34. Identify the Procedures to Be Followed in Photographing a Crime Scene</w:t>
      </w:r>
      <w:bookmarkEnd w:id="38"/>
    </w:p>
    <w:p w14:paraId="3BB9922B" w14:textId="77777777" w:rsidR="00CC1E50" w:rsidRPr="00CC1E50" w:rsidRDefault="00CC1E50" w:rsidP="00CC1E50">
      <w:pPr>
        <w:rPr>
          <w:b/>
          <w:bCs/>
        </w:rPr>
      </w:pPr>
      <w:r w:rsidRPr="00CC1E50">
        <w:rPr>
          <w:b/>
          <w:bCs/>
        </w:rPr>
        <w:t>Elements and Procedures of Crime Scene Photography</w:t>
      </w:r>
    </w:p>
    <w:p w14:paraId="592950D0" w14:textId="77777777" w:rsidR="00CC1E50" w:rsidRPr="00CC1E50" w:rsidRDefault="00CC1E50" w:rsidP="00CC1E50">
      <w:pPr>
        <w:numPr>
          <w:ilvl w:val="0"/>
          <w:numId w:val="85"/>
        </w:numPr>
      </w:pPr>
      <w:r w:rsidRPr="00CC1E50">
        <w:rPr>
          <w:b/>
          <w:bCs/>
        </w:rPr>
        <w:t>Preparation</w:t>
      </w:r>
    </w:p>
    <w:p w14:paraId="210E298F" w14:textId="77777777" w:rsidR="00CC1E50" w:rsidRPr="00CC1E50" w:rsidRDefault="00CC1E50" w:rsidP="00CC1E50">
      <w:pPr>
        <w:numPr>
          <w:ilvl w:val="1"/>
          <w:numId w:val="85"/>
        </w:numPr>
      </w:pPr>
      <w:r w:rsidRPr="00CC1E50">
        <w:t xml:space="preserve">Adjust </w:t>
      </w:r>
      <w:r w:rsidRPr="00CC1E50">
        <w:rPr>
          <w:b/>
          <w:bCs/>
        </w:rPr>
        <w:t>camera settings</w:t>
      </w:r>
      <w:r w:rsidRPr="00CC1E50">
        <w:t xml:space="preserve"> and </w:t>
      </w:r>
      <w:r w:rsidRPr="00CC1E50">
        <w:rPr>
          <w:b/>
          <w:bCs/>
        </w:rPr>
        <w:t>flash</w:t>
      </w:r>
      <w:r w:rsidRPr="00CC1E50">
        <w:t xml:space="preserve"> for optimal results.</w:t>
      </w:r>
    </w:p>
    <w:p w14:paraId="375D1F4D" w14:textId="77777777" w:rsidR="00CC1E50" w:rsidRPr="00CC1E50" w:rsidRDefault="00CC1E50" w:rsidP="00CC1E50">
      <w:pPr>
        <w:numPr>
          <w:ilvl w:val="1"/>
          <w:numId w:val="85"/>
        </w:numPr>
      </w:pPr>
      <w:r w:rsidRPr="00CC1E50">
        <w:t xml:space="preserve">Prepare a </w:t>
      </w:r>
      <w:r w:rsidRPr="00CC1E50">
        <w:rPr>
          <w:b/>
          <w:bCs/>
        </w:rPr>
        <w:t>photo log</w:t>
      </w:r>
      <w:r w:rsidRPr="00CC1E50">
        <w:t xml:space="preserve"> to document the sequence of photographs.</w:t>
      </w:r>
    </w:p>
    <w:p w14:paraId="0A86AA56" w14:textId="77777777" w:rsidR="00CC1E50" w:rsidRPr="00CC1E50" w:rsidRDefault="00CC1E50" w:rsidP="00CC1E50">
      <w:pPr>
        <w:numPr>
          <w:ilvl w:val="0"/>
          <w:numId w:val="85"/>
        </w:numPr>
      </w:pPr>
      <w:r w:rsidRPr="00CC1E50">
        <w:rPr>
          <w:b/>
          <w:bCs/>
        </w:rPr>
        <w:t>Initial Photo</w:t>
      </w:r>
    </w:p>
    <w:p w14:paraId="6B416527" w14:textId="77777777" w:rsidR="00CC1E50" w:rsidRPr="00CC1E50" w:rsidRDefault="00CC1E50" w:rsidP="00CC1E50">
      <w:pPr>
        <w:numPr>
          <w:ilvl w:val="1"/>
          <w:numId w:val="85"/>
        </w:numPr>
      </w:pPr>
      <w:r w:rsidRPr="00CC1E50">
        <w:t xml:space="preserve">Take a photo of a </w:t>
      </w:r>
      <w:r w:rsidRPr="00CC1E50">
        <w:rPr>
          <w:b/>
          <w:bCs/>
        </w:rPr>
        <w:t>card identifying</w:t>
      </w:r>
      <w:r w:rsidRPr="00CC1E50">
        <w:t>:</w:t>
      </w:r>
    </w:p>
    <w:p w14:paraId="46D2870C" w14:textId="77777777" w:rsidR="00CC1E50" w:rsidRPr="00CC1E50" w:rsidRDefault="00CC1E50" w:rsidP="00CC1E50">
      <w:pPr>
        <w:numPr>
          <w:ilvl w:val="2"/>
          <w:numId w:val="85"/>
        </w:numPr>
      </w:pPr>
      <w:r w:rsidRPr="00CC1E50">
        <w:t>Photographer’s name.</w:t>
      </w:r>
    </w:p>
    <w:p w14:paraId="1593B732" w14:textId="77777777" w:rsidR="00CC1E50" w:rsidRPr="00CC1E50" w:rsidRDefault="00CC1E50" w:rsidP="00CC1E50">
      <w:pPr>
        <w:numPr>
          <w:ilvl w:val="2"/>
          <w:numId w:val="85"/>
        </w:numPr>
      </w:pPr>
      <w:r w:rsidRPr="00CC1E50">
        <w:t>Date and location.</w:t>
      </w:r>
    </w:p>
    <w:p w14:paraId="5EE7B8DA" w14:textId="77777777" w:rsidR="00CC1E50" w:rsidRPr="00CC1E50" w:rsidRDefault="00CC1E50" w:rsidP="00CC1E50">
      <w:pPr>
        <w:numPr>
          <w:ilvl w:val="2"/>
          <w:numId w:val="85"/>
        </w:numPr>
      </w:pPr>
      <w:r w:rsidRPr="00CC1E50">
        <w:t>Case number.</w:t>
      </w:r>
    </w:p>
    <w:p w14:paraId="7AAB6C2B" w14:textId="77777777" w:rsidR="00CC1E50" w:rsidRPr="00CC1E50" w:rsidRDefault="00CC1E50" w:rsidP="00CC1E50">
      <w:pPr>
        <w:numPr>
          <w:ilvl w:val="0"/>
          <w:numId w:val="85"/>
        </w:numPr>
      </w:pPr>
      <w:r w:rsidRPr="00CC1E50">
        <w:rPr>
          <w:b/>
          <w:bCs/>
        </w:rPr>
        <w:t>Maintain a Log</w:t>
      </w:r>
    </w:p>
    <w:p w14:paraId="1D6199D2" w14:textId="77777777" w:rsidR="00CC1E50" w:rsidRPr="00CC1E50" w:rsidRDefault="00CC1E50" w:rsidP="00CC1E50">
      <w:pPr>
        <w:numPr>
          <w:ilvl w:val="1"/>
          <w:numId w:val="85"/>
        </w:numPr>
      </w:pPr>
      <w:r w:rsidRPr="00CC1E50">
        <w:t xml:space="preserve">Assign </w:t>
      </w:r>
      <w:r w:rsidRPr="00CC1E50">
        <w:rPr>
          <w:b/>
          <w:bCs/>
        </w:rPr>
        <w:t>unique numbers</w:t>
      </w:r>
      <w:r w:rsidRPr="00CC1E50">
        <w:t xml:space="preserve"> to each photo.</w:t>
      </w:r>
    </w:p>
    <w:p w14:paraId="4456CBDB" w14:textId="77777777" w:rsidR="00CC1E50" w:rsidRPr="00CC1E50" w:rsidRDefault="00CC1E50" w:rsidP="00CC1E50">
      <w:pPr>
        <w:numPr>
          <w:ilvl w:val="1"/>
          <w:numId w:val="85"/>
        </w:numPr>
      </w:pPr>
      <w:r w:rsidRPr="00CC1E50">
        <w:t>Ensure all photos are accounted for, including those out of focus (do not delete them).</w:t>
      </w:r>
    </w:p>
    <w:p w14:paraId="50D75DBC" w14:textId="77777777" w:rsidR="00CC1E50" w:rsidRPr="00CC1E50" w:rsidRDefault="00CC1E50" w:rsidP="00CC1E50">
      <w:pPr>
        <w:numPr>
          <w:ilvl w:val="0"/>
          <w:numId w:val="85"/>
        </w:numPr>
      </w:pPr>
      <w:r w:rsidRPr="00CC1E50">
        <w:rPr>
          <w:b/>
          <w:bCs/>
        </w:rPr>
        <w:t>Progression of Photos</w:t>
      </w:r>
    </w:p>
    <w:p w14:paraId="7133D294" w14:textId="77777777" w:rsidR="00CC1E50" w:rsidRPr="00CC1E50" w:rsidRDefault="00CC1E50" w:rsidP="00CC1E50">
      <w:pPr>
        <w:numPr>
          <w:ilvl w:val="1"/>
          <w:numId w:val="85"/>
        </w:numPr>
      </w:pPr>
      <w:r w:rsidRPr="00CC1E50">
        <w:t xml:space="preserve">Photograph systematically from </w:t>
      </w:r>
      <w:r w:rsidRPr="00CC1E50">
        <w:rPr>
          <w:b/>
          <w:bCs/>
        </w:rPr>
        <w:t>exterior to interior</w:t>
      </w:r>
      <w:r w:rsidRPr="00CC1E50">
        <w:t xml:space="preserve"> or from </w:t>
      </w:r>
      <w:r w:rsidRPr="00CC1E50">
        <w:rPr>
          <w:b/>
          <w:bCs/>
        </w:rPr>
        <w:t>landmarks to evidence</w:t>
      </w:r>
      <w:r w:rsidRPr="00CC1E50">
        <w:t>.</w:t>
      </w:r>
    </w:p>
    <w:p w14:paraId="6C227D6F" w14:textId="77777777" w:rsidR="00CC1E50" w:rsidRPr="00CC1E50" w:rsidRDefault="00CC1E50" w:rsidP="00CC1E50">
      <w:pPr>
        <w:numPr>
          <w:ilvl w:val="1"/>
          <w:numId w:val="85"/>
        </w:numPr>
      </w:pPr>
      <w:r w:rsidRPr="00CC1E50">
        <w:t xml:space="preserve">Cover the scene with photographs from </w:t>
      </w:r>
      <w:r w:rsidRPr="00CC1E50">
        <w:rPr>
          <w:b/>
          <w:bCs/>
        </w:rPr>
        <w:t>three vantage points</w:t>
      </w:r>
      <w:r w:rsidRPr="00CC1E50">
        <w:t>:</w:t>
      </w:r>
    </w:p>
    <w:p w14:paraId="02330D54" w14:textId="77777777" w:rsidR="00CC1E50" w:rsidRPr="00CC1E50" w:rsidRDefault="00CC1E50" w:rsidP="00CC1E50">
      <w:pPr>
        <w:numPr>
          <w:ilvl w:val="2"/>
          <w:numId w:val="85"/>
        </w:numPr>
      </w:pPr>
      <w:r w:rsidRPr="00CC1E50">
        <w:rPr>
          <w:b/>
          <w:bCs/>
        </w:rPr>
        <w:t>Overall/Long-Range Photographs</w:t>
      </w:r>
      <w:r w:rsidRPr="00CC1E50">
        <w:t>:</w:t>
      </w:r>
    </w:p>
    <w:p w14:paraId="7B9308AF" w14:textId="77777777" w:rsidR="00CC1E50" w:rsidRPr="00CC1E50" w:rsidRDefault="00CC1E50" w:rsidP="00CC1E50">
      <w:pPr>
        <w:numPr>
          <w:ilvl w:val="3"/>
          <w:numId w:val="85"/>
        </w:numPr>
      </w:pPr>
      <w:r w:rsidRPr="00CC1E50">
        <w:lastRenderedPageBreak/>
        <w:t>Capture the general scene (e.g., aerial views, building exteriors).</w:t>
      </w:r>
    </w:p>
    <w:p w14:paraId="52C1121E" w14:textId="77777777" w:rsidR="00CC1E50" w:rsidRPr="00CC1E50" w:rsidRDefault="00CC1E50" w:rsidP="00CC1E50">
      <w:pPr>
        <w:numPr>
          <w:ilvl w:val="2"/>
          <w:numId w:val="85"/>
        </w:numPr>
      </w:pPr>
      <w:r w:rsidRPr="00CC1E50">
        <w:rPr>
          <w:b/>
          <w:bCs/>
        </w:rPr>
        <w:t>Mid-Range Photographs</w:t>
      </w:r>
      <w:r w:rsidRPr="00CC1E50">
        <w:t>:</w:t>
      </w:r>
    </w:p>
    <w:p w14:paraId="53E0F312" w14:textId="77777777" w:rsidR="00CC1E50" w:rsidRPr="00CC1E50" w:rsidRDefault="00CC1E50" w:rsidP="00CC1E50">
      <w:pPr>
        <w:numPr>
          <w:ilvl w:val="3"/>
          <w:numId w:val="85"/>
        </w:numPr>
      </w:pPr>
      <w:r w:rsidRPr="00CC1E50">
        <w:t>Taken 10–20 feet from the subject to provide context.</w:t>
      </w:r>
    </w:p>
    <w:p w14:paraId="77D9E223" w14:textId="77777777" w:rsidR="00CC1E50" w:rsidRPr="00CC1E50" w:rsidRDefault="00CC1E50" w:rsidP="00CC1E50">
      <w:pPr>
        <w:numPr>
          <w:ilvl w:val="2"/>
          <w:numId w:val="85"/>
        </w:numPr>
      </w:pPr>
      <w:r w:rsidRPr="00CC1E50">
        <w:rPr>
          <w:b/>
          <w:bCs/>
        </w:rPr>
        <w:t>Close-Up Photographs</w:t>
      </w:r>
      <w:r w:rsidRPr="00CC1E50">
        <w:t>:</w:t>
      </w:r>
    </w:p>
    <w:p w14:paraId="7CC5486E" w14:textId="77777777" w:rsidR="00CC1E50" w:rsidRPr="00CC1E50" w:rsidRDefault="00CC1E50" w:rsidP="00CC1E50">
      <w:pPr>
        <w:numPr>
          <w:ilvl w:val="3"/>
          <w:numId w:val="85"/>
        </w:numPr>
      </w:pPr>
      <w:r w:rsidRPr="00CC1E50">
        <w:t>Detailed images taken within 5 feet of the subject (e.g., wounds, weapons, evidence).</w:t>
      </w:r>
    </w:p>
    <w:p w14:paraId="37789D92" w14:textId="77777777" w:rsidR="00CC1E50" w:rsidRPr="00CC1E50" w:rsidRDefault="00CC1E50" w:rsidP="00CC1E50">
      <w:pPr>
        <w:numPr>
          <w:ilvl w:val="0"/>
          <w:numId w:val="85"/>
        </w:numPr>
      </w:pPr>
      <w:r w:rsidRPr="00CC1E50">
        <w:rPr>
          <w:b/>
          <w:bCs/>
        </w:rPr>
        <w:t>Photograph Specifics</w:t>
      </w:r>
    </w:p>
    <w:p w14:paraId="2941BC63" w14:textId="77777777" w:rsidR="00CC1E50" w:rsidRPr="00CC1E50" w:rsidRDefault="00CC1E50" w:rsidP="00CC1E50">
      <w:pPr>
        <w:numPr>
          <w:ilvl w:val="1"/>
          <w:numId w:val="85"/>
        </w:numPr>
      </w:pPr>
      <w:r w:rsidRPr="00CC1E50">
        <w:t xml:space="preserve">Include all relevant details such as </w:t>
      </w:r>
      <w:r w:rsidRPr="00CC1E50">
        <w:rPr>
          <w:b/>
          <w:bCs/>
        </w:rPr>
        <w:t>crime specifics</w:t>
      </w:r>
      <w:r w:rsidRPr="00CC1E50">
        <w:t xml:space="preserve">, </w:t>
      </w:r>
      <w:r w:rsidRPr="00CC1E50">
        <w:rPr>
          <w:b/>
          <w:bCs/>
        </w:rPr>
        <w:t>evidence</w:t>
      </w:r>
      <w:r w:rsidRPr="00CC1E50">
        <w:t xml:space="preserve">, </w:t>
      </w:r>
      <w:r w:rsidRPr="00CC1E50">
        <w:rPr>
          <w:b/>
          <w:bCs/>
        </w:rPr>
        <w:t>victims</w:t>
      </w:r>
      <w:r w:rsidRPr="00CC1E50">
        <w:t xml:space="preserve">, and </w:t>
      </w:r>
      <w:r w:rsidRPr="00CC1E50">
        <w:rPr>
          <w:b/>
          <w:bCs/>
        </w:rPr>
        <w:t>weapons</w:t>
      </w:r>
      <w:r w:rsidRPr="00CC1E50">
        <w:t>.</w:t>
      </w:r>
    </w:p>
    <w:p w14:paraId="59E4ED57" w14:textId="77777777" w:rsidR="00CC1E50" w:rsidRPr="00CC1E50" w:rsidRDefault="00CC1E50" w:rsidP="00CC1E50">
      <w:pPr>
        <w:numPr>
          <w:ilvl w:val="0"/>
          <w:numId w:val="85"/>
        </w:numPr>
      </w:pPr>
      <w:r w:rsidRPr="00CC1E50">
        <w:rPr>
          <w:b/>
          <w:bCs/>
        </w:rPr>
        <w:t>Special Documentation for Specific Cases</w:t>
      </w:r>
    </w:p>
    <w:p w14:paraId="3E721878" w14:textId="77777777" w:rsidR="00CC1E50" w:rsidRPr="00CC1E50" w:rsidRDefault="00CC1E50" w:rsidP="00CC1E50">
      <w:pPr>
        <w:numPr>
          <w:ilvl w:val="1"/>
          <w:numId w:val="85"/>
        </w:numPr>
      </w:pPr>
      <w:r w:rsidRPr="00CC1E50">
        <w:rPr>
          <w:b/>
          <w:bCs/>
        </w:rPr>
        <w:t>Family Violence, Sexual Assault, Child Abuse</w:t>
      </w:r>
      <w:r w:rsidRPr="00CC1E50">
        <w:t>:</w:t>
      </w:r>
    </w:p>
    <w:p w14:paraId="3A2182B8" w14:textId="77777777" w:rsidR="00CC1E50" w:rsidRPr="00CC1E50" w:rsidRDefault="00CC1E50" w:rsidP="00CC1E50">
      <w:pPr>
        <w:numPr>
          <w:ilvl w:val="2"/>
          <w:numId w:val="85"/>
        </w:numPr>
      </w:pPr>
      <w:r w:rsidRPr="00CC1E50">
        <w:t>Follow mandatory guidelines under Occupations Code Chapter 1701.352.</w:t>
      </w:r>
    </w:p>
    <w:p w14:paraId="32A09F7E" w14:textId="77777777" w:rsidR="00CC1E50" w:rsidRPr="00CC1E50" w:rsidRDefault="00CC1E50" w:rsidP="00CC1E50">
      <w:pPr>
        <w:numPr>
          <w:ilvl w:val="0"/>
          <w:numId w:val="85"/>
        </w:numPr>
      </w:pPr>
      <w:r w:rsidRPr="00CC1E50">
        <w:rPr>
          <w:b/>
          <w:bCs/>
        </w:rPr>
        <w:t>Documenting Injuries</w:t>
      </w:r>
    </w:p>
    <w:p w14:paraId="571365A9" w14:textId="77777777" w:rsidR="00CC1E50" w:rsidRPr="00CC1E50" w:rsidRDefault="00CC1E50" w:rsidP="00CC1E50">
      <w:pPr>
        <w:numPr>
          <w:ilvl w:val="1"/>
          <w:numId w:val="85"/>
        </w:numPr>
      </w:pPr>
      <w:r w:rsidRPr="00CC1E50">
        <w:t xml:space="preserve">Take an </w:t>
      </w:r>
      <w:r w:rsidRPr="00CC1E50">
        <w:rPr>
          <w:b/>
          <w:bCs/>
        </w:rPr>
        <w:t>overall photo</w:t>
      </w:r>
      <w:r w:rsidRPr="00CC1E50">
        <w:t xml:space="preserve"> of the victim’s front and back.</w:t>
      </w:r>
    </w:p>
    <w:p w14:paraId="1E2FE9C6" w14:textId="77777777" w:rsidR="00CC1E50" w:rsidRPr="00CC1E50" w:rsidRDefault="00CC1E50" w:rsidP="00CC1E50">
      <w:pPr>
        <w:numPr>
          <w:ilvl w:val="1"/>
          <w:numId w:val="85"/>
        </w:numPr>
      </w:pPr>
      <w:r w:rsidRPr="00CC1E50">
        <w:t xml:space="preserve">Capture </w:t>
      </w:r>
      <w:r w:rsidRPr="00CC1E50">
        <w:rPr>
          <w:b/>
          <w:bCs/>
        </w:rPr>
        <w:t>mid-range photos</w:t>
      </w:r>
      <w:r w:rsidRPr="00CC1E50">
        <w:t xml:space="preserve"> showing nearby joints for orientation (e.g., wrist, knee).</w:t>
      </w:r>
    </w:p>
    <w:p w14:paraId="2F28218E" w14:textId="77777777" w:rsidR="00CC1E50" w:rsidRPr="00CC1E50" w:rsidRDefault="00CC1E50" w:rsidP="00CC1E50">
      <w:pPr>
        <w:numPr>
          <w:ilvl w:val="1"/>
          <w:numId w:val="85"/>
        </w:numPr>
      </w:pPr>
      <w:r w:rsidRPr="00CC1E50">
        <w:t xml:space="preserve">Take </w:t>
      </w:r>
      <w:r w:rsidRPr="00CC1E50">
        <w:rPr>
          <w:b/>
          <w:bCs/>
        </w:rPr>
        <w:t>close-up photos</w:t>
      </w:r>
      <w:r w:rsidRPr="00CC1E50">
        <w:t xml:space="preserve"> for detail.</w:t>
      </w:r>
    </w:p>
    <w:p w14:paraId="319C0926" w14:textId="77777777" w:rsidR="00CC1E50" w:rsidRPr="00CC1E50" w:rsidRDefault="00000000" w:rsidP="00CC1E50">
      <w:r>
        <w:pict w14:anchorId="119082A8">
          <v:rect id="_x0000_i1072" style="width:0;height:1.5pt" o:hralign="center" o:hrstd="t" o:hr="t" fillcolor="#a0a0a0" stroked="f"/>
        </w:pict>
      </w:r>
    </w:p>
    <w:p w14:paraId="4A17B1FF" w14:textId="77777777" w:rsidR="00CC1E50" w:rsidRPr="00CC1E50" w:rsidRDefault="00CC1E50" w:rsidP="00CC1E50">
      <w:pPr>
        <w:rPr>
          <w:b/>
          <w:bCs/>
        </w:rPr>
      </w:pPr>
      <w:r w:rsidRPr="00CC1E50">
        <w:rPr>
          <w:b/>
          <w:bCs/>
        </w:rPr>
        <w:t>Search Methodology for Crime Scene Photography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64"/>
        <w:gridCol w:w="3327"/>
        <w:gridCol w:w="3869"/>
      </w:tblGrid>
      <w:tr w:rsidR="00CC1E50" w:rsidRPr="00CC1E50" w14:paraId="7ADFF27B" w14:textId="77777777" w:rsidTr="00CC1E50">
        <w:trPr>
          <w:tblHeader/>
          <w:tblCellSpacing w:w="15" w:type="dxa"/>
        </w:trPr>
        <w:tc>
          <w:tcPr>
            <w:tcW w:w="0" w:type="auto"/>
            <w:vAlign w:val="center"/>
            <w:hideMark/>
          </w:tcPr>
          <w:p w14:paraId="0A147083" w14:textId="77777777" w:rsidR="00CC1E50" w:rsidRPr="00CC1E50" w:rsidRDefault="00CC1E50" w:rsidP="00CC1E50">
            <w:pPr>
              <w:rPr>
                <w:b/>
                <w:bCs/>
              </w:rPr>
            </w:pPr>
            <w:r w:rsidRPr="00CC1E50">
              <w:rPr>
                <w:b/>
                <w:bCs/>
              </w:rPr>
              <w:t>Photo Type</w:t>
            </w:r>
          </w:p>
        </w:tc>
        <w:tc>
          <w:tcPr>
            <w:tcW w:w="0" w:type="auto"/>
            <w:vAlign w:val="center"/>
            <w:hideMark/>
          </w:tcPr>
          <w:p w14:paraId="4D2D0225" w14:textId="77777777" w:rsidR="00CC1E50" w:rsidRPr="00CC1E50" w:rsidRDefault="00CC1E50" w:rsidP="00CC1E50">
            <w:pPr>
              <w:rPr>
                <w:b/>
                <w:bCs/>
              </w:rPr>
            </w:pPr>
            <w:r w:rsidRPr="00CC1E50">
              <w:rPr>
                <w:b/>
                <w:bCs/>
              </w:rPr>
              <w:t>Purpose</w:t>
            </w:r>
          </w:p>
        </w:tc>
        <w:tc>
          <w:tcPr>
            <w:tcW w:w="0" w:type="auto"/>
            <w:vAlign w:val="center"/>
            <w:hideMark/>
          </w:tcPr>
          <w:p w14:paraId="52B813E4" w14:textId="77777777" w:rsidR="00CC1E50" w:rsidRPr="00CC1E50" w:rsidRDefault="00CC1E50" w:rsidP="00CC1E50">
            <w:pPr>
              <w:rPr>
                <w:b/>
                <w:bCs/>
              </w:rPr>
            </w:pPr>
            <w:r w:rsidRPr="00CC1E50">
              <w:rPr>
                <w:b/>
                <w:bCs/>
              </w:rPr>
              <w:t>Example</w:t>
            </w:r>
          </w:p>
        </w:tc>
      </w:tr>
      <w:tr w:rsidR="00CC1E50" w:rsidRPr="00CC1E50" w14:paraId="254B5AB8" w14:textId="77777777" w:rsidTr="00CC1E50">
        <w:trPr>
          <w:tblCellSpacing w:w="15" w:type="dxa"/>
        </w:trPr>
        <w:tc>
          <w:tcPr>
            <w:tcW w:w="0" w:type="auto"/>
            <w:vAlign w:val="center"/>
            <w:hideMark/>
          </w:tcPr>
          <w:p w14:paraId="7C666505" w14:textId="77777777" w:rsidR="00CC1E50" w:rsidRPr="00CC1E50" w:rsidRDefault="00CC1E50" w:rsidP="00CC1E50">
            <w:r w:rsidRPr="00CC1E50">
              <w:rPr>
                <w:b/>
                <w:bCs/>
              </w:rPr>
              <w:t>Overall/Long-Range</w:t>
            </w:r>
          </w:p>
        </w:tc>
        <w:tc>
          <w:tcPr>
            <w:tcW w:w="0" w:type="auto"/>
            <w:vAlign w:val="center"/>
            <w:hideMark/>
          </w:tcPr>
          <w:p w14:paraId="7F3E7942" w14:textId="77777777" w:rsidR="00CC1E50" w:rsidRPr="00CC1E50" w:rsidRDefault="00CC1E50" w:rsidP="00CC1E50">
            <w:r w:rsidRPr="00CC1E50">
              <w:t>Establish location and context</w:t>
            </w:r>
          </w:p>
        </w:tc>
        <w:tc>
          <w:tcPr>
            <w:tcW w:w="0" w:type="auto"/>
            <w:vAlign w:val="center"/>
            <w:hideMark/>
          </w:tcPr>
          <w:p w14:paraId="1ABED057" w14:textId="77777777" w:rsidR="00CC1E50" w:rsidRPr="00CC1E50" w:rsidRDefault="00CC1E50" w:rsidP="00CC1E50">
            <w:r w:rsidRPr="00CC1E50">
              <w:t>Aerial or building exterior views.</w:t>
            </w:r>
          </w:p>
        </w:tc>
      </w:tr>
      <w:tr w:rsidR="00CC1E50" w:rsidRPr="00CC1E50" w14:paraId="3A4ACD00" w14:textId="77777777" w:rsidTr="00CC1E50">
        <w:trPr>
          <w:tblCellSpacing w:w="15" w:type="dxa"/>
        </w:trPr>
        <w:tc>
          <w:tcPr>
            <w:tcW w:w="0" w:type="auto"/>
            <w:vAlign w:val="center"/>
            <w:hideMark/>
          </w:tcPr>
          <w:p w14:paraId="56E418C3" w14:textId="77777777" w:rsidR="00CC1E50" w:rsidRPr="00CC1E50" w:rsidRDefault="00CC1E50" w:rsidP="00CC1E50">
            <w:r w:rsidRPr="00CC1E50">
              <w:rPr>
                <w:b/>
                <w:bCs/>
              </w:rPr>
              <w:t>Mid-Range</w:t>
            </w:r>
          </w:p>
        </w:tc>
        <w:tc>
          <w:tcPr>
            <w:tcW w:w="0" w:type="auto"/>
            <w:vAlign w:val="center"/>
            <w:hideMark/>
          </w:tcPr>
          <w:p w14:paraId="0796DB77" w14:textId="77777777" w:rsidR="00CC1E50" w:rsidRPr="00CC1E50" w:rsidRDefault="00CC1E50" w:rsidP="00CC1E50">
            <w:r w:rsidRPr="00CC1E50">
              <w:t>Show scene areas in closer detail</w:t>
            </w:r>
          </w:p>
        </w:tc>
        <w:tc>
          <w:tcPr>
            <w:tcW w:w="0" w:type="auto"/>
            <w:vAlign w:val="center"/>
            <w:hideMark/>
          </w:tcPr>
          <w:p w14:paraId="416E29EA" w14:textId="77777777" w:rsidR="00CC1E50" w:rsidRPr="00CC1E50" w:rsidRDefault="00CC1E50" w:rsidP="00CC1E50">
            <w:r w:rsidRPr="00CC1E50">
              <w:t>Evidence positioning relative to objects.</w:t>
            </w:r>
          </w:p>
        </w:tc>
      </w:tr>
      <w:tr w:rsidR="00CC1E50" w:rsidRPr="00CC1E50" w14:paraId="14C855D7" w14:textId="77777777" w:rsidTr="00CC1E50">
        <w:trPr>
          <w:tblCellSpacing w:w="15" w:type="dxa"/>
        </w:trPr>
        <w:tc>
          <w:tcPr>
            <w:tcW w:w="0" w:type="auto"/>
            <w:vAlign w:val="center"/>
            <w:hideMark/>
          </w:tcPr>
          <w:p w14:paraId="62A74E6B" w14:textId="77777777" w:rsidR="00CC1E50" w:rsidRPr="00CC1E50" w:rsidRDefault="00CC1E50" w:rsidP="00CC1E50">
            <w:r w:rsidRPr="00CC1E50">
              <w:rPr>
                <w:b/>
                <w:bCs/>
              </w:rPr>
              <w:lastRenderedPageBreak/>
              <w:t>Close-Up</w:t>
            </w:r>
          </w:p>
        </w:tc>
        <w:tc>
          <w:tcPr>
            <w:tcW w:w="0" w:type="auto"/>
            <w:vAlign w:val="center"/>
            <w:hideMark/>
          </w:tcPr>
          <w:p w14:paraId="47783B68" w14:textId="77777777" w:rsidR="00CC1E50" w:rsidRPr="00CC1E50" w:rsidRDefault="00CC1E50" w:rsidP="00CC1E50">
            <w:r w:rsidRPr="00CC1E50">
              <w:t>Provide detailed views of evidence</w:t>
            </w:r>
          </w:p>
        </w:tc>
        <w:tc>
          <w:tcPr>
            <w:tcW w:w="0" w:type="auto"/>
            <w:vAlign w:val="center"/>
            <w:hideMark/>
          </w:tcPr>
          <w:p w14:paraId="6A8BEB22" w14:textId="77777777" w:rsidR="00CC1E50" w:rsidRPr="00CC1E50" w:rsidRDefault="00CC1E50" w:rsidP="00CC1E50">
            <w:r w:rsidRPr="00CC1E50">
              <w:t>Wounds, fingerprints, weapons.</w:t>
            </w:r>
          </w:p>
        </w:tc>
      </w:tr>
    </w:tbl>
    <w:p w14:paraId="6491CE74" w14:textId="5B78A79A" w:rsidR="00CC1E50" w:rsidRPr="00CC1E50" w:rsidRDefault="00CC1E50" w:rsidP="00CC1E50">
      <w:pPr>
        <w:rPr>
          <w:b/>
          <w:bCs/>
        </w:rPr>
      </w:pPr>
      <w:r w:rsidRPr="00CC1E50">
        <w:rPr>
          <w:b/>
          <w:bCs/>
        </w:rPr>
        <w:t>Instructor Note</w:t>
      </w:r>
    </w:p>
    <w:p w14:paraId="48AA1E91" w14:textId="77777777" w:rsidR="00CC1E50" w:rsidRPr="00CC1E50" w:rsidRDefault="00CC1E50" w:rsidP="00CC1E50">
      <w:r w:rsidRPr="00CC1E50">
        <w:t xml:space="preserve">Discuss </w:t>
      </w:r>
      <w:r w:rsidRPr="00CC1E50">
        <w:rPr>
          <w:b/>
          <w:bCs/>
        </w:rPr>
        <w:t>current trends</w:t>
      </w:r>
      <w:r w:rsidRPr="00CC1E50">
        <w:t xml:space="preserve"> in crime scene photography and the </w:t>
      </w:r>
      <w:r w:rsidRPr="00CC1E50">
        <w:rPr>
          <w:b/>
          <w:bCs/>
        </w:rPr>
        <w:t>latest technological advancements</w:t>
      </w:r>
      <w:r w:rsidRPr="00CC1E50">
        <w:t xml:space="preserve"> to improve documentation quality and efficiency.</w:t>
      </w:r>
    </w:p>
    <w:p w14:paraId="140FD3DC" w14:textId="77777777" w:rsidR="00CC1E50" w:rsidRPr="00CC1E50" w:rsidRDefault="00CC1E50" w:rsidP="00CC5900">
      <w:pPr>
        <w:pStyle w:val="Heading1"/>
      </w:pPr>
      <w:bookmarkStart w:id="39" w:name="_Toc187690837"/>
      <w:r w:rsidRPr="00CC1E50">
        <w:t>32.35. Discuss the Value of Crime Scene Sketches</w:t>
      </w:r>
      <w:bookmarkEnd w:id="39"/>
    </w:p>
    <w:p w14:paraId="3E3F56E5" w14:textId="77777777" w:rsidR="00CC1E50" w:rsidRPr="00CC1E50" w:rsidRDefault="00CC1E50" w:rsidP="00CC1E50">
      <w:pPr>
        <w:rPr>
          <w:b/>
          <w:bCs/>
        </w:rPr>
      </w:pPr>
      <w:r w:rsidRPr="00CC1E50">
        <w:rPr>
          <w:b/>
          <w:bCs/>
        </w:rPr>
        <w:t>Value of Crime Scene Sketches</w:t>
      </w:r>
    </w:p>
    <w:p w14:paraId="1EF55CF8" w14:textId="77777777" w:rsidR="00CC1E50" w:rsidRPr="00CC1E50" w:rsidRDefault="00CC1E50" w:rsidP="00CC1E50">
      <w:pPr>
        <w:numPr>
          <w:ilvl w:val="0"/>
          <w:numId w:val="86"/>
        </w:numPr>
      </w:pPr>
      <w:r w:rsidRPr="00CC1E50">
        <w:t xml:space="preserve">A </w:t>
      </w:r>
      <w:r w:rsidRPr="00CC1E50">
        <w:rPr>
          <w:b/>
          <w:bCs/>
        </w:rPr>
        <w:t>sketch</w:t>
      </w:r>
      <w:r w:rsidRPr="00CC1E50">
        <w:t xml:space="preserve"> represents the crime scene and supplements photographs by providing accurate information about distances between points.</w:t>
      </w:r>
    </w:p>
    <w:p w14:paraId="45FC5E66" w14:textId="77777777" w:rsidR="00CC1E50" w:rsidRPr="00CC1E50" w:rsidRDefault="00CC1E50" w:rsidP="00CC1E50">
      <w:pPr>
        <w:numPr>
          <w:ilvl w:val="0"/>
          <w:numId w:val="86"/>
        </w:numPr>
      </w:pPr>
      <w:r w:rsidRPr="00CC1E50">
        <w:rPr>
          <w:b/>
          <w:bCs/>
        </w:rPr>
        <w:t>Reasons for preparing crime scene sketches</w:t>
      </w:r>
      <w:r w:rsidRPr="00CC1E50">
        <w:t>:</w:t>
      </w:r>
    </w:p>
    <w:p w14:paraId="7DBE53C1" w14:textId="77777777" w:rsidR="00CC1E50" w:rsidRPr="00CC1E50" w:rsidRDefault="00CC1E50" w:rsidP="00CC1E50">
      <w:pPr>
        <w:numPr>
          <w:ilvl w:val="1"/>
          <w:numId w:val="86"/>
        </w:numPr>
      </w:pPr>
      <w:r w:rsidRPr="00CC1E50">
        <w:t xml:space="preserve">Provide a </w:t>
      </w:r>
      <w:r w:rsidRPr="00CC1E50">
        <w:rPr>
          <w:b/>
          <w:bCs/>
        </w:rPr>
        <w:t>permanent record</w:t>
      </w:r>
      <w:r w:rsidRPr="00CC1E50">
        <w:t xml:space="preserve"> of conditions not easily captured (e.g., distances, suspect movements).</w:t>
      </w:r>
    </w:p>
    <w:p w14:paraId="09A0181D" w14:textId="77777777" w:rsidR="00CC1E50" w:rsidRPr="00CC1E50" w:rsidRDefault="00CC1E50" w:rsidP="00CC1E50">
      <w:pPr>
        <w:numPr>
          <w:ilvl w:val="1"/>
          <w:numId w:val="86"/>
        </w:numPr>
      </w:pPr>
      <w:r w:rsidRPr="00CC1E50">
        <w:t xml:space="preserve">Help </w:t>
      </w:r>
      <w:r w:rsidRPr="00CC1E50">
        <w:rPr>
          <w:b/>
          <w:bCs/>
        </w:rPr>
        <w:t>reconstruct the crime scene</w:t>
      </w:r>
      <w:r w:rsidRPr="00CC1E50">
        <w:t>.</w:t>
      </w:r>
    </w:p>
    <w:p w14:paraId="5DC9D3E5" w14:textId="77777777" w:rsidR="00CC1E50" w:rsidRPr="00CC1E50" w:rsidRDefault="00CC1E50" w:rsidP="00CC1E50">
      <w:pPr>
        <w:numPr>
          <w:ilvl w:val="1"/>
          <w:numId w:val="86"/>
        </w:numPr>
      </w:pPr>
      <w:r w:rsidRPr="00CC1E50">
        <w:t xml:space="preserve">Record </w:t>
      </w:r>
      <w:r w:rsidRPr="00CC1E50">
        <w:rPr>
          <w:b/>
          <w:bCs/>
        </w:rPr>
        <w:t>spatial relationships</w:t>
      </w:r>
      <w:r w:rsidRPr="00CC1E50">
        <w:t xml:space="preserve"> between evidence and surroundings.</w:t>
      </w:r>
    </w:p>
    <w:p w14:paraId="22D2DD59" w14:textId="77777777" w:rsidR="00CC1E50" w:rsidRPr="00CC1E50" w:rsidRDefault="00CC1E50" w:rsidP="00CC1E50">
      <w:pPr>
        <w:numPr>
          <w:ilvl w:val="1"/>
          <w:numId w:val="86"/>
        </w:numPr>
      </w:pPr>
      <w:r w:rsidRPr="00CC1E50">
        <w:rPr>
          <w:b/>
          <w:bCs/>
        </w:rPr>
        <w:t>Refresh the investigator’s memory</w:t>
      </w:r>
      <w:r w:rsidRPr="00CC1E50">
        <w:t>.</w:t>
      </w:r>
    </w:p>
    <w:p w14:paraId="0E825B0E" w14:textId="77777777" w:rsidR="00CC1E50" w:rsidRPr="00CC1E50" w:rsidRDefault="00CC1E50" w:rsidP="00CC1E50">
      <w:pPr>
        <w:numPr>
          <w:ilvl w:val="1"/>
          <w:numId w:val="86"/>
        </w:numPr>
      </w:pPr>
      <w:r w:rsidRPr="00CC1E50">
        <w:t xml:space="preserve">Corroborate </w:t>
      </w:r>
      <w:r w:rsidRPr="00CC1E50">
        <w:rPr>
          <w:b/>
          <w:bCs/>
        </w:rPr>
        <w:t>witness testimony</w:t>
      </w:r>
      <w:r w:rsidRPr="00CC1E50">
        <w:t>.</w:t>
      </w:r>
    </w:p>
    <w:p w14:paraId="39EBD2A5" w14:textId="77777777" w:rsidR="00CC1E50" w:rsidRPr="00CC1E50" w:rsidRDefault="00CC1E50" w:rsidP="00CC1E50">
      <w:pPr>
        <w:numPr>
          <w:ilvl w:val="1"/>
          <w:numId w:val="86"/>
        </w:numPr>
      </w:pPr>
      <w:r w:rsidRPr="00CC1E50">
        <w:t xml:space="preserve">Eliminate </w:t>
      </w:r>
      <w:r w:rsidRPr="00CC1E50">
        <w:rPr>
          <w:b/>
          <w:bCs/>
        </w:rPr>
        <w:t>unnecessary details</w:t>
      </w:r>
      <w:r w:rsidRPr="00CC1E50">
        <w:t>.</w:t>
      </w:r>
    </w:p>
    <w:p w14:paraId="26FCE460" w14:textId="77777777" w:rsidR="00CC1E50" w:rsidRPr="00CC1E50" w:rsidRDefault="00CC1E50" w:rsidP="00CC1E50">
      <w:pPr>
        <w:numPr>
          <w:ilvl w:val="1"/>
          <w:numId w:val="86"/>
        </w:numPr>
      </w:pPr>
      <w:r w:rsidRPr="00CC1E50">
        <w:t xml:space="preserve">Can be enlarged for </w:t>
      </w:r>
      <w:r w:rsidRPr="00CC1E50">
        <w:rPr>
          <w:b/>
          <w:bCs/>
        </w:rPr>
        <w:t>courtroom exhibits</w:t>
      </w:r>
      <w:r w:rsidRPr="00CC1E50">
        <w:t>.</w:t>
      </w:r>
    </w:p>
    <w:p w14:paraId="4ED207F2" w14:textId="77777777" w:rsidR="00CC1E50" w:rsidRPr="00CC1E50" w:rsidRDefault="00000000" w:rsidP="00CC1E50">
      <w:r>
        <w:pict w14:anchorId="6FF13328">
          <v:rect id="_x0000_i1073" style="width:0;height:1.5pt" o:hralign="center" o:hrstd="t" o:hr="t" fillcolor="#a0a0a0" stroked="f"/>
        </w:pict>
      </w:r>
    </w:p>
    <w:p w14:paraId="6A87BD48" w14:textId="77777777" w:rsidR="00CC1E50" w:rsidRPr="00CC1E50" w:rsidRDefault="00CC1E50" w:rsidP="00CC5900">
      <w:pPr>
        <w:pStyle w:val="Heading1"/>
      </w:pPr>
      <w:bookmarkStart w:id="40" w:name="_Toc187690838"/>
      <w:r w:rsidRPr="00CC1E50">
        <w:t>32.36. Describe the Proper Procedures for Crime Scene Documentation</w:t>
      </w:r>
      <w:bookmarkEnd w:id="40"/>
    </w:p>
    <w:p w14:paraId="74756259" w14:textId="77777777" w:rsidR="00CC1E50" w:rsidRPr="00CC1E50" w:rsidRDefault="00CC1E50" w:rsidP="00CC1E50">
      <w:pPr>
        <w:rPr>
          <w:b/>
          <w:bCs/>
        </w:rPr>
      </w:pPr>
      <w:r w:rsidRPr="00CC1E50">
        <w:rPr>
          <w:b/>
          <w:bCs/>
        </w:rPr>
        <w:t>Documentation Procedures</w:t>
      </w:r>
    </w:p>
    <w:p w14:paraId="564ADF73" w14:textId="77777777" w:rsidR="00CC1E50" w:rsidRPr="00CC1E50" w:rsidRDefault="00CC1E50" w:rsidP="00CC1E50">
      <w:pPr>
        <w:numPr>
          <w:ilvl w:val="0"/>
          <w:numId w:val="87"/>
        </w:numPr>
      </w:pPr>
      <w:r w:rsidRPr="00CC1E50">
        <w:rPr>
          <w:b/>
          <w:bCs/>
        </w:rPr>
        <w:t>Methods of Measurement</w:t>
      </w:r>
      <w:r w:rsidRPr="00CC1E50">
        <w:t>:</w:t>
      </w:r>
    </w:p>
    <w:p w14:paraId="116B2701" w14:textId="77777777" w:rsidR="00CC1E50" w:rsidRPr="00CC1E50" w:rsidRDefault="00CC1E50" w:rsidP="00CC1E50">
      <w:pPr>
        <w:numPr>
          <w:ilvl w:val="1"/>
          <w:numId w:val="87"/>
        </w:numPr>
      </w:pPr>
      <w:r w:rsidRPr="00CC1E50">
        <w:rPr>
          <w:b/>
          <w:bCs/>
        </w:rPr>
        <w:t>Triangulation</w:t>
      </w:r>
      <w:r w:rsidRPr="00CC1E50">
        <w:t>:</w:t>
      </w:r>
    </w:p>
    <w:p w14:paraId="56C41E3D" w14:textId="77777777" w:rsidR="00CC1E50" w:rsidRPr="00CC1E50" w:rsidRDefault="00CC1E50" w:rsidP="00CC1E50">
      <w:pPr>
        <w:numPr>
          <w:ilvl w:val="2"/>
          <w:numId w:val="87"/>
        </w:numPr>
      </w:pPr>
      <w:r w:rsidRPr="00CC1E50">
        <w:lastRenderedPageBreak/>
        <w:t>Use fixed permanent objects as reference points.</w:t>
      </w:r>
    </w:p>
    <w:p w14:paraId="3CC8F1F0" w14:textId="77777777" w:rsidR="00CC1E50" w:rsidRPr="00CC1E50" w:rsidRDefault="00CC1E50" w:rsidP="00CC1E50">
      <w:pPr>
        <w:numPr>
          <w:ilvl w:val="2"/>
          <w:numId w:val="87"/>
        </w:numPr>
      </w:pPr>
      <w:r w:rsidRPr="00CC1E50">
        <w:t>Measure distances from these points to evidence.</w:t>
      </w:r>
    </w:p>
    <w:p w14:paraId="03F64D9F" w14:textId="77777777" w:rsidR="00CC1E50" w:rsidRPr="00CC1E50" w:rsidRDefault="00CC1E50" w:rsidP="00CC1E50">
      <w:pPr>
        <w:numPr>
          <w:ilvl w:val="2"/>
          <w:numId w:val="87"/>
        </w:numPr>
      </w:pPr>
      <w:r w:rsidRPr="00CC1E50">
        <w:t>Example: Measure from the corners of a room to the desired points.</w:t>
      </w:r>
    </w:p>
    <w:p w14:paraId="1B0C808A" w14:textId="77777777" w:rsidR="00CC1E50" w:rsidRPr="00CC1E50" w:rsidRDefault="00CC1E50" w:rsidP="00CC1E50">
      <w:pPr>
        <w:numPr>
          <w:ilvl w:val="1"/>
          <w:numId w:val="87"/>
        </w:numPr>
      </w:pPr>
      <w:r w:rsidRPr="00CC1E50">
        <w:rPr>
          <w:b/>
          <w:bCs/>
        </w:rPr>
        <w:t>Rectangular Coordinates</w:t>
      </w:r>
      <w:r w:rsidRPr="00CC1E50">
        <w:t>:</w:t>
      </w:r>
    </w:p>
    <w:p w14:paraId="49ABF550" w14:textId="77777777" w:rsidR="00CC1E50" w:rsidRPr="00CC1E50" w:rsidRDefault="00CC1E50" w:rsidP="00CC1E50">
      <w:pPr>
        <w:numPr>
          <w:ilvl w:val="2"/>
          <w:numId w:val="87"/>
        </w:numPr>
      </w:pPr>
      <w:r w:rsidRPr="00CC1E50">
        <w:t>Measure objects from two perpendicular lines.</w:t>
      </w:r>
    </w:p>
    <w:p w14:paraId="64EEED54" w14:textId="77777777" w:rsidR="00CC1E50" w:rsidRPr="00CC1E50" w:rsidRDefault="00CC1E50" w:rsidP="00CC1E50">
      <w:pPr>
        <w:numPr>
          <w:ilvl w:val="2"/>
          <w:numId w:val="87"/>
        </w:numPr>
      </w:pPr>
      <w:r w:rsidRPr="00CC1E50">
        <w:t>Use graph paper for accuracy.</w:t>
      </w:r>
    </w:p>
    <w:p w14:paraId="3D13A59A" w14:textId="77777777" w:rsidR="00CC1E50" w:rsidRPr="00CC1E50" w:rsidRDefault="00CC1E50" w:rsidP="00CC1E50">
      <w:pPr>
        <w:numPr>
          <w:ilvl w:val="1"/>
          <w:numId w:val="87"/>
        </w:numPr>
      </w:pPr>
      <w:r w:rsidRPr="00CC1E50">
        <w:rPr>
          <w:b/>
          <w:bCs/>
        </w:rPr>
        <w:t>Transecting Base Line</w:t>
      </w:r>
      <w:r w:rsidRPr="00CC1E50">
        <w:t>:</w:t>
      </w:r>
    </w:p>
    <w:p w14:paraId="35C4E8FA" w14:textId="77777777" w:rsidR="00CC1E50" w:rsidRPr="00CC1E50" w:rsidRDefault="00CC1E50" w:rsidP="00CC1E50">
      <w:pPr>
        <w:numPr>
          <w:ilvl w:val="2"/>
          <w:numId w:val="87"/>
        </w:numPr>
      </w:pPr>
      <w:r w:rsidRPr="00CC1E50">
        <w:t>Lay down a tape across the scene as a baseline.</w:t>
      </w:r>
    </w:p>
    <w:p w14:paraId="5E2A851A" w14:textId="77777777" w:rsidR="00CC1E50" w:rsidRPr="00CC1E50" w:rsidRDefault="00CC1E50" w:rsidP="00CC1E50">
      <w:pPr>
        <w:numPr>
          <w:ilvl w:val="2"/>
          <w:numId w:val="87"/>
        </w:numPr>
      </w:pPr>
      <w:r w:rsidRPr="00CC1E50">
        <w:t>Measure perpendicular distances from the baseline to objects.</w:t>
      </w:r>
    </w:p>
    <w:p w14:paraId="20411ED3" w14:textId="77777777" w:rsidR="00CC1E50" w:rsidRPr="00CC1E50" w:rsidRDefault="00CC1E50" w:rsidP="00CC1E50">
      <w:pPr>
        <w:numPr>
          <w:ilvl w:val="2"/>
          <w:numId w:val="87"/>
        </w:numPr>
      </w:pPr>
      <w:r w:rsidRPr="00CC1E50">
        <w:t xml:space="preserve">Useful for </w:t>
      </w:r>
      <w:r w:rsidRPr="00CC1E50">
        <w:rPr>
          <w:b/>
          <w:bCs/>
        </w:rPr>
        <w:t>large, irregular outdoor areas</w:t>
      </w:r>
      <w:r w:rsidRPr="00CC1E50">
        <w:t>.</w:t>
      </w:r>
    </w:p>
    <w:p w14:paraId="7D483919" w14:textId="77777777" w:rsidR="00CC1E50" w:rsidRPr="00CC1E50" w:rsidRDefault="00CC1E50" w:rsidP="00CC1E50">
      <w:pPr>
        <w:numPr>
          <w:ilvl w:val="0"/>
          <w:numId w:val="87"/>
        </w:numPr>
      </w:pPr>
      <w:r w:rsidRPr="00CC1E50">
        <w:rPr>
          <w:b/>
          <w:bCs/>
        </w:rPr>
        <w:t>General Considerations</w:t>
      </w:r>
      <w:r w:rsidRPr="00CC1E50">
        <w:t>:</w:t>
      </w:r>
    </w:p>
    <w:p w14:paraId="56C379FA" w14:textId="77777777" w:rsidR="00CC1E50" w:rsidRPr="00CC1E50" w:rsidRDefault="00CC1E50" w:rsidP="00CC1E50">
      <w:pPr>
        <w:numPr>
          <w:ilvl w:val="1"/>
          <w:numId w:val="87"/>
        </w:numPr>
      </w:pPr>
      <w:r w:rsidRPr="00CC1E50">
        <w:t xml:space="preserve">Sketching enhances </w:t>
      </w:r>
      <w:r w:rsidRPr="00CC1E50">
        <w:rPr>
          <w:b/>
          <w:bCs/>
        </w:rPr>
        <w:t>accuracy</w:t>
      </w:r>
      <w:r w:rsidRPr="00CC1E50">
        <w:t xml:space="preserve"> and </w:t>
      </w:r>
      <w:r w:rsidRPr="00CC1E50">
        <w:rPr>
          <w:b/>
          <w:bCs/>
        </w:rPr>
        <w:t>precision</w:t>
      </w:r>
      <w:r w:rsidRPr="00CC1E50">
        <w:t xml:space="preserve"> in testimony.</w:t>
      </w:r>
    </w:p>
    <w:p w14:paraId="242B5C71" w14:textId="77777777" w:rsidR="00CC1E50" w:rsidRPr="00CC1E50" w:rsidRDefault="00CC1E50" w:rsidP="00CC1E50">
      <w:pPr>
        <w:numPr>
          <w:ilvl w:val="1"/>
          <w:numId w:val="87"/>
        </w:numPr>
      </w:pPr>
      <w:r w:rsidRPr="00CC1E50">
        <w:t xml:space="preserve">Use a </w:t>
      </w:r>
      <w:r w:rsidRPr="00CC1E50">
        <w:rPr>
          <w:b/>
          <w:bCs/>
        </w:rPr>
        <w:t>standard measuring device</w:t>
      </w:r>
      <w:r w:rsidRPr="00CC1E50">
        <w:t>.</w:t>
      </w:r>
    </w:p>
    <w:p w14:paraId="2E860EC1" w14:textId="77777777" w:rsidR="00CC1E50" w:rsidRPr="00CC1E50" w:rsidRDefault="00CC1E50" w:rsidP="00CC1E50">
      <w:pPr>
        <w:numPr>
          <w:ilvl w:val="1"/>
          <w:numId w:val="87"/>
        </w:numPr>
      </w:pPr>
      <w:r w:rsidRPr="00CC1E50">
        <w:t>Take sufficient measurements to ensure accuracy.</w:t>
      </w:r>
    </w:p>
    <w:p w14:paraId="67F0C253" w14:textId="77777777" w:rsidR="00CC1E50" w:rsidRPr="00CC1E50" w:rsidRDefault="00CC1E50" w:rsidP="00CC1E50">
      <w:pPr>
        <w:numPr>
          <w:ilvl w:val="1"/>
          <w:numId w:val="87"/>
        </w:numPr>
      </w:pPr>
      <w:r w:rsidRPr="00CC1E50">
        <w:t xml:space="preserve">Record measurements using </w:t>
      </w:r>
      <w:r w:rsidRPr="00CC1E50">
        <w:rPr>
          <w:b/>
          <w:bCs/>
        </w:rPr>
        <w:t>permanent reference points</w:t>
      </w:r>
      <w:r w:rsidRPr="00CC1E50">
        <w:t>.</w:t>
      </w:r>
    </w:p>
    <w:p w14:paraId="1A5BDD8B" w14:textId="77777777" w:rsidR="00CC1E50" w:rsidRPr="00CC1E50" w:rsidRDefault="00000000" w:rsidP="00CC1E50">
      <w:r>
        <w:pict w14:anchorId="1344745A">
          <v:rect id="_x0000_i1074" style="width:0;height:1.5pt" o:hralign="center" o:hrstd="t" o:hr="t" fillcolor="#a0a0a0" stroked="f"/>
        </w:pict>
      </w:r>
    </w:p>
    <w:p w14:paraId="514EECD8" w14:textId="77777777" w:rsidR="00CC1E50" w:rsidRPr="00CC1E50" w:rsidRDefault="00CC1E50" w:rsidP="00CC5900">
      <w:pPr>
        <w:pStyle w:val="Heading1"/>
      </w:pPr>
      <w:bookmarkStart w:id="41" w:name="_Toc187690839"/>
      <w:r w:rsidRPr="00CC1E50">
        <w:t>32.37. Demonstrate Methods for Preparing a Crime Scene Sketch</w:t>
      </w:r>
      <w:bookmarkEnd w:id="41"/>
    </w:p>
    <w:p w14:paraId="5BE10205" w14:textId="77777777" w:rsidR="00CC1E50" w:rsidRPr="00CC1E50" w:rsidRDefault="00CC1E50" w:rsidP="00CC1E50">
      <w:pPr>
        <w:rPr>
          <w:b/>
          <w:bCs/>
        </w:rPr>
      </w:pPr>
      <w:r w:rsidRPr="00CC1E50">
        <w:rPr>
          <w:b/>
          <w:bCs/>
        </w:rPr>
        <w:t>Steps to Prepare a Crime Scene Sketch</w:t>
      </w:r>
    </w:p>
    <w:p w14:paraId="621754B4" w14:textId="77777777" w:rsidR="00CC1E50" w:rsidRPr="00CC1E50" w:rsidRDefault="00CC1E50" w:rsidP="00CC1E50">
      <w:pPr>
        <w:numPr>
          <w:ilvl w:val="0"/>
          <w:numId w:val="88"/>
        </w:numPr>
      </w:pPr>
      <w:r w:rsidRPr="00CC1E50">
        <w:rPr>
          <w:b/>
          <w:bCs/>
        </w:rPr>
        <w:t>Make a Rough Sketch</w:t>
      </w:r>
      <w:r w:rsidRPr="00CC1E50">
        <w:t>:</w:t>
      </w:r>
    </w:p>
    <w:p w14:paraId="341963E5" w14:textId="77777777" w:rsidR="00CC1E50" w:rsidRPr="00CC1E50" w:rsidRDefault="00CC1E50" w:rsidP="00CC1E50">
      <w:pPr>
        <w:numPr>
          <w:ilvl w:val="1"/>
          <w:numId w:val="88"/>
        </w:numPr>
      </w:pPr>
      <w:r w:rsidRPr="00CC1E50">
        <w:t>Draw at the scene on paper.</w:t>
      </w:r>
    </w:p>
    <w:p w14:paraId="4D1A0E40" w14:textId="77777777" w:rsidR="00CC1E50" w:rsidRPr="00CC1E50" w:rsidRDefault="00CC1E50" w:rsidP="00CC1E50">
      <w:pPr>
        <w:numPr>
          <w:ilvl w:val="1"/>
          <w:numId w:val="88"/>
        </w:numPr>
      </w:pPr>
      <w:r w:rsidRPr="00CC1E50">
        <w:t>Does not need to be to scale but should be accurate.</w:t>
      </w:r>
    </w:p>
    <w:p w14:paraId="7BA180B8" w14:textId="77777777" w:rsidR="00CC1E50" w:rsidRPr="00CC1E50" w:rsidRDefault="00CC1E50" w:rsidP="00CC1E50">
      <w:pPr>
        <w:numPr>
          <w:ilvl w:val="0"/>
          <w:numId w:val="88"/>
        </w:numPr>
      </w:pPr>
      <w:r w:rsidRPr="00CC1E50">
        <w:rPr>
          <w:b/>
          <w:bCs/>
        </w:rPr>
        <w:t>Details to Include</w:t>
      </w:r>
      <w:r w:rsidRPr="00CC1E50">
        <w:t>:</w:t>
      </w:r>
    </w:p>
    <w:p w14:paraId="7DD3FA04" w14:textId="77777777" w:rsidR="00CC1E50" w:rsidRPr="00CC1E50" w:rsidRDefault="00CC1E50" w:rsidP="00CC1E50">
      <w:pPr>
        <w:numPr>
          <w:ilvl w:val="1"/>
          <w:numId w:val="88"/>
        </w:numPr>
      </w:pPr>
      <w:r w:rsidRPr="00CC1E50">
        <w:t xml:space="preserve">Use an </w:t>
      </w:r>
      <w:r w:rsidRPr="00CC1E50">
        <w:rPr>
          <w:b/>
          <w:bCs/>
        </w:rPr>
        <w:t>arrow to indicate north</w:t>
      </w:r>
      <w:r w:rsidRPr="00CC1E50">
        <w:t>.</w:t>
      </w:r>
    </w:p>
    <w:p w14:paraId="482B704D" w14:textId="77777777" w:rsidR="00CC1E50" w:rsidRPr="00CC1E50" w:rsidRDefault="00CC1E50" w:rsidP="00CC1E50">
      <w:pPr>
        <w:numPr>
          <w:ilvl w:val="1"/>
          <w:numId w:val="88"/>
        </w:numPr>
      </w:pPr>
      <w:r w:rsidRPr="00CC1E50">
        <w:t>Draw lines to show measurement points.</w:t>
      </w:r>
    </w:p>
    <w:p w14:paraId="458015C3" w14:textId="77777777" w:rsidR="00CC1E50" w:rsidRPr="00CC1E50" w:rsidRDefault="00CC1E50" w:rsidP="00CC1E50">
      <w:pPr>
        <w:numPr>
          <w:ilvl w:val="1"/>
          <w:numId w:val="88"/>
        </w:numPr>
      </w:pPr>
      <w:r w:rsidRPr="00CC1E50">
        <w:lastRenderedPageBreak/>
        <w:t xml:space="preserve">Include a </w:t>
      </w:r>
      <w:r w:rsidRPr="00CC1E50">
        <w:rPr>
          <w:b/>
          <w:bCs/>
        </w:rPr>
        <w:t>scale</w:t>
      </w:r>
      <w:r w:rsidRPr="00CC1E50">
        <w:t xml:space="preserve"> or label as “not to scale.”</w:t>
      </w:r>
    </w:p>
    <w:p w14:paraId="5DCFA0DF" w14:textId="77777777" w:rsidR="00CC1E50" w:rsidRPr="00CC1E50" w:rsidRDefault="00CC1E50" w:rsidP="00CC1E50">
      <w:pPr>
        <w:numPr>
          <w:ilvl w:val="1"/>
          <w:numId w:val="88"/>
        </w:numPr>
      </w:pPr>
      <w:r w:rsidRPr="00CC1E50">
        <w:t xml:space="preserve">Create a </w:t>
      </w:r>
      <w:r w:rsidRPr="00CC1E50">
        <w:rPr>
          <w:b/>
          <w:bCs/>
        </w:rPr>
        <w:t>legend</w:t>
      </w:r>
      <w:r w:rsidRPr="00CC1E50">
        <w:t xml:space="preserve"> to explain symbols.</w:t>
      </w:r>
    </w:p>
    <w:p w14:paraId="015B6C59" w14:textId="77777777" w:rsidR="00CC1E50" w:rsidRPr="00CC1E50" w:rsidRDefault="00CC1E50" w:rsidP="00CC1E50">
      <w:pPr>
        <w:numPr>
          <w:ilvl w:val="0"/>
          <w:numId w:val="88"/>
        </w:numPr>
      </w:pPr>
      <w:r w:rsidRPr="00CC1E50">
        <w:rPr>
          <w:b/>
          <w:bCs/>
        </w:rPr>
        <w:t>Final Crime Scene Sketch</w:t>
      </w:r>
      <w:r w:rsidRPr="00CC1E50">
        <w:t>:</w:t>
      </w:r>
    </w:p>
    <w:p w14:paraId="2B5843F0" w14:textId="77777777" w:rsidR="00CC1E50" w:rsidRPr="00CC1E50" w:rsidRDefault="00CC1E50" w:rsidP="00CC1E50">
      <w:pPr>
        <w:numPr>
          <w:ilvl w:val="1"/>
          <w:numId w:val="88"/>
        </w:numPr>
      </w:pPr>
      <w:r w:rsidRPr="00CC1E50">
        <w:t>Determine a scale for accuracy.</w:t>
      </w:r>
    </w:p>
    <w:p w14:paraId="74330B1A" w14:textId="77777777" w:rsidR="00CC1E50" w:rsidRPr="00CC1E50" w:rsidRDefault="00CC1E50" w:rsidP="00CC1E50">
      <w:pPr>
        <w:numPr>
          <w:ilvl w:val="1"/>
          <w:numId w:val="88"/>
        </w:numPr>
      </w:pPr>
      <w:r w:rsidRPr="00CC1E50">
        <w:t>Include:</w:t>
      </w:r>
    </w:p>
    <w:p w14:paraId="653DE3A2" w14:textId="77777777" w:rsidR="00CC1E50" w:rsidRPr="00CC1E50" w:rsidRDefault="00CC1E50" w:rsidP="00CC1E50">
      <w:pPr>
        <w:numPr>
          <w:ilvl w:val="2"/>
          <w:numId w:val="88"/>
        </w:numPr>
      </w:pPr>
      <w:r w:rsidRPr="00CC1E50">
        <w:t>Investigator’s name, rank, date, and case number.</w:t>
      </w:r>
    </w:p>
    <w:p w14:paraId="1252B7C3" w14:textId="77777777" w:rsidR="00CC1E50" w:rsidRPr="00CC1E50" w:rsidRDefault="00CC1E50" w:rsidP="00CC1E50">
      <w:pPr>
        <w:numPr>
          <w:ilvl w:val="2"/>
          <w:numId w:val="88"/>
        </w:numPr>
      </w:pPr>
      <w:r w:rsidRPr="00CC1E50">
        <w:t>Location and description of the scene.</w:t>
      </w:r>
    </w:p>
    <w:p w14:paraId="0A607BA0" w14:textId="77777777" w:rsidR="00CC1E50" w:rsidRPr="00CC1E50" w:rsidRDefault="00CC1E50" w:rsidP="00CC1E50">
      <w:pPr>
        <w:numPr>
          <w:ilvl w:val="2"/>
          <w:numId w:val="88"/>
        </w:numPr>
      </w:pPr>
      <w:r w:rsidRPr="00CC1E50">
        <w:t xml:space="preserve">Measurements from </w:t>
      </w:r>
      <w:r w:rsidRPr="00CC1E50">
        <w:rPr>
          <w:b/>
          <w:bCs/>
        </w:rPr>
        <w:t>fixed reference points</w:t>
      </w:r>
      <w:r w:rsidRPr="00CC1E50">
        <w:t>.</w:t>
      </w:r>
    </w:p>
    <w:p w14:paraId="32735D0D" w14:textId="77777777" w:rsidR="00CC1E50" w:rsidRPr="00CC1E50" w:rsidRDefault="00CC1E50" w:rsidP="00CC1E50">
      <w:pPr>
        <w:numPr>
          <w:ilvl w:val="2"/>
          <w:numId w:val="88"/>
        </w:numPr>
      </w:pPr>
      <w:r w:rsidRPr="00CC1E50">
        <w:t>Dimensions of rooms/areas.</w:t>
      </w:r>
    </w:p>
    <w:p w14:paraId="0EC590D8" w14:textId="77777777" w:rsidR="00CC1E50" w:rsidRPr="00CC1E50" w:rsidRDefault="00CC1E50" w:rsidP="00CC1E50">
      <w:pPr>
        <w:numPr>
          <w:ilvl w:val="2"/>
          <w:numId w:val="88"/>
        </w:numPr>
      </w:pPr>
      <w:r w:rsidRPr="00CC1E50">
        <w:t>Key or legend.</w:t>
      </w:r>
    </w:p>
    <w:p w14:paraId="4C526F22" w14:textId="77777777" w:rsidR="00CC1E50" w:rsidRPr="00CC1E50" w:rsidRDefault="00CC1E50" w:rsidP="00CC1E50">
      <w:pPr>
        <w:rPr>
          <w:b/>
          <w:bCs/>
        </w:rPr>
      </w:pPr>
      <w:r w:rsidRPr="00CC1E50">
        <w:rPr>
          <w:b/>
          <w:bCs/>
        </w:rPr>
        <w:t>Scenario-Based Practice</w:t>
      </w:r>
    </w:p>
    <w:p w14:paraId="117E3BD4" w14:textId="77777777" w:rsidR="00CC1E50" w:rsidRPr="00CC1E50" w:rsidRDefault="00CC1E50" w:rsidP="00CC1E50">
      <w:pPr>
        <w:numPr>
          <w:ilvl w:val="0"/>
          <w:numId w:val="89"/>
        </w:numPr>
      </w:pPr>
      <w:r w:rsidRPr="00CC1E50">
        <w:rPr>
          <w:b/>
          <w:bCs/>
        </w:rPr>
        <w:t>Scenario</w:t>
      </w:r>
      <w:r w:rsidRPr="00CC1E50">
        <w:t>: The victim was found deceased on the kitchen floor with a knife near the sink, bloody shoe impressions, and a phone on the countertop.</w:t>
      </w:r>
    </w:p>
    <w:p w14:paraId="32C9EAA4" w14:textId="77777777" w:rsidR="00CC1E50" w:rsidRPr="00CC1E50" w:rsidRDefault="00CC1E50" w:rsidP="00CC1E50">
      <w:pPr>
        <w:numPr>
          <w:ilvl w:val="1"/>
          <w:numId w:val="89"/>
        </w:numPr>
      </w:pPr>
      <w:r w:rsidRPr="00CC1E50">
        <w:t xml:space="preserve">Students will create a </w:t>
      </w:r>
      <w:r w:rsidRPr="00CC1E50">
        <w:rPr>
          <w:b/>
          <w:bCs/>
        </w:rPr>
        <w:t>not-to-scale sketch</w:t>
      </w:r>
      <w:r w:rsidRPr="00CC1E50">
        <w:t xml:space="preserve"> including evidence locations and a legend.</w:t>
      </w:r>
    </w:p>
    <w:p w14:paraId="073B5904" w14:textId="77777777" w:rsidR="00CC1E50" w:rsidRPr="00CC1E50" w:rsidRDefault="00000000" w:rsidP="00CC1E50">
      <w:r>
        <w:pict w14:anchorId="44306D0C">
          <v:rect id="_x0000_i1075" style="width:0;height:1.5pt" o:hralign="center" o:hrstd="t" o:hr="t" fillcolor="#a0a0a0" stroked="f"/>
        </w:pict>
      </w:r>
    </w:p>
    <w:p w14:paraId="0AD2B437" w14:textId="77777777" w:rsidR="00CC1E50" w:rsidRPr="00CC1E50" w:rsidRDefault="00CC1E50" w:rsidP="00CC5900">
      <w:pPr>
        <w:pStyle w:val="Heading1"/>
      </w:pPr>
      <w:bookmarkStart w:id="42" w:name="_Toc187690840"/>
      <w:r w:rsidRPr="00CC1E50">
        <w:t>32.38. Explain Chain of Custody</w:t>
      </w:r>
      <w:bookmarkEnd w:id="42"/>
    </w:p>
    <w:p w14:paraId="50585994" w14:textId="77777777" w:rsidR="00CC1E50" w:rsidRPr="00CC1E50" w:rsidRDefault="00CC1E50" w:rsidP="00CC1E50">
      <w:pPr>
        <w:rPr>
          <w:b/>
          <w:bCs/>
        </w:rPr>
      </w:pPr>
      <w:r w:rsidRPr="00CC1E50">
        <w:rPr>
          <w:b/>
          <w:bCs/>
        </w:rPr>
        <w:t>Chain of Custody</w:t>
      </w:r>
    </w:p>
    <w:p w14:paraId="68715410" w14:textId="77777777" w:rsidR="00CC1E50" w:rsidRPr="00CC1E50" w:rsidRDefault="00CC1E50" w:rsidP="00CC1E50">
      <w:pPr>
        <w:numPr>
          <w:ilvl w:val="0"/>
          <w:numId w:val="90"/>
        </w:numPr>
      </w:pPr>
      <w:r w:rsidRPr="00CC1E50">
        <w:rPr>
          <w:b/>
          <w:bCs/>
        </w:rPr>
        <w:t>Definition</w:t>
      </w:r>
      <w:r w:rsidRPr="00CC1E50">
        <w:t>: The process of documenting evidence transactions from acquisition to disposition.</w:t>
      </w:r>
    </w:p>
    <w:p w14:paraId="5EB2C6B9" w14:textId="77777777" w:rsidR="00CC1E50" w:rsidRPr="00CC1E50" w:rsidRDefault="00CC1E50" w:rsidP="00CC1E50">
      <w:pPr>
        <w:numPr>
          <w:ilvl w:val="0"/>
          <w:numId w:val="90"/>
        </w:numPr>
      </w:pPr>
      <w:r w:rsidRPr="00CC1E50">
        <w:rPr>
          <w:b/>
          <w:bCs/>
        </w:rPr>
        <w:t>Purpose</w:t>
      </w:r>
      <w:r w:rsidRPr="00CC1E50">
        <w:t>: Ensures the integrity and authenticity of evidence presented in court.</w:t>
      </w:r>
    </w:p>
    <w:p w14:paraId="0B7E8A0A" w14:textId="77777777" w:rsidR="00CC1E50" w:rsidRPr="00CC1E50" w:rsidRDefault="00CC1E50" w:rsidP="00CC1E50">
      <w:pPr>
        <w:rPr>
          <w:b/>
          <w:bCs/>
        </w:rPr>
      </w:pPr>
      <w:r w:rsidRPr="00CC1E50">
        <w:rPr>
          <w:b/>
          <w:bCs/>
        </w:rPr>
        <w:t>Chain of Custody Tracks:</w:t>
      </w:r>
    </w:p>
    <w:p w14:paraId="10826B84" w14:textId="77777777" w:rsidR="00CC1E50" w:rsidRPr="00CC1E50" w:rsidRDefault="00CC1E50" w:rsidP="00CC1E50">
      <w:pPr>
        <w:numPr>
          <w:ilvl w:val="0"/>
          <w:numId w:val="91"/>
        </w:numPr>
      </w:pPr>
      <w:r w:rsidRPr="00CC1E50">
        <w:rPr>
          <w:b/>
          <w:bCs/>
        </w:rPr>
        <w:t>Discovery</w:t>
      </w:r>
      <w:r w:rsidRPr="00CC1E50">
        <w:t>:</w:t>
      </w:r>
    </w:p>
    <w:p w14:paraId="76635E2C" w14:textId="77777777" w:rsidR="00CC1E50" w:rsidRPr="00CC1E50" w:rsidRDefault="00CC1E50" w:rsidP="00CC1E50">
      <w:pPr>
        <w:numPr>
          <w:ilvl w:val="1"/>
          <w:numId w:val="91"/>
        </w:numPr>
      </w:pPr>
      <w:r w:rsidRPr="00CC1E50">
        <w:t>Who found the item and where.</w:t>
      </w:r>
    </w:p>
    <w:p w14:paraId="5D20B92A" w14:textId="77777777" w:rsidR="00CC1E50" w:rsidRPr="00CC1E50" w:rsidRDefault="00CC1E50" w:rsidP="00CC1E50">
      <w:pPr>
        <w:numPr>
          <w:ilvl w:val="0"/>
          <w:numId w:val="91"/>
        </w:numPr>
      </w:pPr>
      <w:r w:rsidRPr="00CC1E50">
        <w:rPr>
          <w:b/>
          <w:bCs/>
        </w:rPr>
        <w:t>Initial Custody</w:t>
      </w:r>
      <w:r w:rsidRPr="00CC1E50">
        <w:t>:</w:t>
      </w:r>
    </w:p>
    <w:p w14:paraId="4B6C71C6" w14:textId="77777777" w:rsidR="00CC1E50" w:rsidRPr="00CC1E50" w:rsidRDefault="00CC1E50" w:rsidP="00CC1E50">
      <w:pPr>
        <w:numPr>
          <w:ilvl w:val="1"/>
          <w:numId w:val="91"/>
        </w:numPr>
      </w:pPr>
      <w:r w:rsidRPr="00CC1E50">
        <w:t>Who first took possession and how it was marked.</w:t>
      </w:r>
    </w:p>
    <w:p w14:paraId="1A5599E4" w14:textId="77777777" w:rsidR="00CC1E50" w:rsidRPr="00CC1E50" w:rsidRDefault="00CC1E50" w:rsidP="00CC1E50">
      <w:pPr>
        <w:numPr>
          <w:ilvl w:val="0"/>
          <w:numId w:val="91"/>
        </w:numPr>
      </w:pPr>
      <w:r w:rsidRPr="00CC1E50">
        <w:rPr>
          <w:b/>
          <w:bCs/>
        </w:rPr>
        <w:lastRenderedPageBreak/>
        <w:t>Transport</w:t>
      </w:r>
      <w:r w:rsidRPr="00CC1E50">
        <w:t>:</w:t>
      </w:r>
    </w:p>
    <w:p w14:paraId="60FD74F3" w14:textId="77777777" w:rsidR="00CC1E50" w:rsidRPr="00CC1E50" w:rsidRDefault="00CC1E50" w:rsidP="00CC1E50">
      <w:pPr>
        <w:numPr>
          <w:ilvl w:val="1"/>
          <w:numId w:val="91"/>
        </w:numPr>
      </w:pPr>
      <w:r w:rsidRPr="00CC1E50">
        <w:t>Who transported the evidence and where it was stored.</w:t>
      </w:r>
    </w:p>
    <w:p w14:paraId="767C8629" w14:textId="77777777" w:rsidR="00CC1E50" w:rsidRPr="00CC1E50" w:rsidRDefault="00CC1E50" w:rsidP="00CC1E50">
      <w:pPr>
        <w:numPr>
          <w:ilvl w:val="0"/>
          <w:numId w:val="91"/>
        </w:numPr>
      </w:pPr>
      <w:r w:rsidRPr="00CC1E50">
        <w:rPr>
          <w:b/>
          <w:bCs/>
        </w:rPr>
        <w:t>Lab Analysis</w:t>
      </w:r>
      <w:r w:rsidRPr="00CC1E50">
        <w:t>:</w:t>
      </w:r>
    </w:p>
    <w:p w14:paraId="2233C4B6" w14:textId="77777777" w:rsidR="00CC1E50" w:rsidRPr="00CC1E50" w:rsidRDefault="00CC1E50" w:rsidP="00CC1E50">
      <w:pPr>
        <w:numPr>
          <w:ilvl w:val="1"/>
          <w:numId w:val="91"/>
        </w:numPr>
      </w:pPr>
      <w:r w:rsidRPr="00CC1E50">
        <w:t>When the evidence was taken to the lab and returned.</w:t>
      </w:r>
    </w:p>
    <w:p w14:paraId="370E50A9" w14:textId="77777777" w:rsidR="00CC1E50" w:rsidRPr="00CC1E50" w:rsidRDefault="00CC1E50" w:rsidP="00CC1E50">
      <w:pPr>
        <w:numPr>
          <w:ilvl w:val="0"/>
          <w:numId w:val="91"/>
        </w:numPr>
      </w:pPr>
      <w:r w:rsidRPr="00CC1E50">
        <w:rPr>
          <w:b/>
          <w:bCs/>
        </w:rPr>
        <w:t>Storage and Presentation</w:t>
      </w:r>
      <w:r w:rsidRPr="00CC1E50">
        <w:t>:</w:t>
      </w:r>
    </w:p>
    <w:p w14:paraId="3B39355E" w14:textId="77777777" w:rsidR="00CC1E50" w:rsidRPr="00CC1E50" w:rsidRDefault="00CC1E50" w:rsidP="00CC1E50">
      <w:pPr>
        <w:numPr>
          <w:ilvl w:val="1"/>
          <w:numId w:val="91"/>
        </w:numPr>
      </w:pPr>
      <w:r w:rsidRPr="00CC1E50">
        <w:t>Where evidence was stored before and after court presentation.</w:t>
      </w:r>
    </w:p>
    <w:p w14:paraId="1CC1260D" w14:textId="77777777" w:rsidR="00CC1E50" w:rsidRPr="00CC1E50" w:rsidRDefault="00CC1E50" w:rsidP="00CC1E50">
      <w:r w:rsidRPr="00CC1E50">
        <w:t xml:space="preserve">This documentation ensures the </w:t>
      </w:r>
      <w:r w:rsidRPr="00CC1E50">
        <w:rPr>
          <w:b/>
          <w:bCs/>
        </w:rPr>
        <w:t>admissibility</w:t>
      </w:r>
      <w:r w:rsidRPr="00CC1E50">
        <w:t xml:space="preserve"> and </w:t>
      </w:r>
      <w:r w:rsidRPr="00CC1E50">
        <w:rPr>
          <w:b/>
          <w:bCs/>
        </w:rPr>
        <w:t>credibility</w:t>
      </w:r>
      <w:r w:rsidRPr="00CC1E50">
        <w:t xml:space="preserve"> of evidence during legal proceedings.</w:t>
      </w:r>
    </w:p>
    <w:p w14:paraId="5019CA67" w14:textId="77777777" w:rsidR="00CC1E50" w:rsidRPr="00CC1E50" w:rsidRDefault="00CC1E50" w:rsidP="00CC5900">
      <w:pPr>
        <w:pStyle w:val="Heading1"/>
      </w:pPr>
      <w:bookmarkStart w:id="43" w:name="_Toc187690841"/>
      <w:r w:rsidRPr="00CC1E50">
        <w:t>32.39. Use Procedures for Establishing Chain of Custody</w:t>
      </w:r>
      <w:bookmarkEnd w:id="43"/>
    </w:p>
    <w:p w14:paraId="0876A664" w14:textId="77777777" w:rsidR="00CC1E50" w:rsidRPr="00CC1E50" w:rsidRDefault="00CC1E50" w:rsidP="00CC1E50">
      <w:pPr>
        <w:rPr>
          <w:b/>
          <w:bCs/>
        </w:rPr>
      </w:pPr>
      <w:r w:rsidRPr="00CC1E50">
        <w:rPr>
          <w:b/>
          <w:bCs/>
        </w:rPr>
        <w:t>Procedures for Establishing Chain of Custody</w:t>
      </w:r>
    </w:p>
    <w:p w14:paraId="4AD9FD0E" w14:textId="77777777" w:rsidR="00CC1E50" w:rsidRPr="00CC1E50" w:rsidRDefault="00CC1E50" w:rsidP="00CC1E50">
      <w:pPr>
        <w:numPr>
          <w:ilvl w:val="0"/>
          <w:numId w:val="92"/>
        </w:numPr>
      </w:pPr>
      <w:r w:rsidRPr="00CC1E50">
        <w:rPr>
          <w:b/>
          <w:bCs/>
        </w:rPr>
        <w:t>General Considerations</w:t>
      </w:r>
      <w:r w:rsidRPr="00CC1E50">
        <w:t>:</w:t>
      </w:r>
    </w:p>
    <w:p w14:paraId="27CDDACE" w14:textId="77777777" w:rsidR="00CC1E50" w:rsidRPr="00CC1E50" w:rsidRDefault="00CC1E50" w:rsidP="00CC1E50">
      <w:pPr>
        <w:numPr>
          <w:ilvl w:val="1"/>
          <w:numId w:val="92"/>
        </w:numPr>
      </w:pPr>
      <w:r w:rsidRPr="00CC1E50">
        <w:t>Preserve the integrity of evidence.</w:t>
      </w:r>
    </w:p>
    <w:p w14:paraId="1F4FC6B6" w14:textId="77777777" w:rsidR="00CC1E50" w:rsidRPr="00CC1E50" w:rsidRDefault="00CC1E50" w:rsidP="00CC1E50">
      <w:pPr>
        <w:numPr>
          <w:ilvl w:val="1"/>
          <w:numId w:val="92"/>
        </w:numPr>
      </w:pPr>
      <w:r w:rsidRPr="00CC1E50">
        <w:t>Preserve its value to the owner.</w:t>
      </w:r>
    </w:p>
    <w:p w14:paraId="5286FE98" w14:textId="77777777" w:rsidR="00CC1E50" w:rsidRPr="00CC1E50" w:rsidRDefault="00CC1E50" w:rsidP="00CC1E50">
      <w:pPr>
        <w:numPr>
          <w:ilvl w:val="1"/>
          <w:numId w:val="92"/>
        </w:numPr>
      </w:pPr>
      <w:r w:rsidRPr="00CC1E50">
        <w:t>Mark as evidence, if possible, without damaging it.</w:t>
      </w:r>
    </w:p>
    <w:p w14:paraId="1FE1FC31" w14:textId="77777777" w:rsidR="00CC1E50" w:rsidRPr="00CC1E50" w:rsidRDefault="00CC1E50" w:rsidP="00CC1E50">
      <w:pPr>
        <w:numPr>
          <w:ilvl w:val="0"/>
          <w:numId w:val="92"/>
        </w:numPr>
      </w:pPr>
      <w:r w:rsidRPr="00CC1E50">
        <w:rPr>
          <w:b/>
          <w:bCs/>
        </w:rPr>
        <w:t>Marking Evidence</w:t>
      </w:r>
      <w:r w:rsidRPr="00CC1E50">
        <w:t>:</w:t>
      </w:r>
    </w:p>
    <w:p w14:paraId="3B9497A7" w14:textId="77777777" w:rsidR="00CC1E50" w:rsidRPr="00CC1E50" w:rsidRDefault="00CC1E50" w:rsidP="00CC1E50">
      <w:pPr>
        <w:numPr>
          <w:ilvl w:val="1"/>
          <w:numId w:val="92"/>
        </w:numPr>
      </w:pPr>
      <w:r w:rsidRPr="00CC1E50">
        <w:t>Attach tags to evidence showing:</w:t>
      </w:r>
    </w:p>
    <w:p w14:paraId="4E8AAFD1" w14:textId="77777777" w:rsidR="00CC1E50" w:rsidRPr="00CC1E50" w:rsidRDefault="00CC1E50" w:rsidP="00CC1E50">
      <w:pPr>
        <w:numPr>
          <w:ilvl w:val="2"/>
          <w:numId w:val="92"/>
        </w:numPr>
      </w:pPr>
      <w:r w:rsidRPr="00CC1E50">
        <w:t>Name of the person who collected it.</w:t>
      </w:r>
    </w:p>
    <w:p w14:paraId="3987D013" w14:textId="77777777" w:rsidR="00CC1E50" w:rsidRPr="00CC1E50" w:rsidRDefault="00CC1E50" w:rsidP="00CC1E50">
      <w:pPr>
        <w:numPr>
          <w:ilvl w:val="2"/>
          <w:numId w:val="92"/>
        </w:numPr>
      </w:pPr>
      <w:r w:rsidRPr="00CC1E50">
        <w:t>Date and location where it was found.</w:t>
      </w:r>
    </w:p>
    <w:p w14:paraId="2A463901" w14:textId="77777777" w:rsidR="00CC1E50" w:rsidRPr="00CC1E50" w:rsidRDefault="00CC1E50" w:rsidP="00CC1E50">
      <w:pPr>
        <w:numPr>
          <w:ilvl w:val="2"/>
          <w:numId w:val="92"/>
        </w:numPr>
      </w:pPr>
      <w:r w:rsidRPr="00CC1E50">
        <w:t>Offense related to evidence.</w:t>
      </w:r>
    </w:p>
    <w:p w14:paraId="63059581" w14:textId="77777777" w:rsidR="00CC1E50" w:rsidRPr="00CC1E50" w:rsidRDefault="00CC1E50" w:rsidP="00CC1E50">
      <w:pPr>
        <w:numPr>
          <w:ilvl w:val="2"/>
          <w:numId w:val="92"/>
        </w:numPr>
      </w:pPr>
      <w:r w:rsidRPr="00CC1E50">
        <w:t>Case number (if available).</w:t>
      </w:r>
    </w:p>
    <w:p w14:paraId="68457444" w14:textId="77777777" w:rsidR="00CC1E50" w:rsidRPr="00CC1E50" w:rsidRDefault="00CC1E50" w:rsidP="00CC1E50">
      <w:pPr>
        <w:numPr>
          <w:ilvl w:val="1"/>
          <w:numId w:val="92"/>
        </w:numPr>
      </w:pPr>
      <w:r w:rsidRPr="00CC1E50">
        <w:t xml:space="preserve">If marking directly damages the evidence, use an </w:t>
      </w:r>
      <w:r w:rsidRPr="00CC1E50">
        <w:rPr>
          <w:b/>
          <w:bCs/>
        </w:rPr>
        <w:t>envelope or container</w:t>
      </w:r>
      <w:r w:rsidRPr="00CC1E50">
        <w:t xml:space="preserve"> for labeling.</w:t>
      </w:r>
    </w:p>
    <w:p w14:paraId="4B8A3EF3" w14:textId="77777777" w:rsidR="00CC1E50" w:rsidRPr="00CC1E50" w:rsidRDefault="00CC1E50" w:rsidP="00CC1E50">
      <w:pPr>
        <w:numPr>
          <w:ilvl w:val="0"/>
          <w:numId w:val="92"/>
        </w:numPr>
      </w:pPr>
      <w:r w:rsidRPr="00CC1E50">
        <w:rPr>
          <w:b/>
          <w:bCs/>
        </w:rPr>
        <w:t>Guidelines</w:t>
      </w:r>
      <w:r w:rsidRPr="00CC1E50">
        <w:t>:</w:t>
      </w:r>
    </w:p>
    <w:p w14:paraId="119DDFD9" w14:textId="77777777" w:rsidR="00CC1E50" w:rsidRPr="00CC1E50" w:rsidRDefault="00CC1E50" w:rsidP="00CC1E50">
      <w:pPr>
        <w:numPr>
          <w:ilvl w:val="1"/>
          <w:numId w:val="92"/>
        </w:numPr>
      </w:pPr>
      <w:r w:rsidRPr="00CC1E50">
        <w:t>Limit the number of persons handling evidence.</w:t>
      </w:r>
    </w:p>
    <w:p w14:paraId="70A14D10" w14:textId="77777777" w:rsidR="00CC1E50" w:rsidRPr="00CC1E50" w:rsidRDefault="00CC1E50" w:rsidP="00CC1E50">
      <w:pPr>
        <w:numPr>
          <w:ilvl w:val="1"/>
          <w:numId w:val="92"/>
        </w:numPr>
      </w:pPr>
      <w:r w:rsidRPr="00CC1E50">
        <w:t>Record details in notes:</w:t>
      </w:r>
    </w:p>
    <w:p w14:paraId="771658B8" w14:textId="77777777" w:rsidR="00CC1E50" w:rsidRPr="00CC1E50" w:rsidRDefault="00CC1E50" w:rsidP="00CC1E50">
      <w:pPr>
        <w:numPr>
          <w:ilvl w:val="2"/>
          <w:numId w:val="92"/>
        </w:numPr>
      </w:pPr>
      <w:r w:rsidRPr="00CC1E50">
        <w:t>To whom evidence was given.</w:t>
      </w:r>
    </w:p>
    <w:p w14:paraId="2F567911" w14:textId="77777777" w:rsidR="00CC1E50" w:rsidRPr="00CC1E50" w:rsidRDefault="00CC1E50" w:rsidP="00CC1E50">
      <w:pPr>
        <w:numPr>
          <w:ilvl w:val="2"/>
          <w:numId w:val="92"/>
        </w:numPr>
      </w:pPr>
      <w:r w:rsidRPr="00CC1E50">
        <w:lastRenderedPageBreak/>
        <w:t>Date and time of transfer.</w:t>
      </w:r>
    </w:p>
    <w:p w14:paraId="236F3C25" w14:textId="77777777" w:rsidR="00CC1E50" w:rsidRPr="00CC1E50" w:rsidRDefault="00CC1E50" w:rsidP="00CC1E50">
      <w:pPr>
        <w:numPr>
          <w:ilvl w:val="2"/>
          <w:numId w:val="92"/>
        </w:numPr>
      </w:pPr>
      <w:r w:rsidRPr="00CC1E50">
        <w:t>Reason for turnover.</w:t>
      </w:r>
    </w:p>
    <w:p w14:paraId="7D632F67" w14:textId="77777777" w:rsidR="00CC1E50" w:rsidRPr="00CC1E50" w:rsidRDefault="00CC1E50" w:rsidP="00CC1E50">
      <w:pPr>
        <w:numPr>
          <w:ilvl w:val="1"/>
          <w:numId w:val="92"/>
        </w:numPr>
      </w:pPr>
      <w:r w:rsidRPr="00CC1E50">
        <w:t>Each handler affixes their name, personal identifier, and date on the evidence package.</w:t>
      </w:r>
    </w:p>
    <w:p w14:paraId="611E8C0F" w14:textId="77777777" w:rsidR="00CC1E50" w:rsidRPr="00CC1E50" w:rsidRDefault="00CC1E50" w:rsidP="00CC1E50">
      <w:pPr>
        <w:numPr>
          <w:ilvl w:val="1"/>
          <w:numId w:val="92"/>
        </w:numPr>
      </w:pPr>
      <w:r w:rsidRPr="00CC1E50">
        <w:t>Obtain and provide signed receipts for the transfer and return of evidence.</w:t>
      </w:r>
    </w:p>
    <w:p w14:paraId="6BF00F36" w14:textId="77777777" w:rsidR="00CC1E50" w:rsidRPr="00CC1E50" w:rsidRDefault="00CC1E50" w:rsidP="00CC1E50">
      <w:pPr>
        <w:numPr>
          <w:ilvl w:val="1"/>
          <w:numId w:val="92"/>
        </w:numPr>
      </w:pPr>
      <w:r w:rsidRPr="00CC1E50">
        <w:t>Check identification marks when evidence is returned to ensure it matches.</w:t>
      </w:r>
    </w:p>
    <w:p w14:paraId="73847CCE" w14:textId="77777777" w:rsidR="00CC1E50" w:rsidRPr="00CC1E50" w:rsidRDefault="00000000" w:rsidP="00CC1E50">
      <w:r>
        <w:pict w14:anchorId="10D442B9">
          <v:rect id="_x0000_i1076" style="width:0;height:1.5pt" o:hralign="center" o:hrstd="t" o:hr="t" fillcolor="#a0a0a0" stroked="f"/>
        </w:pict>
      </w:r>
    </w:p>
    <w:p w14:paraId="3CB4E425" w14:textId="77777777" w:rsidR="00CC1E50" w:rsidRPr="00CC1E50" w:rsidRDefault="00CC1E50" w:rsidP="00CC5900">
      <w:pPr>
        <w:pStyle w:val="Heading1"/>
      </w:pPr>
      <w:bookmarkStart w:id="44" w:name="_Toc187690842"/>
      <w:r w:rsidRPr="00CC1E50">
        <w:t>32.40. Categorize the Type of Evidence to Be Collected</w:t>
      </w:r>
      <w:bookmarkEnd w:id="44"/>
    </w:p>
    <w:p w14:paraId="02A13C48" w14:textId="77777777" w:rsidR="00CC1E50" w:rsidRPr="00CC1E50" w:rsidRDefault="00CC1E50" w:rsidP="00CC1E50">
      <w:pPr>
        <w:numPr>
          <w:ilvl w:val="0"/>
          <w:numId w:val="93"/>
        </w:numPr>
      </w:pPr>
      <w:r w:rsidRPr="00CC1E50">
        <w:rPr>
          <w:b/>
          <w:bCs/>
        </w:rPr>
        <w:t>Fruits of the Crime</w:t>
      </w:r>
      <w:r w:rsidRPr="00CC1E50">
        <w:t>: Items obtained as a result of committing the crime.</w:t>
      </w:r>
    </w:p>
    <w:p w14:paraId="7E924BA7" w14:textId="77777777" w:rsidR="00CC1E50" w:rsidRPr="00CC1E50" w:rsidRDefault="00CC1E50" w:rsidP="00CC1E50">
      <w:pPr>
        <w:numPr>
          <w:ilvl w:val="0"/>
          <w:numId w:val="93"/>
        </w:numPr>
      </w:pPr>
      <w:r w:rsidRPr="00CC1E50">
        <w:rPr>
          <w:b/>
          <w:bCs/>
        </w:rPr>
        <w:t>Tools of the Crime</w:t>
      </w:r>
      <w:r w:rsidRPr="00CC1E50">
        <w:t>: Instruments or weapons used to commit the crime.</w:t>
      </w:r>
    </w:p>
    <w:p w14:paraId="4D6D3A09" w14:textId="77777777" w:rsidR="00CC1E50" w:rsidRPr="00CC1E50" w:rsidRDefault="00CC1E50" w:rsidP="00CC1E50">
      <w:pPr>
        <w:numPr>
          <w:ilvl w:val="0"/>
          <w:numId w:val="93"/>
        </w:numPr>
      </w:pPr>
      <w:r w:rsidRPr="00CC1E50">
        <w:rPr>
          <w:b/>
          <w:bCs/>
        </w:rPr>
        <w:t>Contraband</w:t>
      </w:r>
      <w:r w:rsidRPr="00CC1E50">
        <w:t>: Items that are illegal to possess.</w:t>
      </w:r>
    </w:p>
    <w:p w14:paraId="7258391E" w14:textId="77777777" w:rsidR="00CC1E50" w:rsidRPr="00CC1E50" w:rsidRDefault="00CC1E50" w:rsidP="00CC1E50">
      <w:pPr>
        <w:numPr>
          <w:ilvl w:val="0"/>
          <w:numId w:val="93"/>
        </w:numPr>
      </w:pPr>
      <w:r w:rsidRPr="00CC1E50">
        <w:rPr>
          <w:b/>
          <w:bCs/>
        </w:rPr>
        <w:t>Mere Evidence</w:t>
      </w:r>
      <w:r w:rsidRPr="00CC1E50">
        <w:t>: Items that demonstrate or imply the suspect’s connection to the crime.</w:t>
      </w:r>
    </w:p>
    <w:p w14:paraId="3D942989" w14:textId="77777777" w:rsidR="00CC1E50" w:rsidRPr="00CC1E50" w:rsidRDefault="00000000" w:rsidP="00CC1E50">
      <w:r>
        <w:pict w14:anchorId="3A10731F">
          <v:rect id="_x0000_i1077" style="width:0;height:1.5pt" o:hralign="center" o:hrstd="t" o:hr="t" fillcolor="#a0a0a0" stroked="f"/>
        </w:pict>
      </w:r>
    </w:p>
    <w:p w14:paraId="780A4D80" w14:textId="77777777" w:rsidR="00CC1E50" w:rsidRPr="00CC1E50" w:rsidRDefault="00CC1E50" w:rsidP="00CC5900">
      <w:pPr>
        <w:pStyle w:val="Heading1"/>
      </w:pPr>
      <w:bookmarkStart w:id="45" w:name="_Toc187690843"/>
      <w:r w:rsidRPr="00CC1E50">
        <w:t>32.41. Discuss Safe Methods for Preserving Evidence in Original Condition</w:t>
      </w:r>
      <w:bookmarkEnd w:id="45"/>
    </w:p>
    <w:p w14:paraId="3E4C1472" w14:textId="77777777" w:rsidR="00CC1E50" w:rsidRPr="00CC1E50" w:rsidRDefault="00CC1E50" w:rsidP="00CC1E50">
      <w:pPr>
        <w:rPr>
          <w:b/>
          <w:bCs/>
        </w:rPr>
      </w:pPr>
      <w:r w:rsidRPr="00CC1E50">
        <w:rPr>
          <w:b/>
          <w:bCs/>
        </w:rPr>
        <w:t>Packaging</w:t>
      </w:r>
    </w:p>
    <w:p w14:paraId="07B93774" w14:textId="77777777" w:rsidR="00CC1E50" w:rsidRPr="00CC1E50" w:rsidRDefault="00CC1E50" w:rsidP="00CC1E50">
      <w:pPr>
        <w:numPr>
          <w:ilvl w:val="0"/>
          <w:numId w:val="94"/>
        </w:numPr>
      </w:pPr>
      <w:r w:rsidRPr="00CC1E50">
        <w:t>Purpose: Prevent breaking, spoiling, loss, or contamination.</w:t>
      </w:r>
    </w:p>
    <w:p w14:paraId="67910F0A" w14:textId="77777777" w:rsidR="00CC1E50" w:rsidRPr="00CC1E50" w:rsidRDefault="00CC1E50" w:rsidP="00CC1E50">
      <w:pPr>
        <w:numPr>
          <w:ilvl w:val="0"/>
          <w:numId w:val="94"/>
        </w:numPr>
      </w:pPr>
      <w:r w:rsidRPr="00CC1E50">
        <w:t xml:space="preserve">Use </w:t>
      </w:r>
      <w:r w:rsidRPr="00CC1E50">
        <w:rPr>
          <w:b/>
          <w:bCs/>
        </w:rPr>
        <w:t>paper bags</w:t>
      </w:r>
      <w:r w:rsidRPr="00CC1E50">
        <w:t xml:space="preserve"> instead of plastic to avoid contamination.</w:t>
      </w:r>
    </w:p>
    <w:p w14:paraId="42FAF1C9" w14:textId="77777777" w:rsidR="00CC1E50" w:rsidRPr="00CC1E50" w:rsidRDefault="00CC1E50" w:rsidP="00CC1E50">
      <w:pPr>
        <w:numPr>
          <w:ilvl w:val="0"/>
          <w:numId w:val="94"/>
        </w:numPr>
      </w:pPr>
      <w:r w:rsidRPr="00CC1E50">
        <w:t>Ensure containers fit tightly and package items separately.</w:t>
      </w:r>
    </w:p>
    <w:p w14:paraId="301A8F3A" w14:textId="77777777" w:rsidR="00CC1E50" w:rsidRPr="00CC1E50" w:rsidRDefault="00CC1E50" w:rsidP="00CC1E50">
      <w:pPr>
        <w:numPr>
          <w:ilvl w:val="0"/>
          <w:numId w:val="94"/>
        </w:numPr>
      </w:pPr>
      <w:r w:rsidRPr="00CC1E50">
        <w:t>Allow wet evidence (e.g., bloodstains, mud) to dry before packaging to avoid rotting.</w:t>
      </w:r>
    </w:p>
    <w:p w14:paraId="05F56A6F" w14:textId="77777777" w:rsidR="00CC1E50" w:rsidRPr="00CC1E50" w:rsidRDefault="00CC1E50" w:rsidP="00CC1E50">
      <w:pPr>
        <w:numPr>
          <w:ilvl w:val="0"/>
          <w:numId w:val="94"/>
        </w:numPr>
      </w:pPr>
      <w:r w:rsidRPr="00CC1E50">
        <w:t xml:space="preserve">Store </w:t>
      </w:r>
      <w:r w:rsidRPr="00CC1E50">
        <w:rPr>
          <w:b/>
          <w:bCs/>
        </w:rPr>
        <w:t>liquid blood</w:t>
      </w:r>
      <w:r w:rsidRPr="00CC1E50">
        <w:t xml:space="preserve"> in refrigeration.</w:t>
      </w:r>
    </w:p>
    <w:p w14:paraId="3300C6F1" w14:textId="77777777" w:rsidR="00CC1E50" w:rsidRPr="00CC1E50" w:rsidRDefault="00CC1E50" w:rsidP="00CC1E50">
      <w:pPr>
        <w:rPr>
          <w:b/>
          <w:bCs/>
        </w:rPr>
      </w:pPr>
      <w:r w:rsidRPr="00CC1E50">
        <w:rPr>
          <w:b/>
          <w:bCs/>
        </w:rPr>
        <w:t>Safety Precautions</w:t>
      </w:r>
    </w:p>
    <w:p w14:paraId="3FDCE23E" w14:textId="77777777" w:rsidR="00CC1E50" w:rsidRPr="00CC1E50" w:rsidRDefault="00CC1E50" w:rsidP="00CC1E50">
      <w:pPr>
        <w:numPr>
          <w:ilvl w:val="0"/>
          <w:numId w:val="95"/>
        </w:numPr>
      </w:pPr>
      <w:r w:rsidRPr="00CC1E50">
        <w:t>Use disposable latex gloves and dispose of them properly.</w:t>
      </w:r>
    </w:p>
    <w:p w14:paraId="17E0446F" w14:textId="77777777" w:rsidR="00CC1E50" w:rsidRPr="00CC1E50" w:rsidRDefault="00CC1E50" w:rsidP="00CC1E50">
      <w:pPr>
        <w:numPr>
          <w:ilvl w:val="0"/>
          <w:numId w:val="95"/>
        </w:numPr>
      </w:pPr>
      <w:r w:rsidRPr="00CC1E50">
        <w:t>Wash hands after handling evidence.</w:t>
      </w:r>
    </w:p>
    <w:p w14:paraId="11AE1CFC" w14:textId="77777777" w:rsidR="00CC1E50" w:rsidRPr="00CC1E50" w:rsidRDefault="00CC1E50" w:rsidP="00CC1E50">
      <w:pPr>
        <w:numPr>
          <w:ilvl w:val="0"/>
          <w:numId w:val="95"/>
        </w:numPr>
      </w:pPr>
      <w:r w:rsidRPr="00CC1E50">
        <w:lastRenderedPageBreak/>
        <w:t>Avoid contact with body fluids and use caution for HIV-related materials.</w:t>
      </w:r>
    </w:p>
    <w:p w14:paraId="5F9AAE09" w14:textId="77777777" w:rsidR="00CC1E50" w:rsidRPr="00CC1E50" w:rsidRDefault="00CC1E50" w:rsidP="00CC1E50">
      <w:pPr>
        <w:rPr>
          <w:b/>
          <w:bCs/>
        </w:rPr>
      </w:pPr>
      <w:r w:rsidRPr="00CC1E50">
        <w:rPr>
          <w:b/>
          <w:bCs/>
        </w:rPr>
        <w:t>Firearms</w:t>
      </w:r>
    </w:p>
    <w:p w14:paraId="4C137BD7" w14:textId="77777777" w:rsidR="00CC1E50" w:rsidRPr="00CC1E50" w:rsidRDefault="00CC1E50" w:rsidP="00CC1E50">
      <w:pPr>
        <w:numPr>
          <w:ilvl w:val="0"/>
          <w:numId w:val="96"/>
        </w:numPr>
      </w:pPr>
      <w:r w:rsidRPr="00CC1E50">
        <w:t>Record the physical appearance of the weapon before moving it.</w:t>
      </w:r>
    </w:p>
    <w:p w14:paraId="2282C884" w14:textId="77777777" w:rsidR="00CC1E50" w:rsidRPr="00CC1E50" w:rsidRDefault="00CC1E50" w:rsidP="00CC1E50">
      <w:pPr>
        <w:numPr>
          <w:ilvl w:val="0"/>
          <w:numId w:val="96"/>
        </w:numPr>
      </w:pPr>
      <w:r w:rsidRPr="00CC1E50">
        <w:t>Note the position of:</w:t>
      </w:r>
    </w:p>
    <w:p w14:paraId="0E532887" w14:textId="77777777" w:rsidR="00CC1E50" w:rsidRPr="00CC1E50" w:rsidRDefault="00CC1E50" w:rsidP="00CC1E50">
      <w:pPr>
        <w:numPr>
          <w:ilvl w:val="1"/>
          <w:numId w:val="96"/>
        </w:numPr>
      </w:pPr>
      <w:r w:rsidRPr="00CC1E50">
        <w:t>Cylinder, fired/unfired cartridges.</w:t>
      </w:r>
    </w:p>
    <w:p w14:paraId="27467BD7" w14:textId="77777777" w:rsidR="00CC1E50" w:rsidRPr="00CC1E50" w:rsidRDefault="00CC1E50" w:rsidP="00CC1E50">
      <w:pPr>
        <w:numPr>
          <w:ilvl w:val="1"/>
          <w:numId w:val="96"/>
        </w:numPr>
      </w:pPr>
      <w:r w:rsidRPr="00CC1E50">
        <w:t>Hammer, firing pin, and safety.</w:t>
      </w:r>
    </w:p>
    <w:p w14:paraId="5609B4CE" w14:textId="77777777" w:rsidR="00CC1E50" w:rsidRPr="00CC1E50" w:rsidRDefault="00CC1E50" w:rsidP="00CC1E50">
      <w:pPr>
        <w:numPr>
          <w:ilvl w:val="0"/>
          <w:numId w:val="96"/>
        </w:numPr>
      </w:pPr>
      <w:r w:rsidRPr="00CC1E50">
        <w:rPr>
          <w:b/>
          <w:bCs/>
        </w:rPr>
        <w:t>Do not clean or insert objects into the barrel</w:t>
      </w:r>
      <w:r w:rsidRPr="00CC1E50">
        <w:t>.</w:t>
      </w:r>
    </w:p>
    <w:p w14:paraId="4D6A2A89" w14:textId="77777777" w:rsidR="00CC1E50" w:rsidRPr="00CC1E50" w:rsidRDefault="00CC1E50" w:rsidP="00CC1E50">
      <w:pPr>
        <w:rPr>
          <w:b/>
          <w:bCs/>
        </w:rPr>
      </w:pPr>
      <w:r w:rsidRPr="00CC1E50">
        <w:rPr>
          <w:b/>
          <w:bCs/>
        </w:rPr>
        <w:t>Paint Evidence</w:t>
      </w:r>
    </w:p>
    <w:p w14:paraId="7CEEB297" w14:textId="77777777" w:rsidR="00CC1E50" w:rsidRPr="00CC1E50" w:rsidRDefault="00CC1E50" w:rsidP="00CC1E50">
      <w:pPr>
        <w:numPr>
          <w:ilvl w:val="0"/>
          <w:numId w:val="97"/>
        </w:numPr>
      </w:pPr>
      <w:r w:rsidRPr="00CC1E50">
        <w:t>Submit items with questioned paint if practical.</w:t>
      </w:r>
    </w:p>
    <w:p w14:paraId="6C464F7A" w14:textId="77777777" w:rsidR="00CC1E50" w:rsidRPr="00CC1E50" w:rsidRDefault="00CC1E50" w:rsidP="00CC1E50">
      <w:pPr>
        <w:numPr>
          <w:ilvl w:val="0"/>
          <w:numId w:val="97"/>
        </w:numPr>
      </w:pPr>
      <w:r w:rsidRPr="00CC1E50">
        <w:t>Obtain paint samples from all damaged areas and document locations with sketches.</w:t>
      </w:r>
    </w:p>
    <w:p w14:paraId="6063E8A4" w14:textId="77777777" w:rsidR="00CC1E50" w:rsidRPr="00CC1E50" w:rsidRDefault="00000000" w:rsidP="00CC1E50">
      <w:r>
        <w:pict w14:anchorId="241D43C8">
          <v:rect id="_x0000_i1078" style="width:0;height:1.5pt" o:hralign="center" o:hrstd="t" o:hr="t" fillcolor="#a0a0a0" stroked="f"/>
        </w:pict>
      </w:r>
    </w:p>
    <w:p w14:paraId="73E0B604" w14:textId="77777777" w:rsidR="00CC1E50" w:rsidRPr="00CC1E50" w:rsidRDefault="00CC1E50" w:rsidP="00CC5900">
      <w:pPr>
        <w:pStyle w:val="Heading1"/>
      </w:pPr>
      <w:bookmarkStart w:id="46" w:name="_Toc187690844"/>
      <w:r w:rsidRPr="00CC1E50">
        <w:t>32.42. Apply Procedures for Obtaining Information from Victims, Complainants, and Witnesses</w:t>
      </w:r>
      <w:bookmarkEnd w:id="46"/>
    </w:p>
    <w:p w14:paraId="0EB39A83" w14:textId="77777777" w:rsidR="00CC1E50" w:rsidRPr="00CC1E50" w:rsidRDefault="00CC1E50" w:rsidP="00CC1E50">
      <w:pPr>
        <w:rPr>
          <w:b/>
          <w:bCs/>
        </w:rPr>
      </w:pPr>
      <w:r w:rsidRPr="00CC1E50">
        <w:rPr>
          <w:b/>
          <w:bCs/>
        </w:rPr>
        <w:t>Information-Gathering Procedures</w:t>
      </w:r>
    </w:p>
    <w:p w14:paraId="1B3B4C2A" w14:textId="77777777" w:rsidR="00CC1E50" w:rsidRPr="00CC1E50" w:rsidRDefault="00CC1E50" w:rsidP="00CC1E50">
      <w:pPr>
        <w:numPr>
          <w:ilvl w:val="0"/>
          <w:numId w:val="98"/>
        </w:numPr>
      </w:pPr>
      <w:r w:rsidRPr="00CC1E50">
        <w:t>Collect descriptions of:</w:t>
      </w:r>
    </w:p>
    <w:p w14:paraId="4CE5A00E" w14:textId="77777777" w:rsidR="00CC1E50" w:rsidRPr="00CC1E50" w:rsidRDefault="00CC1E50" w:rsidP="00CC1E50">
      <w:pPr>
        <w:numPr>
          <w:ilvl w:val="1"/>
          <w:numId w:val="98"/>
        </w:numPr>
      </w:pPr>
      <w:r w:rsidRPr="00CC1E50">
        <w:t>Complainants.</w:t>
      </w:r>
    </w:p>
    <w:p w14:paraId="203A06CA" w14:textId="77777777" w:rsidR="00CC1E50" w:rsidRPr="00CC1E50" w:rsidRDefault="00CC1E50" w:rsidP="00CC1E50">
      <w:pPr>
        <w:numPr>
          <w:ilvl w:val="1"/>
          <w:numId w:val="98"/>
        </w:numPr>
      </w:pPr>
      <w:r w:rsidRPr="00CC1E50">
        <w:t>Suspects.</w:t>
      </w:r>
    </w:p>
    <w:p w14:paraId="6D2334B8" w14:textId="77777777" w:rsidR="00CC1E50" w:rsidRPr="00CC1E50" w:rsidRDefault="00CC1E50" w:rsidP="00CC1E50">
      <w:pPr>
        <w:numPr>
          <w:ilvl w:val="1"/>
          <w:numId w:val="98"/>
        </w:numPr>
      </w:pPr>
      <w:r w:rsidRPr="00CC1E50">
        <w:t>Witnesses.</w:t>
      </w:r>
    </w:p>
    <w:p w14:paraId="7AAA5FAA" w14:textId="77777777" w:rsidR="00CC1E50" w:rsidRPr="00CC1E50" w:rsidRDefault="00CC1E50" w:rsidP="00CC1E50">
      <w:pPr>
        <w:numPr>
          <w:ilvl w:val="1"/>
          <w:numId w:val="98"/>
        </w:numPr>
      </w:pPr>
      <w:r w:rsidRPr="00CC1E50">
        <w:t>Any investigative facts.</w:t>
      </w:r>
    </w:p>
    <w:p w14:paraId="75250174" w14:textId="77777777" w:rsidR="00CC1E50" w:rsidRPr="00CC1E50" w:rsidRDefault="00CC1E50" w:rsidP="00CC1E50">
      <w:pPr>
        <w:numPr>
          <w:ilvl w:val="0"/>
          <w:numId w:val="98"/>
        </w:numPr>
      </w:pPr>
      <w:r w:rsidRPr="00CC1E50">
        <w:t>Record detailed information about the offense:</w:t>
      </w:r>
    </w:p>
    <w:p w14:paraId="27B5B35B" w14:textId="77777777" w:rsidR="00CC1E50" w:rsidRPr="00CC1E50" w:rsidRDefault="00CC1E50" w:rsidP="00CC1E50">
      <w:pPr>
        <w:numPr>
          <w:ilvl w:val="1"/>
          <w:numId w:val="98"/>
        </w:numPr>
      </w:pPr>
      <w:r w:rsidRPr="00CC1E50">
        <w:t>Time, date, and location.</w:t>
      </w:r>
    </w:p>
    <w:p w14:paraId="00AE7969" w14:textId="77777777" w:rsidR="00CC1E50" w:rsidRPr="00CC1E50" w:rsidRDefault="00CC1E50" w:rsidP="00CC1E50">
      <w:pPr>
        <w:numPr>
          <w:ilvl w:val="1"/>
          <w:numId w:val="98"/>
        </w:numPr>
      </w:pPr>
      <w:r w:rsidRPr="00CC1E50">
        <w:t>Observations and statements.</w:t>
      </w:r>
    </w:p>
    <w:p w14:paraId="40747255" w14:textId="77777777" w:rsidR="00CC1E50" w:rsidRPr="00CC1E50" w:rsidRDefault="00CC1E50" w:rsidP="00CC1E50">
      <w:pPr>
        <w:numPr>
          <w:ilvl w:val="0"/>
          <w:numId w:val="98"/>
        </w:numPr>
      </w:pPr>
      <w:r w:rsidRPr="00CC1E50">
        <w:t>Allow witnesses and complainants to tell their story before asking direct questions.</w:t>
      </w:r>
    </w:p>
    <w:p w14:paraId="4E5301C4" w14:textId="77777777" w:rsidR="00CC1E50" w:rsidRPr="00CC1E50" w:rsidRDefault="00CC1E50" w:rsidP="00CC1E50">
      <w:pPr>
        <w:numPr>
          <w:ilvl w:val="0"/>
          <w:numId w:val="98"/>
        </w:numPr>
      </w:pPr>
      <w:r w:rsidRPr="00CC1E50">
        <w:t>Avoid leading questions.</w:t>
      </w:r>
    </w:p>
    <w:p w14:paraId="6177AE2B" w14:textId="77777777" w:rsidR="00CC1E50" w:rsidRPr="00CC1E50" w:rsidRDefault="00CC1E50" w:rsidP="00CC1E50">
      <w:pPr>
        <w:numPr>
          <w:ilvl w:val="0"/>
          <w:numId w:val="98"/>
        </w:numPr>
      </w:pPr>
      <w:r w:rsidRPr="00CC1E50">
        <w:lastRenderedPageBreak/>
        <w:t>Obtain written statements when necessary.</w:t>
      </w:r>
    </w:p>
    <w:p w14:paraId="47618C06" w14:textId="77777777" w:rsidR="00CC1E50" w:rsidRPr="00CC1E50" w:rsidRDefault="00CC1E50" w:rsidP="00CC1E50">
      <w:pPr>
        <w:rPr>
          <w:b/>
          <w:bCs/>
        </w:rPr>
      </w:pPr>
      <w:r w:rsidRPr="00CC1E50">
        <w:rPr>
          <w:b/>
          <w:bCs/>
        </w:rPr>
        <w:t>Victim Treatment</w:t>
      </w:r>
    </w:p>
    <w:p w14:paraId="0445AB4F" w14:textId="77777777" w:rsidR="00CC1E50" w:rsidRPr="00CC1E50" w:rsidRDefault="00CC1E50" w:rsidP="00CC1E50">
      <w:pPr>
        <w:numPr>
          <w:ilvl w:val="0"/>
          <w:numId w:val="99"/>
        </w:numPr>
      </w:pPr>
      <w:r w:rsidRPr="00CC1E50">
        <w:t xml:space="preserve">Treat all victims with </w:t>
      </w:r>
      <w:r w:rsidRPr="00CC1E50">
        <w:rPr>
          <w:b/>
          <w:bCs/>
        </w:rPr>
        <w:t>dignity and respect</w:t>
      </w:r>
      <w:r w:rsidRPr="00CC1E50">
        <w:t>.</w:t>
      </w:r>
    </w:p>
    <w:p w14:paraId="7FC9A31A" w14:textId="77777777" w:rsidR="00CC1E50" w:rsidRPr="00CC1E50" w:rsidRDefault="00CC1E50" w:rsidP="00CC1E50">
      <w:pPr>
        <w:numPr>
          <w:ilvl w:val="0"/>
          <w:numId w:val="99"/>
        </w:numPr>
      </w:pPr>
      <w:r w:rsidRPr="00CC1E50">
        <w:t>Understand that property victims may be as traumatized as injury or homicide victims.</w:t>
      </w:r>
    </w:p>
    <w:p w14:paraId="75831F7E" w14:textId="77777777" w:rsidR="00CC1E50" w:rsidRPr="00CC1E50" w:rsidRDefault="00CC1E50" w:rsidP="00CC1E50">
      <w:pPr>
        <w:rPr>
          <w:b/>
          <w:bCs/>
        </w:rPr>
      </w:pPr>
      <w:r w:rsidRPr="00CC1E50">
        <w:rPr>
          <w:b/>
          <w:bCs/>
        </w:rPr>
        <w:t>Description Collection</w:t>
      </w:r>
    </w:p>
    <w:p w14:paraId="425C1923" w14:textId="77777777" w:rsidR="00CC1E50" w:rsidRPr="00CC1E50" w:rsidRDefault="00CC1E50" w:rsidP="00CC1E50">
      <w:pPr>
        <w:numPr>
          <w:ilvl w:val="0"/>
          <w:numId w:val="100"/>
        </w:numPr>
      </w:pPr>
      <w:r w:rsidRPr="00CC1E50">
        <w:t>Obtain detailed descriptions of suspects:</w:t>
      </w:r>
    </w:p>
    <w:p w14:paraId="623D3100" w14:textId="77777777" w:rsidR="00CC1E50" w:rsidRPr="00CC1E50" w:rsidRDefault="00CC1E50" w:rsidP="00CC1E50">
      <w:pPr>
        <w:numPr>
          <w:ilvl w:val="1"/>
          <w:numId w:val="100"/>
        </w:numPr>
      </w:pPr>
      <w:r w:rsidRPr="00CC1E50">
        <w:t>Race, sex, height, weight, clothing, facial features, weapon, direction of travel.</w:t>
      </w:r>
    </w:p>
    <w:p w14:paraId="608DAC4F" w14:textId="77777777" w:rsidR="00CC1E50" w:rsidRPr="00CC1E50" w:rsidRDefault="00CC1E50" w:rsidP="00CC1E50">
      <w:pPr>
        <w:numPr>
          <w:ilvl w:val="0"/>
          <w:numId w:val="100"/>
        </w:numPr>
      </w:pPr>
      <w:r w:rsidRPr="00CC1E50">
        <w:t>Collect vehicle details:</w:t>
      </w:r>
    </w:p>
    <w:p w14:paraId="36182E56" w14:textId="77777777" w:rsidR="00CC1E50" w:rsidRPr="00CC1E50" w:rsidRDefault="00CC1E50" w:rsidP="00CC1E50">
      <w:pPr>
        <w:numPr>
          <w:ilvl w:val="1"/>
          <w:numId w:val="100"/>
        </w:numPr>
      </w:pPr>
      <w:r w:rsidRPr="00CC1E50">
        <w:t>License plates, make, model, color, damage, direction of travel.</w:t>
      </w:r>
    </w:p>
    <w:p w14:paraId="58B678B3" w14:textId="77777777" w:rsidR="00CC1E50" w:rsidRPr="00CC1E50" w:rsidRDefault="00000000" w:rsidP="00CC1E50">
      <w:r>
        <w:pict w14:anchorId="11BE0921">
          <v:rect id="_x0000_i1079" style="width:0;height:1.5pt" o:hralign="center" o:hrstd="t" o:hr="t" fillcolor="#a0a0a0" stroked="f"/>
        </w:pict>
      </w:r>
    </w:p>
    <w:p w14:paraId="6B415499" w14:textId="77777777" w:rsidR="00CC1E50" w:rsidRPr="00CC1E50" w:rsidRDefault="00CC1E50" w:rsidP="00CC5900">
      <w:pPr>
        <w:pStyle w:val="Heading1"/>
      </w:pPr>
      <w:bookmarkStart w:id="47" w:name="_Toc187690845"/>
      <w:r w:rsidRPr="00CC1E50">
        <w:t>32.43. Explain the Legal Requirements for Conducting Interviews</w:t>
      </w:r>
      <w:bookmarkEnd w:id="47"/>
    </w:p>
    <w:p w14:paraId="44576F29" w14:textId="77777777" w:rsidR="00CC1E50" w:rsidRPr="00CC1E50" w:rsidRDefault="00CC1E50" w:rsidP="00CC1E50">
      <w:pPr>
        <w:rPr>
          <w:b/>
          <w:bCs/>
        </w:rPr>
      </w:pPr>
      <w:r w:rsidRPr="00CC1E50">
        <w:rPr>
          <w:b/>
          <w:bCs/>
        </w:rPr>
        <w:t>Interviewing Guidelines</w:t>
      </w:r>
    </w:p>
    <w:p w14:paraId="69506237" w14:textId="77777777" w:rsidR="00CC1E50" w:rsidRPr="00CC1E50" w:rsidRDefault="00CC1E50" w:rsidP="00CC1E50">
      <w:pPr>
        <w:numPr>
          <w:ilvl w:val="0"/>
          <w:numId w:val="101"/>
        </w:numPr>
      </w:pPr>
      <w:r w:rsidRPr="00CC1E50">
        <w:t>Conduct interviews individually and outside the presence of others.</w:t>
      </w:r>
    </w:p>
    <w:p w14:paraId="4BD4CE84" w14:textId="77777777" w:rsidR="00CC1E50" w:rsidRPr="00CC1E50" w:rsidRDefault="00CC1E50" w:rsidP="00CC1E50">
      <w:pPr>
        <w:rPr>
          <w:b/>
          <w:bCs/>
        </w:rPr>
      </w:pPr>
      <w:r w:rsidRPr="00CC1E50">
        <w:rPr>
          <w:b/>
          <w:bCs/>
        </w:rPr>
        <w:t>Interviewing Suspects</w:t>
      </w:r>
    </w:p>
    <w:p w14:paraId="3E03856E" w14:textId="77777777" w:rsidR="00CC1E50" w:rsidRPr="00CC1E50" w:rsidRDefault="00CC1E50" w:rsidP="00CC1E50">
      <w:pPr>
        <w:numPr>
          <w:ilvl w:val="0"/>
          <w:numId w:val="102"/>
        </w:numPr>
      </w:pPr>
      <w:r w:rsidRPr="00CC1E50">
        <w:t xml:space="preserve">Before questioning suspects in custody, officers must provide a </w:t>
      </w:r>
      <w:r w:rsidRPr="00CC1E50">
        <w:rPr>
          <w:b/>
          <w:bCs/>
        </w:rPr>
        <w:t>Miranda Warning</w:t>
      </w:r>
      <w:r w:rsidRPr="00CC1E50">
        <w:t xml:space="preserve"> of their rights.</w:t>
      </w:r>
    </w:p>
    <w:p w14:paraId="2822A0E2" w14:textId="77777777" w:rsidR="00CC1E50" w:rsidRPr="00CC1E50" w:rsidRDefault="00CC1E50" w:rsidP="00CC1E50">
      <w:pPr>
        <w:numPr>
          <w:ilvl w:val="1"/>
          <w:numId w:val="102"/>
        </w:numPr>
      </w:pPr>
      <w:r w:rsidRPr="00CC1E50">
        <w:t xml:space="preserve">Refer to </w:t>
      </w:r>
      <w:r w:rsidRPr="00CC1E50">
        <w:rPr>
          <w:b/>
          <w:bCs/>
        </w:rPr>
        <w:t>Miranda vs. Arizona 384 U.S. 436 (1966)</w:t>
      </w:r>
      <w:r w:rsidRPr="00CC1E50">
        <w:t>.</w:t>
      </w:r>
    </w:p>
    <w:p w14:paraId="5382C25C" w14:textId="77777777" w:rsidR="00CC1E50" w:rsidRPr="00CC1E50" w:rsidRDefault="00CC1E50" w:rsidP="00CC1E50">
      <w:pPr>
        <w:numPr>
          <w:ilvl w:val="1"/>
          <w:numId w:val="102"/>
        </w:numPr>
      </w:pPr>
      <w:r w:rsidRPr="00CC1E50">
        <w:t xml:space="preserve">See </w:t>
      </w:r>
      <w:r w:rsidRPr="00CC1E50">
        <w:rPr>
          <w:b/>
          <w:bCs/>
        </w:rPr>
        <w:t>Code of Criminal Procedure Chapters 15.17, 38.21, 38.22</w:t>
      </w:r>
      <w:r w:rsidRPr="00CC1E50">
        <w:t>.</w:t>
      </w:r>
    </w:p>
    <w:p w14:paraId="0D541FBA" w14:textId="77777777" w:rsidR="009977CC" w:rsidRDefault="009977CC" w:rsidP="00CC1E50"/>
    <w:p w14:paraId="67EAC24C" w14:textId="27FC18E7" w:rsidR="00CC1E50" w:rsidRPr="00CC1E50" w:rsidRDefault="00CC1E50" w:rsidP="00CC5900">
      <w:pPr>
        <w:pStyle w:val="Heading1"/>
      </w:pPr>
      <w:bookmarkStart w:id="48" w:name="_Toc187690846"/>
      <w:r w:rsidRPr="00CC1E50">
        <w:t>32.44. Practice the Techniques Used in Conducting an Interview</w:t>
      </w:r>
      <w:bookmarkEnd w:id="48"/>
    </w:p>
    <w:p w14:paraId="342CB953" w14:textId="77777777" w:rsidR="00CC1E50" w:rsidRPr="00CC1E50" w:rsidRDefault="00CC1E50" w:rsidP="00CC1E50">
      <w:pPr>
        <w:rPr>
          <w:b/>
          <w:bCs/>
        </w:rPr>
      </w:pPr>
      <w:r w:rsidRPr="00CC1E50">
        <w:rPr>
          <w:b/>
          <w:bCs/>
        </w:rPr>
        <w:t>Separating Persons to Interview</w:t>
      </w:r>
    </w:p>
    <w:p w14:paraId="32CE6538" w14:textId="77777777" w:rsidR="00CC1E50" w:rsidRPr="00CC1E50" w:rsidRDefault="00CC1E50" w:rsidP="00CC1E50">
      <w:pPr>
        <w:numPr>
          <w:ilvl w:val="0"/>
          <w:numId w:val="103"/>
        </w:numPr>
      </w:pPr>
      <w:r w:rsidRPr="00CC1E50">
        <w:lastRenderedPageBreak/>
        <w:t>Separate individuals so their statements reflect their own opinions and observations.</w:t>
      </w:r>
    </w:p>
    <w:p w14:paraId="330DD46F" w14:textId="77777777" w:rsidR="00CC1E50" w:rsidRPr="00CC1E50" w:rsidRDefault="00CC1E50" w:rsidP="00CC1E50">
      <w:pPr>
        <w:numPr>
          <w:ilvl w:val="0"/>
          <w:numId w:val="103"/>
        </w:numPr>
      </w:pPr>
      <w:r w:rsidRPr="00CC1E50">
        <w:t>Allows discrepancies in statements to be identified and validity to be established.</w:t>
      </w:r>
    </w:p>
    <w:p w14:paraId="349B7DEB" w14:textId="77777777" w:rsidR="00CC1E50" w:rsidRPr="00CC1E50" w:rsidRDefault="00CC1E50" w:rsidP="00CC1E50">
      <w:pPr>
        <w:numPr>
          <w:ilvl w:val="0"/>
          <w:numId w:val="103"/>
        </w:numPr>
      </w:pPr>
      <w:r w:rsidRPr="00CC1E50">
        <w:t>Confront subjects with discrepancies and give them the opportunity to explain or retract.</w:t>
      </w:r>
    </w:p>
    <w:p w14:paraId="4C3A60CF" w14:textId="77777777" w:rsidR="00CC1E50" w:rsidRPr="00CC1E50" w:rsidRDefault="00CC1E50" w:rsidP="00CC1E50">
      <w:pPr>
        <w:rPr>
          <w:b/>
          <w:bCs/>
        </w:rPr>
      </w:pPr>
      <w:r w:rsidRPr="00CC1E50">
        <w:rPr>
          <w:b/>
          <w:bCs/>
        </w:rPr>
        <w:t>Locations for Interviews</w:t>
      </w:r>
    </w:p>
    <w:p w14:paraId="76A0C721" w14:textId="77777777" w:rsidR="00CC1E50" w:rsidRPr="00CC1E50" w:rsidRDefault="00CC1E50" w:rsidP="00CC1E50">
      <w:pPr>
        <w:numPr>
          <w:ilvl w:val="0"/>
          <w:numId w:val="104"/>
        </w:numPr>
      </w:pPr>
      <w:r w:rsidRPr="00CC1E50">
        <w:t>Obtain facts and initial information at the scene.</w:t>
      </w:r>
    </w:p>
    <w:p w14:paraId="11042657" w14:textId="77777777" w:rsidR="00CC1E50" w:rsidRPr="00CC1E50" w:rsidRDefault="00CC1E50" w:rsidP="00CC1E50">
      <w:pPr>
        <w:numPr>
          <w:ilvl w:val="0"/>
          <w:numId w:val="104"/>
        </w:numPr>
      </w:pPr>
      <w:r w:rsidRPr="00CC1E50">
        <w:t>Conduct in-depth interviews in a controlled environment.</w:t>
      </w:r>
    </w:p>
    <w:p w14:paraId="673F9A11" w14:textId="77777777" w:rsidR="00CC1E50" w:rsidRPr="00CC1E50" w:rsidRDefault="00CC1E50" w:rsidP="00CC1E50">
      <w:pPr>
        <w:numPr>
          <w:ilvl w:val="0"/>
          <w:numId w:val="104"/>
        </w:numPr>
      </w:pPr>
      <w:r w:rsidRPr="00CC1E50">
        <w:t>Minimize distractions for the subject.</w:t>
      </w:r>
    </w:p>
    <w:p w14:paraId="0E065C70" w14:textId="77777777" w:rsidR="00CC1E50" w:rsidRPr="00CC1E50" w:rsidRDefault="00CC1E50" w:rsidP="00CC1E50">
      <w:pPr>
        <w:numPr>
          <w:ilvl w:val="0"/>
          <w:numId w:val="104"/>
        </w:numPr>
      </w:pPr>
      <w:r w:rsidRPr="00CC1E50">
        <w:t>Ideally, one officer should conduct the interview.</w:t>
      </w:r>
    </w:p>
    <w:p w14:paraId="2514FB7F" w14:textId="77777777" w:rsidR="00CC1E50" w:rsidRPr="00CC1E50" w:rsidRDefault="00CC1E50" w:rsidP="00CC1E50">
      <w:pPr>
        <w:numPr>
          <w:ilvl w:val="0"/>
          <w:numId w:val="104"/>
        </w:numPr>
      </w:pPr>
      <w:r w:rsidRPr="00CC1E50">
        <w:t>The environment should have:</w:t>
      </w:r>
    </w:p>
    <w:p w14:paraId="31010391" w14:textId="77777777" w:rsidR="00CC1E50" w:rsidRPr="00CC1E50" w:rsidRDefault="00CC1E50" w:rsidP="00CC1E50">
      <w:pPr>
        <w:numPr>
          <w:ilvl w:val="1"/>
          <w:numId w:val="104"/>
        </w:numPr>
      </w:pPr>
      <w:r w:rsidRPr="00CC1E50">
        <w:t>Comfortable lighting and temperature.</w:t>
      </w:r>
    </w:p>
    <w:p w14:paraId="0EF28FA5" w14:textId="77777777" w:rsidR="00CC1E50" w:rsidRPr="00CC1E50" w:rsidRDefault="00CC1E50" w:rsidP="00CC1E50">
      <w:pPr>
        <w:numPr>
          <w:ilvl w:val="1"/>
          <w:numId w:val="104"/>
        </w:numPr>
      </w:pPr>
      <w:r w:rsidRPr="00CC1E50">
        <w:t>Minimal furnishings in a small but not cramped room.</w:t>
      </w:r>
    </w:p>
    <w:p w14:paraId="0A7D68BD" w14:textId="77777777" w:rsidR="00CC1E50" w:rsidRPr="00CC1E50" w:rsidRDefault="00CC1E50" w:rsidP="00CC1E50">
      <w:pPr>
        <w:rPr>
          <w:b/>
          <w:bCs/>
        </w:rPr>
      </w:pPr>
      <w:r w:rsidRPr="00CC1E50">
        <w:rPr>
          <w:b/>
          <w:bCs/>
        </w:rPr>
        <w:t>Constitutional Rights</w:t>
      </w:r>
    </w:p>
    <w:p w14:paraId="0827CC31" w14:textId="77777777" w:rsidR="00CC1E50" w:rsidRPr="00CC1E50" w:rsidRDefault="00CC1E50" w:rsidP="00CC1E50">
      <w:pPr>
        <w:numPr>
          <w:ilvl w:val="0"/>
          <w:numId w:val="105"/>
        </w:numPr>
      </w:pPr>
      <w:r w:rsidRPr="00CC1E50">
        <w:t>Read rights to individuals in custody prior to interviewing (Miranda Warning).</w:t>
      </w:r>
    </w:p>
    <w:p w14:paraId="79D129BF" w14:textId="77777777" w:rsidR="00CC1E50" w:rsidRPr="00CC1E50" w:rsidRDefault="00CC1E50" w:rsidP="00CC1E50">
      <w:pPr>
        <w:numPr>
          <w:ilvl w:val="0"/>
          <w:numId w:val="105"/>
        </w:numPr>
      </w:pPr>
      <w:r w:rsidRPr="00CC1E50">
        <w:t>If an individual becomes a suspect mid-interview, stop and advise them of their rights.</w:t>
      </w:r>
    </w:p>
    <w:p w14:paraId="683B7C32" w14:textId="77777777" w:rsidR="00CC1E50" w:rsidRPr="00CC1E50" w:rsidRDefault="00CC1E50" w:rsidP="00CC1E50">
      <w:pPr>
        <w:rPr>
          <w:b/>
          <w:bCs/>
        </w:rPr>
      </w:pPr>
      <w:r w:rsidRPr="00CC1E50">
        <w:rPr>
          <w:b/>
          <w:bCs/>
        </w:rPr>
        <w:t>Do’s and Don’ts</w:t>
      </w:r>
    </w:p>
    <w:p w14:paraId="4D187516" w14:textId="77777777" w:rsidR="00CC1E50" w:rsidRPr="00CC1E50" w:rsidRDefault="00CC1E50" w:rsidP="00CC1E50">
      <w:pPr>
        <w:numPr>
          <w:ilvl w:val="0"/>
          <w:numId w:val="106"/>
        </w:numPr>
      </w:pPr>
      <w:r w:rsidRPr="00CC1E50">
        <w:t>Remove physical barriers or distractions from the environment.</w:t>
      </w:r>
    </w:p>
    <w:p w14:paraId="3E50AE8D" w14:textId="77777777" w:rsidR="00CC1E50" w:rsidRPr="00CC1E50" w:rsidRDefault="00CC1E50" w:rsidP="00CC1E50">
      <w:pPr>
        <w:numPr>
          <w:ilvl w:val="0"/>
          <w:numId w:val="106"/>
        </w:numPr>
      </w:pPr>
      <w:r w:rsidRPr="00CC1E50">
        <w:t>Know what information you already have and what information you need.</w:t>
      </w:r>
    </w:p>
    <w:p w14:paraId="38451DBB" w14:textId="77777777" w:rsidR="00CC1E50" w:rsidRPr="00CC1E50" w:rsidRDefault="00CC1E50" w:rsidP="00CC1E50">
      <w:pPr>
        <w:numPr>
          <w:ilvl w:val="0"/>
          <w:numId w:val="106"/>
        </w:numPr>
      </w:pPr>
      <w:r w:rsidRPr="00CC1E50">
        <w:t>Establish rapport with the suspect by asking unrelated questions and allowing them to tell their story fully before confronting them with discrepancies.</w:t>
      </w:r>
    </w:p>
    <w:p w14:paraId="4E9265DA" w14:textId="77777777" w:rsidR="00CC1E50" w:rsidRPr="00CC1E50" w:rsidRDefault="00CC1E50" w:rsidP="00CC1E50">
      <w:pPr>
        <w:numPr>
          <w:ilvl w:val="0"/>
          <w:numId w:val="106"/>
        </w:numPr>
      </w:pPr>
      <w:r w:rsidRPr="00CC1E50">
        <w:t>Avoid leading or suggestive questions, rapid-fire questioning, or yes/no questions.</w:t>
      </w:r>
    </w:p>
    <w:p w14:paraId="615A2AA5" w14:textId="77777777" w:rsidR="00CC1E50" w:rsidRPr="00CC1E50" w:rsidRDefault="00CC1E50" w:rsidP="00CC1E50">
      <w:pPr>
        <w:numPr>
          <w:ilvl w:val="0"/>
          <w:numId w:val="106"/>
        </w:numPr>
      </w:pPr>
      <w:r w:rsidRPr="00CC1E50">
        <w:t>Stay calm, patient, and professional, regardless of the subject’s demeanor.</w:t>
      </w:r>
    </w:p>
    <w:p w14:paraId="5B22DC99" w14:textId="77777777" w:rsidR="00CC1E50" w:rsidRPr="00CC1E50" w:rsidRDefault="00CC1E50" w:rsidP="00CC1E50">
      <w:pPr>
        <w:numPr>
          <w:ilvl w:val="0"/>
          <w:numId w:val="106"/>
        </w:numPr>
      </w:pPr>
      <w:r w:rsidRPr="00CC1E50">
        <w:t>Ensure the interview is a conversation, not an interrogation, until necessary.</w:t>
      </w:r>
    </w:p>
    <w:p w14:paraId="6375BF8F" w14:textId="77777777" w:rsidR="00CC1E50" w:rsidRPr="00CC1E50" w:rsidRDefault="00CC1E50" w:rsidP="00CC1E50">
      <w:pPr>
        <w:numPr>
          <w:ilvl w:val="0"/>
          <w:numId w:val="106"/>
        </w:numPr>
      </w:pPr>
      <w:r w:rsidRPr="00CC1E50">
        <w:t>Confront discrepancies confidently but only after allowing the subject to complete their story.</w:t>
      </w:r>
    </w:p>
    <w:p w14:paraId="3742B2F5" w14:textId="77777777" w:rsidR="00CC1E50" w:rsidRPr="00CC1E50" w:rsidRDefault="00000000" w:rsidP="00CC1E50">
      <w:r>
        <w:lastRenderedPageBreak/>
        <w:pict w14:anchorId="4270F6AD">
          <v:rect id="_x0000_i1080" style="width:0;height:1.5pt" o:hralign="center" o:hrstd="t" o:hr="t" fillcolor="#a0a0a0" stroked="f"/>
        </w:pict>
      </w:r>
    </w:p>
    <w:p w14:paraId="14D82AF6" w14:textId="77777777" w:rsidR="00CC1E50" w:rsidRPr="00CC1E50" w:rsidRDefault="00CC1E50" w:rsidP="00CC1E50">
      <w:pPr>
        <w:rPr>
          <w:b/>
          <w:bCs/>
        </w:rPr>
      </w:pPr>
      <w:r w:rsidRPr="00CC1E50">
        <w:rPr>
          <w:b/>
          <w:bCs/>
        </w:rPr>
        <w:t>Techniques for Effective Interviews</w:t>
      </w:r>
    </w:p>
    <w:p w14:paraId="43F4DD8F" w14:textId="77777777" w:rsidR="00CC1E50" w:rsidRPr="00CC1E50" w:rsidRDefault="00CC1E50" w:rsidP="00CC1E50">
      <w:pPr>
        <w:numPr>
          <w:ilvl w:val="0"/>
          <w:numId w:val="107"/>
        </w:numPr>
      </w:pPr>
      <w:r w:rsidRPr="00CC1E50">
        <w:t>Spend time building rapport.</w:t>
      </w:r>
    </w:p>
    <w:p w14:paraId="23E487A6" w14:textId="77777777" w:rsidR="00CC1E50" w:rsidRPr="00CC1E50" w:rsidRDefault="00CC1E50" w:rsidP="00CC1E50">
      <w:pPr>
        <w:numPr>
          <w:ilvl w:val="0"/>
          <w:numId w:val="107"/>
        </w:numPr>
      </w:pPr>
      <w:r w:rsidRPr="00CC1E50">
        <w:t>Be sincere and empathetic without being judgmental.</w:t>
      </w:r>
    </w:p>
    <w:p w14:paraId="1134B6D6" w14:textId="77777777" w:rsidR="00CC1E50" w:rsidRPr="00CC1E50" w:rsidRDefault="00CC1E50" w:rsidP="00CC1E50">
      <w:pPr>
        <w:numPr>
          <w:ilvl w:val="0"/>
          <w:numId w:val="107"/>
        </w:numPr>
      </w:pPr>
      <w:r w:rsidRPr="00CC1E50">
        <w:t>Make the suspect comfortable, but remain in control of the conversation.</w:t>
      </w:r>
    </w:p>
    <w:p w14:paraId="2E56E6D1" w14:textId="77777777" w:rsidR="00CC1E50" w:rsidRPr="00CC1E50" w:rsidRDefault="00CC1E50" w:rsidP="00CC1E50">
      <w:pPr>
        <w:numPr>
          <w:ilvl w:val="0"/>
          <w:numId w:val="107"/>
        </w:numPr>
      </w:pPr>
      <w:r w:rsidRPr="00CC1E50">
        <w:t>Offer plausible motives to allow the suspect to confess while saving face.</w:t>
      </w:r>
    </w:p>
    <w:p w14:paraId="56E1A6CF" w14:textId="77777777" w:rsidR="00CC1E50" w:rsidRPr="00CC1E50" w:rsidRDefault="00CC1E50" w:rsidP="00CC1E50">
      <w:pPr>
        <w:numPr>
          <w:ilvl w:val="0"/>
          <w:numId w:val="107"/>
        </w:numPr>
      </w:pPr>
      <w:r w:rsidRPr="00CC1E50">
        <w:t>Maintain confidence in your evidence and investigation.</w:t>
      </w:r>
    </w:p>
    <w:p w14:paraId="29C92699" w14:textId="77777777" w:rsidR="00CC1E50" w:rsidRPr="00CC1E50" w:rsidRDefault="00CC1E50" w:rsidP="00CC1E50">
      <w:pPr>
        <w:numPr>
          <w:ilvl w:val="0"/>
          <w:numId w:val="107"/>
        </w:numPr>
      </w:pPr>
      <w:r w:rsidRPr="00CC1E50">
        <w:t>Pay attention to signs of agreement when presenting motives or theories.</w:t>
      </w:r>
    </w:p>
    <w:p w14:paraId="24DA756E" w14:textId="77777777" w:rsidR="00CC1E50" w:rsidRPr="00CC1E50" w:rsidRDefault="00CC1E50" w:rsidP="00CC1E50">
      <w:pPr>
        <w:numPr>
          <w:ilvl w:val="0"/>
          <w:numId w:val="107"/>
        </w:numPr>
      </w:pPr>
      <w:r w:rsidRPr="00CC1E50">
        <w:t>For street interviews:</w:t>
      </w:r>
    </w:p>
    <w:p w14:paraId="6BD7B920" w14:textId="77777777" w:rsidR="00CC1E50" w:rsidRPr="00CC1E50" w:rsidRDefault="00CC1E50" w:rsidP="00CC1E50">
      <w:pPr>
        <w:numPr>
          <w:ilvl w:val="1"/>
          <w:numId w:val="107"/>
        </w:numPr>
      </w:pPr>
      <w:r w:rsidRPr="00CC1E50">
        <w:t>Use similar techniques but adapt to time constraints.</w:t>
      </w:r>
    </w:p>
    <w:p w14:paraId="4DE5FB5B" w14:textId="77777777" w:rsidR="00CC1E50" w:rsidRPr="00CC1E50" w:rsidRDefault="00CC1E50" w:rsidP="00CC1E50">
      <w:pPr>
        <w:numPr>
          <w:ilvl w:val="1"/>
          <w:numId w:val="107"/>
        </w:numPr>
      </w:pPr>
      <w:r w:rsidRPr="00CC1E50">
        <w:t>Leverage any prior relationships with the subject to establish rapport quickly.</w:t>
      </w:r>
    </w:p>
    <w:p w14:paraId="0AE8C048" w14:textId="77777777" w:rsidR="00CC1E50" w:rsidRPr="00CC1E50" w:rsidRDefault="00CC1E50" w:rsidP="00CC1E50">
      <w:pPr>
        <w:numPr>
          <w:ilvl w:val="0"/>
          <w:numId w:val="107"/>
        </w:numPr>
      </w:pPr>
      <w:r w:rsidRPr="00CC1E50">
        <w:t>When multiple suspects are involved, use their stories against each other to uncover discrepancies.</w:t>
      </w:r>
    </w:p>
    <w:p w14:paraId="1E25450D" w14:textId="77777777" w:rsidR="00CC1E50" w:rsidRPr="00CC1E50" w:rsidRDefault="00000000" w:rsidP="00CC1E50">
      <w:r>
        <w:pict w14:anchorId="02B433D4">
          <v:rect id="_x0000_i1081" style="width:0;height:1.5pt" o:hralign="center" o:hrstd="t" o:hr="t" fillcolor="#a0a0a0" stroked="f"/>
        </w:pict>
      </w:r>
    </w:p>
    <w:p w14:paraId="16D6D4B9" w14:textId="77777777" w:rsidR="00CC1E50" w:rsidRPr="00CC1E50" w:rsidRDefault="00CC1E50" w:rsidP="00CC1E50">
      <w:pPr>
        <w:rPr>
          <w:b/>
          <w:bCs/>
        </w:rPr>
      </w:pPr>
      <w:r w:rsidRPr="00CC1E50">
        <w:rPr>
          <w:b/>
          <w:bCs/>
        </w:rPr>
        <w:t>Preparing Written Statements</w:t>
      </w:r>
    </w:p>
    <w:p w14:paraId="4AAB7E3F" w14:textId="77777777" w:rsidR="00CC1E50" w:rsidRPr="00CC1E50" w:rsidRDefault="00CC1E50" w:rsidP="00CC1E50">
      <w:pPr>
        <w:numPr>
          <w:ilvl w:val="0"/>
          <w:numId w:val="108"/>
        </w:numPr>
      </w:pPr>
      <w:r w:rsidRPr="00CC1E50">
        <w:t>Record information from interviews in the subject’s own words.</w:t>
      </w:r>
    </w:p>
    <w:p w14:paraId="301703D7" w14:textId="77777777" w:rsidR="00CC1E50" w:rsidRPr="00CC1E50" w:rsidRDefault="00CC1E50" w:rsidP="00CC1E50">
      <w:pPr>
        <w:numPr>
          <w:ilvl w:val="0"/>
          <w:numId w:val="108"/>
        </w:numPr>
      </w:pPr>
      <w:r w:rsidRPr="00CC1E50">
        <w:t>Make detailed notes during the interview, noting direct observations versus hearsay.</w:t>
      </w:r>
    </w:p>
    <w:p w14:paraId="7DFB177C" w14:textId="77777777" w:rsidR="00CC1E50" w:rsidRPr="00CC1E50" w:rsidRDefault="00CC1E50" w:rsidP="00CC1E50">
      <w:pPr>
        <w:numPr>
          <w:ilvl w:val="0"/>
          <w:numId w:val="108"/>
        </w:numPr>
      </w:pPr>
      <w:r w:rsidRPr="00CC1E50">
        <w:t>Review notes for discrepancies and ensure clarity.</w:t>
      </w:r>
    </w:p>
    <w:p w14:paraId="24C0DBB9" w14:textId="77777777" w:rsidR="00CC1E50" w:rsidRPr="00CC1E50" w:rsidRDefault="00CC1E50" w:rsidP="00CC1E50">
      <w:pPr>
        <w:numPr>
          <w:ilvl w:val="0"/>
          <w:numId w:val="108"/>
        </w:numPr>
      </w:pPr>
      <w:r w:rsidRPr="00CC1E50">
        <w:t>Have the subject sign the statement and initial any changes.</w:t>
      </w:r>
    </w:p>
    <w:p w14:paraId="15B9FC6F" w14:textId="77777777" w:rsidR="00CC1E50" w:rsidRPr="00CC1E50" w:rsidRDefault="00000000" w:rsidP="00CC1E50">
      <w:r>
        <w:pict w14:anchorId="5634EB7C">
          <v:rect id="_x0000_i1082" style="width:0;height:1.5pt" o:hralign="center" o:hrstd="t" o:hr="t" fillcolor="#a0a0a0" stroked="f"/>
        </w:pict>
      </w:r>
    </w:p>
    <w:p w14:paraId="1B15F8F5" w14:textId="77777777" w:rsidR="00CC1E50" w:rsidRPr="00CC1E50" w:rsidRDefault="00CC1E50" w:rsidP="00CC1E50">
      <w:pPr>
        <w:rPr>
          <w:b/>
          <w:bCs/>
        </w:rPr>
      </w:pPr>
      <w:r w:rsidRPr="00CC1E50">
        <w:rPr>
          <w:b/>
          <w:bCs/>
        </w:rPr>
        <w:t>Practical Scenario Role Play: Domestic Dispute</w:t>
      </w:r>
    </w:p>
    <w:p w14:paraId="34FC7F2F" w14:textId="77777777" w:rsidR="00CC1E50" w:rsidRPr="00CC1E50" w:rsidRDefault="00CC1E50" w:rsidP="00CC1E50">
      <w:pPr>
        <w:numPr>
          <w:ilvl w:val="0"/>
          <w:numId w:val="109"/>
        </w:numPr>
      </w:pPr>
      <w:r w:rsidRPr="00CC1E50">
        <w:t>Students will role-play as officers, suspects, and witnesses.</w:t>
      </w:r>
    </w:p>
    <w:p w14:paraId="55A8000B" w14:textId="77777777" w:rsidR="00CC1E50" w:rsidRPr="00CC1E50" w:rsidRDefault="00CC1E50" w:rsidP="00CC1E50">
      <w:pPr>
        <w:numPr>
          <w:ilvl w:val="0"/>
          <w:numId w:val="109"/>
        </w:numPr>
      </w:pPr>
      <w:r w:rsidRPr="00CC1E50">
        <w:t>Officers will:</w:t>
      </w:r>
    </w:p>
    <w:p w14:paraId="29169B43" w14:textId="77777777" w:rsidR="00CC1E50" w:rsidRPr="00CC1E50" w:rsidRDefault="00CC1E50" w:rsidP="00CC1E50">
      <w:pPr>
        <w:numPr>
          <w:ilvl w:val="1"/>
          <w:numId w:val="109"/>
        </w:numPr>
      </w:pPr>
      <w:r w:rsidRPr="00CC1E50">
        <w:t>Control the scene and separate witnesses.</w:t>
      </w:r>
    </w:p>
    <w:p w14:paraId="634F1714" w14:textId="77777777" w:rsidR="00CC1E50" w:rsidRPr="00CC1E50" w:rsidRDefault="00CC1E50" w:rsidP="00CC1E50">
      <w:pPr>
        <w:numPr>
          <w:ilvl w:val="1"/>
          <w:numId w:val="109"/>
        </w:numPr>
      </w:pPr>
      <w:r w:rsidRPr="00CC1E50">
        <w:t>Compare statements and evaluate their validity.</w:t>
      </w:r>
    </w:p>
    <w:p w14:paraId="6C354DE1" w14:textId="77777777" w:rsidR="00CC1E50" w:rsidRPr="00CC1E50" w:rsidRDefault="00CC1E50" w:rsidP="00CC1E50">
      <w:pPr>
        <w:numPr>
          <w:ilvl w:val="1"/>
          <w:numId w:val="109"/>
        </w:numPr>
      </w:pPr>
      <w:r w:rsidRPr="00CC1E50">
        <w:t>Determine whether an offense occurred and if an arrest is necessary.</w:t>
      </w:r>
    </w:p>
    <w:p w14:paraId="53F994FE" w14:textId="77777777" w:rsidR="00CC1E50" w:rsidRPr="00CC1E50" w:rsidRDefault="00CC1E50" w:rsidP="00CC1E50">
      <w:pPr>
        <w:numPr>
          <w:ilvl w:val="0"/>
          <w:numId w:val="109"/>
        </w:numPr>
      </w:pPr>
      <w:r w:rsidRPr="00CC1E50">
        <w:lastRenderedPageBreak/>
        <w:t>Involved parties will provide detailed, conflicting accounts for officers to evaluate.</w:t>
      </w:r>
    </w:p>
    <w:p w14:paraId="28D5AF9D" w14:textId="77777777" w:rsidR="00CC1E50" w:rsidRPr="00CC1E50" w:rsidRDefault="00000000" w:rsidP="00CC1E50">
      <w:r>
        <w:pict w14:anchorId="473AD8FA">
          <v:rect id="_x0000_i1083" style="width:0;height:1.5pt" o:hralign="center" o:hrstd="t" o:hr="t" fillcolor="#a0a0a0" stroked="f"/>
        </w:pict>
      </w:r>
    </w:p>
    <w:p w14:paraId="28BEDD9F" w14:textId="77777777" w:rsidR="00CC1E50" w:rsidRPr="00CC1E50" w:rsidRDefault="00CC1E50" w:rsidP="00CC1E50">
      <w:pPr>
        <w:rPr>
          <w:b/>
          <w:bCs/>
        </w:rPr>
      </w:pPr>
      <w:r w:rsidRPr="00CC1E50">
        <w:rPr>
          <w:b/>
          <w:bCs/>
        </w:rPr>
        <w:t>Best Practices for Interview and Interrogation</w:t>
      </w:r>
    </w:p>
    <w:p w14:paraId="3D48F075" w14:textId="77777777" w:rsidR="00CC1E50" w:rsidRPr="00CC1E50" w:rsidRDefault="00CC1E50" w:rsidP="00CC1E50">
      <w:pPr>
        <w:rPr>
          <w:b/>
          <w:bCs/>
        </w:rPr>
      </w:pPr>
      <w:r w:rsidRPr="00CC1E50">
        <w:rPr>
          <w:b/>
          <w:bCs/>
        </w:rPr>
        <w:t>General Guidelines</w:t>
      </w:r>
    </w:p>
    <w:p w14:paraId="323D8E39" w14:textId="77777777" w:rsidR="00CC1E50" w:rsidRPr="00CC1E50" w:rsidRDefault="00CC1E50" w:rsidP="00CC1E50">
      <w:pPr>
        <w:numPr>
          <w:ilvl w:val="0"/>
          <w:numId w:val="110"/>
        </w:numPr>
      </w:pPr>
      <w:r w:rsidRPr="00CC1E50">
        <w:rPr>
          <w:b/>
          <w:bCs/>
        </w:rPr>
        <w:t>Preparation</w:t>
      </w:r>
      <w:r w:rsidRPr="00CC1E50">
        <w:t>:</w:t>
      </w:r>
    </w:p>
    <w:p w14:paraId="7E85F2C0" w14:textId="77777777" w:rsidR="00CC1E50" w:rsidRPr="00CC1E50" w:rsidRDefault="00CC1E50" w:rsidP="00CC1E50">
      <w:pPr>
        <w:numPr>
          <w:ilvl w:val="1"/>
          <w:numId w:val="110"/>
        </w:numPr>
      </w:pPr>
      <w:r w:rsidRPr="00CC1E50">
        <w:t>Research the case thoroughly.</w:t>
      </w:r>
    </w:p>
    <w:p w14:paraId="73BEABFA" w14:textId="77777777" w:rsidR="00CC1E50" w:rsidRPr="00CC1E50" w:rsidRDefault="00CC1E50" w:rsidP="00CC1E50">
      <w:pPr>
        <w:numPr>
          <w:ilvl w:val="1"/>
          <w:numId w:val="110"/>
        </w:numPr>
      </w:pPr>
      <w:r w:rsidRPr="00CC1E50">
        <w:t>Understand the suspect's background, motives, and potential pressure points.</w:t>
      </w:r>
    </w:p>
    <w:p w14:paraId="74D89C50" w14:textId="77777777" w:rsidR="00CC1E50" w:rsidRPr="00CC1E50" w:rsidRDefault="00CC1E50" w:rsidP="00CC1E50">
      <w:pPr>
        <w:numPr>
          <w:ilvl w:val="0"/>
          <w:numId w:val="110"/>
        </w:numPr>
      </w:pPr>
      <w:r w:rsidRPr="00CC1E50">
        <w:rPr>
          <w:b/>
          <w:bCs/>
        </w:rPr>
        <w:t>Establish Rapport</w:t>
      </w:r>
      <w:r w:rsidRPr="00CC1E50">
        <w:t>:</w:t>
      </w:r>
    </w:p>
    <w:p w14:paraId="34F1AB10" w14:textId="77777777" w:rsidR="00CC1E50" w:rsidRPr="00CC1E50" w:rsidRDefault="00CC1E50" w:rsidP="00CC1E50">
      <w:pPr>
        <w:numPr>
          <w:ilvl w:val="1"/>
          <w:numId w:val="110"/>
        </w:numPr>
      </w:pPr>
      <w:r w:rsidRPr="00CC1E50">
        <w:t>Build trust through conversation and empathetic listening.</w:t>
      </w:r>
    </w:p>
    <w:p w14:paraId="363C6459" w14:textId="77777777" w:rsidR="00CC1E50" w:rsidRPr="00CC1E50" w:rsidRDefault="00CC1E50" w:rsidP="00CC1E50">
      <w:pPr>
        <w:numPr>
          <w:ilvl w:val="1"/>
          <w:numId w:val="110"/>
        </w:numPr>
      </w:pPr>
      <w:r w:rsidRPr="00CC1E50">
        <w:t>Avoid judgmental language or behavior.</w:t>
      </w:r>
    </w:p>
    <w:p w14:paraId="45E27483" w14:textId="77777777" w:rsidR="00CC1E50" w:rsidRPr="00CC1E50" w:rsidRDefault="00CC1E50" w:rsidP="00CC1E50">
      <w:pPr>
        <w:numPr>
          <w:ilvl w:val="0"/>
          <w:numId w:val="110"/>
        </w:numPr>
      </w:pPr>
      <w:r w:rsidRPr="00CC1E50">
        <w:rPr>
          <w:b/>
          <w:bCs/>
        </w:rPr>
        <w:t>Control the Environment</w:t>
      </w:r>
      <w:r w:rsidRPr="00CC1E50">
        <w:t>:</w:t>
      </w:r>
    </w:p>
    <w:p w14:paraId="1B9C98B0" w14:textId="77777777" w:rsidR="00CC1E50" w:rsidRPr="00CC1E50" w:rsidRDefault="00CC1E50" w:rsidP="00CC1E50">
      <w:pPr>
        <w:numPr>
          <w:ilvl w:val="1"/>
          <w:numId w:val="110"/>
        </w:numPr>
      </w:pPr>
      <w:r w:rsidRPr="00CC1E50">
        <w:t>Conduct interviews in a distraction-free setting.</w:t>
      </w:r>
    </w:p>
    <w:p w14:paraId="619A5C45" w14:textId="77777777" w:rsidR="00CC1E50" w:rsidRPr="00CC1E50" w:rsidRDefault="00CC1E50" w:rsidP="00CC1E50">
      <w:pPr>
        <w:numPr>
          <w:ilvl w:val="1"/>
          <w:numId w:val="110"/>
        </w:numPr>
      </w:pPr>
      <w:r w:rsidRPr="00CC1E50">
        <w:t>Use a comfortable and neutral environment.</w:t>
      </w:r>
    </w:p>
    <w:p w14:paraId="79D2B614" w14:textId="77777777" w:rsidR="00CC1E50" w:rsidRPr="00CC1E50" w:rsidRDefault="00CC1E50" w:rsidP="00CC1E50">
      <w:pPr>
        <w:numPr>
          <w:ilvl w:val="0"/>
          <w:numId w:val="110"/>
        </w:numPr>
      </w:pPr>
      <w:r w:rsidRPr="00CC1E50">
        <w:rPr>
          <w:b/>
          <w:bCs/>
        </w:rPr>
        <w:t>Document Everything</w:t>
      </w:r>
      <w:r w:rsidRPr="00CC1E50">
        <w:t>:</w:t>
      </w:r>
    </w:p>
    <w:p w14:paraId="23A01680" w14:textId="77777777" w:rsidR="00CC1E50" w:rsidRPr="00CC1E50" w:rsidRDefault="00CC1E50" w:rsidP="00CC1E50">
      <w:pPr>
        <w:numPr>
          <w:ilvl w:val="1"/>
          <w:numId w:val="110"/>
        </w:numPr>
      </w:pPr>
      <w:r w:rsidRPr="00CC1E50">
        <w:t>Keep detailed notes of the subject’s statements, observations, and behaviors.</w:t>
      </w:r>
    </w:p>
    <w:p w14:paraId="4F8C0271" w14:textId="77777777" w:rsidR="00CC1E50" w:rsidRPr="00CC1E50" w:rsidRDefault="00CC1E50" w:rsidP="00CC1E50">
      <w:pPr>
        <w:numPr>
          <w:ilvl w:val="1"/>
          <w:numId w:val="110"/>
        </w:numPr>
      </w:pPr>
      <w:r w:rsidRPr="00CC1E50">
        <w:t>Record or videotape interviews if permissible.</w:t>
      </w:r>
    </w:p>
    <w:p w14:paraId="49469001" w14:textId="77777777" w:rsidR="00CC1E50" w:rsidRPr="00CC1E50" w:rsidRDefault="00CC1E50" w:rsidP="00CC1E50">
      <w:pPr>
        <w:numPr>
          <w:ilvl w:val="0"/>
          <w:numId w:val="110"/>
        </w:numPr>
      </w:pPr>
      <w:r w:rsidRPr="00CC1E50">
        <w:rPr>
          <w:b/>
          <w:bCs/>
        </w:rPr>
        <w:t>Stay Objective</w:t>
      </w:r>
      <w:r w:rsidRPr="00CC1E50">
        <w:t>:</w:t>
      </w:r>
    </w:p>
    <w:p w14:paraId="330F3FDE" w14:textId="77777777" w:rsidR="00CC1E50" w:rsidRPr="00CC1E50" w:rsidRDefault="00CC1E50" w:rsidP="00CC1E50">
      <w:pPr>
        <w:numPr>
          <w:ilvl w:val="1"/>
          <w:numId w:val="110"/>
        </w:numPr>
      </w:pPr>
      <w:r w:rsidRPr="00CC1E50">
        <w:t>Avoid assumptions or leading questions.</w:t>
      </w:r>
    </w:p>
    <w:p w14:paraId="6B1208C1" w14:textId="77777777" w:rsidR="00CC1E50" w:rsidRPr="00CC1E50" w:rsidRDefault="00CC1E50" w:rsidP="00CC1E50">
      <w:pPr>
        <w:numPr>
          <w:ilvl w:val="1"/>
          <w:numId w:val="110"/>
        </w:numPr>
      </w:pPr>
      <w:r w:rsidRPr="00CC1E50">
        <w:t>Focus on facts and corroborating evidence.</w:t>
      </w:r>
    </w:p>
    <w:p w14:paraId="2DE6BD8A" w14:textId="77777777" w:rsidR="00CC1E50" w:rsidRPr="00CC1E50" w:rsidRDefault="00CC1E50" w:rsidP="00CC1E50">
      <w:pPr>
        <w:rPr>
          <w:b/>
          <w:bCs/>
        </w:rPr>
      </w:pPr>
      <w:r w:rsidRPr="00CC1E50">
        <w:rPr>
          <w:b/>
          <w:bCs/>
        </w:rPr>
        <w:t>Interview Techniques</w:t>
      </w:r>
    </w:p>
    <w:p w14:paraId="0802207E" w14:textId="77777777" w:rsidR="00CC1E50" w:rsidRPr="00CC1E50" w:rsidRDefault="00CC1E50" w:rsidP="00CC1E50">
      <w:pPr>
        <w:numPr>
          <w:ilvl w:val="0"/>
          <w:numId w:val="111"/>
        </w:numPr>
      </w:pPr>
      <w:r w:rsidRPr="00CC1E50">
        <w:t>Use open-ended questions to encourage detailed responses.</w:t>
      </w:r>
    </w:p>
    <w:p w14:paraId="54A52E94" w14:textId="77777777" w:rsidR="00CC1E50" w:rsidRPr="00CC1E50" w:rsidRDefault="00CC1E50" w:rsidP="00CC1E50">
      <w:pPr>
        <w:numPr>
          <w:ilvl w:val="0"/>
          <w:numId w:val="111"/>
        </w:numPr>
      </w:pPr>
      <w:r w:rsidRPr="00CC1E50">
        <w:t>Avoid interrupting the subject during their narrative phase.</w:t>
      </w:r>
    </w:p>
    <w:p w14:paraId="5FF8D56E" w14:textId="77777777" w:rsidR="00CC1E50" w:rsidRPr="00CC1E50" w:rsidRDefault="00CC1E50" w:rsidP="00CC1E50">
      <w:pPr>
        <w:numPr>
          <w:ilvl w:val="0"/>
          <w:numId w:val="111"/>
        </w:numPr>
      </w:pPr>
      <w:r w:rsidRPr="00CC1E50">
        <w:t>Revisit discrepancies in a calm and confident manner.</w:t>
      </w:r>
    </w:p>
    <w:p w14:paraId="6820CBDA" w14:textId="77777777" w:rsidR="00CC1E50" w:rsidRPr="00CC1E50" w:rsidRDefault="00CC1E50" w:rsidP="00CC1E50">
      <w:pPr>
        <w:numPr>
          <w:ilvl w:val="0"/>
          <w:numId w:val="111"/>
        </w:numPr>
      </w:pPr>
      <w:r w:rsidRPr="00CC1E50">
        <w:t>Adapt the tone and style to the subject’s demeanor.</w:t>
      </w:r>
    </w:p>
    <w:p w14:paraId="4D3963CE" w14:textId="77777777" w:rsidR="00CC1E50" w:rsidRPr="00CC1E50" w:rsidRDefault="00CC1E50" w:rsidP="00CC1E50">
      <w:pPr>
        <w:rPr>
          <w:b/>
          <w:bCs/>
        </w:rPr>
      </w:pPr>
      <w:r w:rsidRPr="00CC1E50">
        <w:rPr>
          <w:b/>
          <w:bCs/>
        </w:rPr>
        <w:t>Interrogation Techniques</w:t>
      </w:r>
    </w:p>
    <w:p w14:paraId="2DB6A81C" w14:textId="77777777" w:rsidR="00CC1E50" w:rsidRPr="00CC1E50" w:rsidRDefault="00CC1E50" w:rsidP="00CC1E50">
      <w:pPr>
        <w:numPr>
          <w:ilvl w:val="0"/>
          <w:numId w:val="112"/>
        </w:numPr>
      </w:pPr>
      <w:r w:rsidRPr="00CC1E50">
        <w:rPr>
          <w:b/>
          <w:bCs/>
        </w:rPr>
        <w:lastRenderedPageBreak/>
        <w:t>Control the Narrative</w:t>
      </w:r>
      <w:r w:rsidRPr="00CC1E50">
        <w:t>:</w:t>
      </w:r>
    </w:p>
    <w:p w14:paraId="535BFE95" w14:textId="77777777" w:rsidR="00CC1E50" w:rsidRPr="00CC1E50" w:rsidRDefault="00CC1E50" w:rsidP="00CC1E50">
      <w:pPr>
        <w:numPr>
          <w:ilvl w:val="1"/>
          <w:numId w:val="112"/>
        </w:numPr>
      </w:pPr>
      <w:r w:rsidRPr="00CC1E50">
        <w:t>Stay focused on obtaining a confession or clarification of key details.</w:t>
      </w:r>
    </w:p>
    <w:p w14:paraId="0B426DC1" w14:textId="77777777" w:rsidR="00CC1E50" w:rsidRPr="00CC1E50" w:rsidRDefault="00CC1E50" w:rsidP="00CC1E50">
      <w:pPr>
        <w:numPr>
          <w:ilvl w:val="0"/>
          <w:numId w:val="112"/>
        </w:numPr>
      </w:pPr>
      <w:r w:rsidRPr="00CC1E50">
        <w:rPr>
          <w:b/>
          <w:bCs/>
        </w:rPr>
        <w:t>Use Evidence Strategically</w:t>
      </w:r>
      <w:r w:rsidRPr="00CC1E50">
        <w:t>:</w:t>
      </w:r>
    </w:p>
    <w:p w14:paraId="0E792D81" w14:textId="77777777" w:rsidR="00CC1E50" w:rsidRPr="00CC1E50" w:rsidRDefault="00CC1E50" w:rsidP="00CC1E50">
      <w:pPr>
        <w:numPr>
          <w:ilvl w:val="1"/>
          <w:numId w:val="112"/>
        </w:numPr>
      </w:pPr>
      <w:r w:rsidRPr="00CC1E50">
        <w:t>Present evidence at the right moments to challenge lies or inconsistencies.</w:t>
      </w:r>
    </w:p>
    <w:p w14:paraId="59D35DAB" w14:textId="77777777" w:rsidR="00CC1E50" w:rsidRPr="00CC1E50" w:rsidRDefault="00CC1E50" w:rsidP="00CC1E50">
      <w:pPr>
        <w:numPr>
          <w:ilvl w:val="0"/>
          <w:numId w:val="112"/>
        </w:numPr>
      </w:pPr>
      <w:r w:rsidRPr="00CC1E50">
        <w:rPr>
          <w:b/>
          <w:bCs/>
        </w:rPr>
        <w:t>Apply Psychological Pressure</w:t>
      </w:r>
      <w:r w:rsidRPr="00CC1E50">
        <w:t>:</w:t>
      </w:r>
    </w:p>
    <w:p w14:paraId="1CBD3E9E" w14:textId="77777777" w:rsidR="00CC1E50" w:rsidRPr="00CC1E50" w:rsidRDefault="00CC1E50" w:rsidP="00CC1E50">
      <w:pPr>
        <w:numPr>
          <w:ilvl w:val="1"/>
          <w:numId w:val="112"/>
        </w:numPr>
      </w:pPr>
      <w:r w:rsidRPr="00CC1E50">
        <w:t>Offer rational motives to reduce the subject’s resistance to confessing.</w:t>
      </w:r>
    </w:p>
    <w:p w14:paraId="2317F08B" w14:textId="77777777" w:rsidR="00CC1E50" w:rsidRPr="00CC1E50" w:rsidRDefault="00CC1E50" w:rsidP="00CC1E50">
      <w:pPr>
        <w:numPr>
          <w:ilvl w:val="1"/>
          <w:numId w:val="112"/>
        </w:numPr>
      </w:pPr>
      <w:r w:rsidRPr="00CC1E50">
        <w:t>Use pauses and silence strategically to encourage elaboration.</w:t>
      </w:r>
    </w:p>
    <w:p w14:paraId="6873C05D" w14:textId="77777777" w:rsidR="00CC1E50" w:rsidRPr="00CC1E50" w:rsidRDefault="00CC1E50" w:rsidP="00CC1E50">
      <w:pPr>
        <w:numPr>
          <w:ilvl w:val="0"/>
          <w:numId w:val="112"/>
        </w:numPr>
      </w:pPr>
      <w:r w:rsidRPr="00CC1E50">
        <w:rPr>
          <w:b/>
          <w:bCs/>
        </w:rPr>
        <w:t>Observe Non-Verbal Cues</w:t>
      </w:r>
      <w:r w:rsidRPr="00CC1E50">
        <w:t>:</w:t>
      </w:r>
    </w:p>
    <w:p w14:paraId="3BA78EA5" w14:textId="77777777" w:rsidR="00CC1E50" w:rsidRPr="00CC1E50" w:rsidRDefault="00CC1E50" w:rsidP="00CC1E50">
      <w:pPr>
        <w:numPr>
          <w:ilvl w:val="1"/>
          <w:numId w:val="112"/>
        </w:numPr>
      </w:pPr>
      <w:r w:rsidRPr="00CC1E50">
        <w:t>Watch for body language that indicates discomfort, lying, or agreement.</w:t>
      </w:r>
    </w:p>
    <w:p w14:paraId="26182822" w14:textId="77777777" w:rsidR="00CC1E50" w:rsidRPr="00CC1E50" w:rsidRDefault="00CC1E50" w:rsidP="00CC1E50">
      <w:pPr>
        <w:numPr>
          <w:ilvl w:val="0"/>
          <w:numId w:val="112"/>
        </w:numPr>
      </w:pPr>
      <w:r w:rsidRPr="00CC1E50">
        <w:rPr>
          <w:b/>
          <w:bCs/>
        </w:rPr>
        <w:t>Maintain Professionalism</w:t>
      </w:r>
      <w:r w:rsidRPr="00CC1E50">
        <w:t>:</w:t>
      </w:r>
    </w:p>
    <w:p w14:paraId="07C8722D" w14:textId="77777777" w:rsidR="00CC1E50" w:rsidRPr="00CC1E50" w:rsidRDefault="00CC1E50" w:rsidP="00CC1E50">
      <w:pPr>
        <w:numPr>
          <w:ilvl w:val="1"/>
          <w:numId w:val="112"/>
        </w:numPr>
      </w:pPr>
      <w:r w:rsidRPr="00CC1E50">
        <w:t>Remain patient and avoid showing frustration.</w:t>
      </w:r>
    </w:p>
    <w:p w14:paraId="2FD0E950" w14:textId="77777777" w:rsidR="00CC1E50" w:rsidRPr="00CC1E50" w:rsidRDefault="00CC1E50" w:rsidP="00CC1E50">
      <w:pPr>
        <w:numPr>
          <w:ilvl w:val="1"/>
          <w:numId w:val="112"/>
        </w:numPr>
      </w:pPr>
      <w:r w:rsidRPr="00CC1E50">
        <w:t>Avoid making promises you cannot keep.</w:t>
      </w:r>
    </w:p>
    <w:p w14:paraId="7C93680B" w14:textId="77777777" w:rsidR="00CC1E50" w:rsidRPr="00CC1E50" w:rsidRDefault="00CC1E50" w:rsidP="00CC1E50">
      <w:pPr>
        <w:rPr>
          <w:b/>
          <w:bCs/>
        </w:rPr>
      </w:pPr>
      <w:r w:rsidRPr="00CC1E50">
        <w:rPr>
          <w:b/>
          <w:bCs/>
        </w:rPr>
        <w:t>Avoid Common Pitfalls</w:t>
      </w:r>
    </w:p>
    <w:p w14:paraId="3E0B60DD" w14:textId="77777777" w:rsidR="00CC1E50" w:rsidRPr="00CC1E50" w:rsidRDefault="00CC1E50" w:rsidP="00CC1E50">
      <w:pPr>
        <w:numPr>
          <w:ilvl w:val="0"/>
          <w:numId w:val="113"/>
        </w:numPr>
      </w:pPr>
      <w:r w:rsidRPr="00CC1E50">
        <w:t>Never coerce or threaten the subject.</w:t>
      </w:r>
    </w:p>
    <w:p w14:paraId="558FC34B" w14:textId="77777777" w:rsidR="00CC1E50" w:rsidRPr="00CC1E50" w:rsidRDefault="00CC1E50" w:rsidP="00CC1E50">
      <w:pPr>
        <w:numPr>
          <w:ilvl w:val="0"/>
          <w:numId w:val="113"/>
        </w:numPr>
      </w:pPr>
      <w:r w:rsidRPr="00CC1E50">
        <w:t>Avoid allowing personal biases to influence your questioning.</w:t>
      </w:r>
    </w:p>
    <w:p w14:paraId="0743F941" w14:textId="77777777" w:rsidR="00CC1E50" w:rsidRPr="00CC1E50" w:rsidRDefault="00CC1E50" w:rsidP="00CC1E50">
      <w:pPr>
        <w:numPr>
          <w:ilvl w:val="0"/>
          <w:numId w:val="113"/>
        </w:numPr>
      </w:pPr>
      <w:r w:rsidRPr="00CC1E50">
        <w:t>Don’t rush the process; give the subject time to respond fully.</w:t>
      </w:r>
    </w:p>
    <w:p w14:paraId="77A31892" w14:textId="36A3164A" w:rsidR="00FC4ED9" w:rsidRDefault="00CC1E50" w:rsidP="00CC1E50">
      <w:r w:rsidRPr="00CC1E50">
        <w:t>By adhering to these best practices, officers can effectively gather reliable information while maintaining the integrity of the investigation.</w:t>
      </w:r>
    </w:p>
    <w:p w14:paraId="2D6774F5" w14:textId="1A137603" w:rsidR="00CC1E50" w:rsidRPr="00CC1E50" w:rsidRDefault="00CC1E50" w:rsidP="00CC5900">
      <w:pPr>
        <w:pStyle w:val="Heading1"/>
      </w:pPr>
      <w:bookmarkStart w:id="49" w:name="_Toc187690847"/>
      <w:r w:rsidRPr="00CC1E50">
        <w:t>32.45. List the Reasons and Procedures for Search During Booking</w:t>
      </w:r>
      <w:bookmarkEnd w:id="49"/>
    </w:p>
    <w:p w14:paraId="74FEA781" w14:textId="77777777" w:rsidR="00CC1E50" w:rsidRPr="00CC1E50" w:rsidRDefault="00CC1E50" w:rsidP="00CC1E50">
      <w:pPr>
        <w:rPr>
          <w:b/>
          <w:bCs/>
        </w:rPr>
      </w:pPr>
      <w:r w:rsidRPr="00CC1E50">
        <w:rPr>
          <w:b/>
          <w:bCs/>
        </w:rPr>
        <w:t>Reasons for Search</w:t>
      </w:r>
    </w:p>
    <w:p w14:paraId="686CEB29" w14:textId="77777777" w:rsidR="00CC1E50" w:rsidRPr="00CC1E50" w:rsidRDefault="00CC1E50" w:rsidP="00CC1E50">
      <w:pPr>
        <w:numPr>
          <w:ilvl w:val="0"/>
          <w:numId w:val="114"/>
        </w:numPr>
      </w:pPr>
      <w:r w:rsidRPr="00CC1E50">
        <w:rPr>
          <w:b/>
          <w:bCs/>
        </w:rPr>
        <w:t>Safety</w:t>
      </w:r>
      <w:r w:rsidRPr="00CC1E50">
        <w:t>: To protect officers, staff, and other detainees.</w:t>
      </w:r>
    </w:p>
    <w:p w14:paraId="358661EE" w14:textId="77777777" w:rsidR="00CC1E50" w:rsidRPr="00CC1E50" w:rsidRDefault="00CC1E50" w:rsidP="00CC1E50">
      <w:pPr>
        <w:numPr>
          <w:ilvl w:val="0"/>
          <w:numId w:val="114"/>
        </w:numPr>
      </w:pPr>
      <w:r w:rsidRPr="00CC1E50">
        <w:rPr>
          <w:b/>
          <w:bCs/>
        </w:rPr>
        <w:t>Eliminate Suicide Risk</w:t>
      </w:r>
      <w:r w:rsidRPr="00CC1E50">
        <w:t>: To prevent death in custody through proper screening for emotional stability (per Attorney General's procedures and the Commission on Jail Standards).</w:t>
      </w:r>
    </w:p>
    <w:p w14:paraId="7F67BFB9" w14:textId="77777777" w:rsidR="00CC1E50" w:rsidRPr="00CC1E50" w:rsidRDefault="00CC1E50" w:rsidP="00CC1E50">
      <w:pPr>
        <w:numPr>
          <w:ilvl w:val="0"/>
          <w:numId w:val="114"/>
        </w:numPr>
      </w:pPr>
      <w:r w:rsidRPr="00CC1E50">
        <w:rPr>
          <w:b/>
          <w:bCs/>
        </w:rPr>
        <w:lastRenderedPageBreak/>
        <w:t>Security of Facility</w:t>
      </w:r>
      <w:r w:rsidRPr="00CC1E50">
        <w:t>: To ensure contraband is not introduced into the detention environment.</w:t>
      </w:r>
    </w:p>
    <w:p w14:paraId="4A331B5C" w14:textId="77777777" w:rsidR="00CC1E50" w:rsidRPr="00CC1E50" w:rsidRDefault="00CC1E50" w:rsidP="00CC1E50">
      <w:pPr>
        <w:numPr>
          <w:ilvl w:val="0"/>
          <w:numId w:val="114"/>
        </w:numPr>
      </w:pPr>
      <w:r w:rsidRPr="00CC1E50">
        <w:rPr>
          <w:b/>
          <w:bCs/>
        </w:rPr>
        <w:t>Safeguard Prisoner’s Property</w:t>
      </w:r>
      <w:r w:rsidRPr="00CC1E50">
        <w:t>: To properly inventory and secure personal items for return upon release.</w:t>
      </w:r>
    </w:p>
    <w:p w14:paraId="25AD7BB4" w14:textId="77777777" w:rsidR="00CC1E50" w:rsidRPr="00CC1E50" w:rsidRDefault="00CC1E50" w:rsidP="00CC1E50">
      <w:r w:rsidRPr="00CC1E50">
        <w:rPr>
          <w:b/>
          <w:bCs/>
        </w:rPr>
        <w:t>Instructor Note</w:t>
      </w:r>
      <w:r w:rsidRPr="00CC1E50">
        <w:t>: Refer to relevant statutes for proper procedures:</w:t>
      </w:r>
    </w:p>
    <w:p w14:paraId="0B6F75B8" w14:textId="77777777" w:rsidR="00CC1E50" w:rsidRPr="00CC1E50" w:rsidRDefault="00CC1E50" w:rsidP="00CC1E50">
      <w:pPr>
        <w:numPr>
          <w:ilvl w:val="0"/>
          <w:numId w:val="115"/>
        </w:numPr>
      </w:pPr>
      <w:r w:rsidRPr="00CC1E50">
        <w:rPr>
          <w:b/>
          <w:bCs/>
        </w:rPr>
        <w:t>Code of Criminal Procedure Chapter 49.18</w:t>
      </w:r>
    </w:p>
    <w:p w14:paraId="4E03D8B4" w14:textId="77777777" w:rsidR="00CC1E50" w:rsidRPr="00CC1E50" w:rsidRDefault="00CC1E50" w:rsidP="00CC1E50">
      <w:pPr>
        <w:numPr>
          <w:ilvl w:val="0"/>
          <w:numId w:val="115"/>
        </w:numPr>
      </w:pPr>
      <w:r w:rsidRPr="00CC1E50">
        <w:rPr>
          <w:b/>
          <w:bCs/>
        </w:rPr>
        <w:t>Code of Criminal Procedure Chapter 42.13 (5)</w:t>
      </w:r>
    </w:p>
    <w:p w14:paraId="049D4876" w14:textId="77777777" w:rsidR="00CC1E50" w:rsidRPr="00CC1E50" w:rsidRDefault="00CC1E50" w:rsidP="00CC1E50">
      <w:pPr>
        <w:numPr>
          <w:ilvl w:val="0"/>
          <w:numId w:val="115"/>
        </w:numPr>
      </w:pPr>
      <w:r w:rsidRPr="00CC1E50">
        <w:rPr>
          <w:b/>
          <w:bCs/>
        </w:rPr>
        <w:t>Penal Code Chapter 9.53</w:t>
      </w:r>
    </w:p>
    <w:p w14:paraId="20F18CE5" w14:textId="77777777" w:rsidR="00CC1E50" w:rsidRPr="00CC1E50" w:rsidRDefault="00000000" w:rsidP="00CC1E50">
      <w:r>
        <w:pict w14:anchorId="37A2D300">
          <v:rect id="_x0000_i1084" style="width:0;height:1.5pt" o:hralign="center" o:hrstd="t" o:hr="t" fillcolor="#a0a0a0" stroked="f"/>
        </w:pict>
      </w:r>
    </w:p>
    <w:p w14:paraId="6DB6DF3E" w14:textId="77777777" w:rsidR="00CC1E50" w:rsidRPr="00CC1E50" w:rsidRDefault="00CC1E50" w:rsidP="00CC1E50">
      <w:pPr>
        <w:rPr>
          <w:b/>
          <w:bCs/>
        </w:rPr>
      </w:pPr>
      <w:r w:rsidRPr="00CC1E50">
        <w:rPr>
          <w:b/>
          <w:bCs/>
        </w:rPr>
        <w:t>Procedures for Conducting a Search During Booking</w:t>
      </w:r>
    </w:p>
    <w:p w14:paraId="1B9F3441" w14:textId="77777777" w:rsidR="00CC1E50" w:rsidRPr="00CC1E50" w:rsidRDefault="00CC1E50" w:rsidP="00CC1E50">
      <w:pPr>
        <w:numPr>
          <w:ilvl w:val="0"/>
          <w:numId w:val="116"/>
        </w:numPr>
      </w:pPr>
      <w:r w:rsidRPr="00CC1E50">
        <w:t xml:space="preserve">Perform a systematic </w:t>
      </w:r>
      <w:r w:rsidRPr="00CC1E50">
        <w:rPr>
          <w:b/>
          <w:bCs/>
        </w:rPr>
        <w:t>search of the prisoner</w:t>
      </w:r>
      <w:r w:rsidRPr="00CC1E50">
        <w:t>:</w:t>
      </w:r>
    </w:p>
    <w:p w14:paraId="45A4564A" w14:textId="77777777" w:rsidR="00CC1E50" w:rsidRPr="00CC1E50" w:rsidRDefault="00CC1E50" w:rsidP="00CC1E50">
      <w:pPr>
        <w:numPr>
          <w:ilvl w:val="1"/>
          <w:numId w:val="116"/>
        </w:numPr>
      </w:pPr>
      <w:r w:rsidRPr="00CC1E50">
        <w:t>Empty pockets and remove items (coat, hat, shoes, belt, etc.).</w:t>
      </w:r>
    </w:p>
    <w:p w14:paraId="4C8F22F5" w14:textId="77777777" w:rsidR="00CC1E50" w:rsidRPr="00CC1E50" w:rsidRDefault="00CC1E50" w:rsidP="00CC1E50">
      <w:pPr>
        <w:numPr>
          <w:ilvl w:val="1"/>
          <w:numId w:val="116"/>
        </w:numPr>
      </w:pPr>
      <w:r w:rsidRPr="00CC1E50">
        <w:t>Inspect each item removed for contraband or hazards.</w:t>
      </w:r>
    </w:p>
    <w:p w14:paraId="2A3CF52F" w14:textId="77777777" w:rsidR="00CC1E50" w:rsidRPr="00CC1E50" w:rsidRDefault="00CC1E50" w:rsidP="00CC1E50">
      <w:pPr>
        <w:numPr>
          <w:ilvl w:val="0"/>
          <w:numId w:val="116"/>
        </w:numPr>
      </w:pPr>
      <w:r w:rsidRPr="00CC1E50">
        <w:t xml:space="preserve">Conduct a </w:t>
      </w:r>
      <w:r w:rsidRPr="00CC1E50">
        <w:rPr>
          <w:b/>
          <w:bCs/>
        </w:rPr>
        <w:t>physical search of the prisoner</w:t>
      </w:r>
      <w:r w:rsidRPr="00CC1E50">
        <w:t>:</w:t>
      </w:r>
    </w:p>
    <w:p w14:paraId="7F96E04A" w14:textId="77777777" w:rsidR="00CC1E50" w:rsidRPr="00CC1E50" w:rsidRDefault="00CC1E50" w:rsidP="00CC1E50">
      <w:pPr>
        <w:numPr>
          <w:ilvl w:val="1"/>
          <w:numId w:val="116"/>
        </w:numPr>
      </w:pPr>
      <w:r w:rsidRPr="00CC1E50">
        <w:t>Inspect hair and clothing seams (e.g., collars, cuffs, waistband, zipper areas).</w:t>
      </w:r>
    </w:p>
    <w:p w14:paraId="5A277D61" w14:textId="77777777" w:rsidR="00CC1E50" w:rsidRPr="00CC1E50" w:rsidRDefault="00CC1E50" w:rsidP="00CC1E50">
      <w:pPr>
        <w:numPr>
          <w:ilvl w:val="1"/>
          <w:numId w:val="116"/>
        </w:numPr>
      </w:pPr>
      <w:r w:rsidRPr="00CC1E50">
        <w:t>Perform a thorough pat-down search from head to toe, focusing on potential concealment areas (e.g., groin, armpits).</w:t>
      </w:r>
    </w:p>
    <w:p w14:paraId="3801CDE0" w14:textId="77777777" w:rsidR="00CC1E50" w:rsidRPr="00CC1E50" w:rsidRDefault="00CC1E50" w:rsidP="00CC1E50">
      <w:pPr>
        <w:numPr>
          <w:ilvl w:val="0"/>
          <w:numId w:val="116"/>
        </w:numPr>
      </w:pPr>
      <w:r w:rsidRPr="00CC1E50">
        <w:t xml:space="preserve">Inspect </w:t>
      </w:r>
      <w:r w:rsidRPr="00CC1E50">
        <w:rPr>
          <w:b/>
          <w:bCs/>
        </w:rPr>
        <w:t>personal items</w:t>
      </w:r>
      <w:r w:rsidRPr="00CC1E50">
        <w:t xml:space="preserve"> such as shoes, belts, hats, and other accessories:</w:t>
      </w:r>
    </w:p>
    <w:p w14:paraId="3843E9D6" w14:textId="77777777" w:rsidR="00CC1E50" w:rsidRPr="00CC1E50" w:rsidRDefault="00CC1E50" w:rsidP="00CC1E50">
      <w:pPr>
        <w:numPr>
          <w:ilvl w:val="1"/>
          <w:numId w:val="116"/>
        </w:numPr>
      </w:pPr>
      <w:r w:rsidRPr="00CC1E50">
        <w:t>Flex shoes to detect hidden contraband.</w:t>
      </w:r>
    </w:p>
    <w:p w14:paraId="206E79F5" w14:textId="77777777" w:rsidR="00CC1E50" w:rsidRPr="00CC1E50" w:rsidRDefault="00CC1E50" w:rsidP="00CC1E50">
      <w:pPr>
        <w:numPr>
          <w:ilvl w:val="1"/>
          <w:numId w:val="116"/>
        </w:numPr>
      </w:pPr>
      <w:r w:rsidRPr="00CC1E50">
        <w:t>Examine belts, hats, and ties for alterations or concealed items.</w:t>
      </w:r>
    </w:p>
    <w:p w14:paraId="49495CDB" w14:textId="77777777" w:rsidR="00CC1E50" w:rsidRPr="00CC1E50" w:rsidRDefault="00CC1E50" w:rsidP="00CC1E50">
      <w:pPr>
        <w:numPr>
          <w:ilvl w:val="0"/>
          <w:numId w:val="116"/>
        </w:numPr>
      </w:pPr>
      <w:r w:rsidRPr="00CC1E50">
        <w:t xml:space="preserve">Handle </w:t>
      </w:r>
      <w:r w:rsidRPr="00CC1E50">
        <w:rPr>
          <w:b/>
          <w:bCs/>
        </w:rPr>
        <w:t>special considerations for female prisoners</w:t>
      </w:r>
      <w:r w:rsidRPr="00CC1E50">
        <w:t>:</w:t>
      </w:r>
    </w:p>
    <w:p w14:paraId="1E7C27E2" w14:textId="77777777" w:rsidR="00CC1E50" w:rsidRPr="00CC1E50" w:rsidRDefault="00CC1E50" w:rsidP="00CC1E50">
      <w:pPr>
        <w:numPr>
          <w:ilvl w:val="1"/>
          <w:numId w:val="116"/>
        </w:numPr>
      </w:pPr>
      <w:r w:rsidRPr="00CC1E50">
        <w:t>Search brassiere and inspect undergarments.</w:t>
      </w:r>
    </w:p>
    <w:p w14:paraId="1C12D947" w14:textId="77777777" w:rsidR="00CC1E50" w:rsidRPr="00CC1E50" w:rsidRDefault="00CC1E50" w:rsidP="00CC1E50">
      <w:pPr>
        <w:numPr>
          <w:ilvl w:val="1"/>
          <w:numId w:val="116"/>
        </w:numPr>
      </w:pPr>
      <w:r w:rsidRPr="00CC1E50">
        <w:t>If wearing a dress, ensure the waistband area is checked.</w:t>
      </w:r>
    </w:p>
    <w:p w14:paraId="1A2639E9" w14:textId="77777777" w:rsidR="00CC1E50" w:rsidRPr="00CC1E50" w:rsidRDefault="00CC1E50" w:rsidP="00CC1E50">
      <w:pPr>
        <w:numPr>
          <w:ilvl w:val="0"/>
          <w:numId w:val="116"/>
        </w:numPr>
      </w:pPr>
      <w:r w:rsidRPr="00CC1E50">
        <w:t>Conduct searches out of view of the opposite sex unless an emergency arises.</w:t>
      </w:r>
    </w:p>
    <w:p w14:paraId="47884D33" w14:textId="77777777" w:rsidR="00CC1E50" w:rsidRPr="00CC1E50" w:rsidRDefault="00CC1E50" w:rsidP="00CC1E50">
      <w:r w:rsidRPr="00CC1E50">
        <w:rPr>
          <w:b/>
          <w:bCs/>
        </w:rPr>
        <w:t>Instructor Note</w:t>
      </w:r>
      <w:r w:rsidRPr="00CC1E50">
        <w:t xml:space="preserve">: Strip searches must comply with </w:t>
      </w:r>
      <w:r w:rsidRPr="00CC1E50">
        <w:rPr>
          <w:b/>
          <w:bCs/>
        </w:rPr>
        <w:t>Texas Commission on Jail Standards Rule 265.2(b)</w:t>
      </w:r>
      <w:r w:rsidRPr="00CC1E50">
        <w:t>.</w:t>
      </w:r>
    </w:p>
    <w:p w14:paraId="53068826" w14:textId="77777777" w:rsidR="00CC1E50" w:rsidRPr="00CC1E50" w:rsidRDefault="00000000" w:rsidP="00CC1E50">
      <w:r>
        <w:lastRenderedPageBreak/>
        <w:pict w14:anchorId="7C857B37">
          <v:rect id="_x0000_i1085" style="width:0;height:1.5pt" o:hralign="center" o:hrstd="t" o:hr="t" fillcolor="#a0a0a0" stroked="f"/>
        </w:pict>
      </w:r>
    </w:p>
    <w:p w14:paraId="3CA205DA" w14:textId="77777777" w:rsidR="00CC1E50" w:rsidRPr="00CC1E50" w:rsidRDefault="00CC1E50" w:rsidP="00CC5900">
      <w:pPr>
        <w:pStyle w:val="Heading1"/>
      </w:pPr>
      <w:bookmarkStart w:id="50" w:name="_Toc187690848"/>
      <w:r w:rsidRPr="00CC1E50">
        <w:t>32.46. Practice Proper Manner of Detailed Recording and Securing of Prisoner’s Property</w:t>
      </w:r>
      <w:bookmarkEnd w:id="50"/>
    </w:p>
    <w:p w14:paraId="2EC75330" w14:textId="77777777" w:rsidR="00CC1E50" w:rsidRPr="00CC1E50" w:rsidRDefault="00CC1E50" w:rsidP="00CC1E50">
      <w:pPr>
        <w:rPr>
          <w:b/>
          <w:bCs/>
        </w:rPr>
      </w:pPr>
      <w:r w:rsidRPr="00CC1E50">
        <w:rPr>
          <w:b/>
          <w:bCs/>
        </w:rPr>
        <w:t>Steps to Record and Secure Property</w:t>
      </w:r>
    </w:p>
    <w:p w14:paraId="2FCF2DDB" w14:textId="77777777" w:rsidR="00CC1E50" w:rsidRPr="00CC1E50" w:rsidRDefault="00CC1E50" w:rsidP="00CC1E50">
      <w:pPr>
        <w:numPr>
          <w:ilvl w:val="0"/>
          <w:numId w:val="117"/>
        </w:numPr>
      </w:pPr>
      <w:r w:rsidRPr="00CC1E50">
        <w:t xml:space="preserve">Use the </w:t>
      </w:r>
      <w:r w:rsidRPr="00CC1E50">
        <w:rPr>
          <w:b/>
          <w:bCs/>
        </w:rPr>
        <w:t>departmental form</w:t>
      </w:r>
      <w:r w:rsidRPr="00CC1E50">
        <w:t xml:space="preserve"> to record the inventory of the prisoner’s belongings.</w:t>
      </w:r>
    </w:p>
    <w:p w14:paraId="3A1F0719" w14:textId="77777777" w:rsidR="00CC1E50" w:rsidRPr="00CC1E50" w:rsidRDefault="00CC1E50" w:rsidP="00CC1E50">
      <w:pPr>
        <w:numPr>
          <w:ilvl w:val="0"/>
          <w:numId w:val="117"/>
        </w:numPr>
      </w:pPr>
      <w:r w:rsidRPr="00CC1E50">
        <w:t xml:space="preserve">Verbally describe all items in the </w:t>
      </w:r>
      <w:r w:rsidRPr="00CC1E50">
        <w:rPr>
          <w:b/>
          <w:bCs/>
        </w:rPr>
        <w:t>presence of the prisoner</w:t>
      </w:r>
      <w:r w:rsidRPr="00CC1E50">
        <w:t xml:space="preserve"> while completing the form.</w:t>
      </w:r>
    </w:p>
    <w:p w14:paraId="53600A12" w14:textId="77777777" w:rsidR="00CC1E50" w:rsidRPr="00CC1E50" w:rsidRDefault="00CC1E50" w:rsidP="00CC1E50">
      <w:pPr>
        <w:numPr>
          <w:ilvl w:val="0"/>
          <w:numId w:val="117"/>
        </w:numPr>
      </w:pPr>
      <w:r w:rsidRPr="00CC1E50">
        <w:rPr>
          <w:b/>
          <w:bCs/>
        </w:rPr>
        <w:t>Inventory and describe common articles</w:t>
      </w:r>
      <w:r w:rsidRPr="00CC1E50">
        <w:t>:</w:t>
      </w:r>
    </w:p>
    <w:p w14:paraId="266F3307" w14:textId="77777777" w:rsidR="00CC1E50" w:rsidRPr="00CC1E50" w:rsidRDefault="00CC1E50" w:rsidP="00CC1E50">
      <w:pPr>
        <w:numPr>
          <w:ilvl w:val="1"/>
          <w:numId w:val="117"/>
        </w:numPr>
      </w:pPr>
      <w:r w:rsidRPr="00CC1E50">
        <w:t>Money, wallet, jewelry, keys, credit cards, and personal effects.</w:t>
      </w:r>
    </w:p>
    <w:p w14:paraId="130548E5" w14:textId="77777777" w:rsidR="00CC1E50" w:rsidRPr="00CC1E50" w:rsidRDefault="00CC1E50" w:rsidP="00CC1E50">
      <w:pPr>
        <w:numPr>
          <w:ilvl w:val="1"/>
          <w:numId w:val="117"/>
        </w:numPr>
      </w:pPr>
      <w:r w:rsidRPr="00CC1E50">
        <w:t>Include specific details: color, shape, size, serial numbers, and identifying characteristics.</w:t>
      </w:r>
    </w:p>
    <w:p w14:paraId="4CCA3941" w14:textId="77777777" w:rsidR="00CC1E50" w:rsidRPr="00CC1E50" w:rsidRDefault="00CC1E50" w:rsidP="00CC1E50">
      <w:pPr>
        <w:numPr>
          <w:ilvl w:val="0"/>
          <w:numId w:val="117"/>
        </w:numPr>
      </w:pPr>
      <w:r w:rsidRPr="00CC1E50">
        <w:rPr>
          <w:b/>
          <w:bCs/>
        </w:rPr>
        <w:t>Describe clothing</w:t>
      </w:r>
      <w:r w:rsidRPr="00CC1E50">
        <w:t xml:space="preserve"> in detail:</w:t>
      </w:r>
    </w:p>
    <w:p w14:paraId="05035812" w14:textId="77777777" w:rsidR="00CC1E50" w:rsidRPr="00CC1E50" w:rsidRDefault="00CC1E50" w:rsidP="00CC1E50">
      <w:pPr>
        <w:numPr>
          <w:ilvl w:val="1"/>
          <w:numId w:val="117"/>
        </w:numPr>
      </w:pPr>
      <w:r w:rsidRPr="00CC1E50">
        <w:t>Gender (men's, women’s, children’s).</w:t>
      </w:r>
    </w:p>
    <w:p w14:paraId="6C565BC4" w14:textId="77777777" w:rsidR="00CC1E50" w:rsidRPr="00CC1E50" w:rsidRDefault="00CC1E50" w:rsidP="00CC1E50">
      <w:pPr>
        <w:numPr>
          <w:ilvl w:val="1"/>
          <w:numId w:val="117"/>
        </w:numPr>
      </w:pPr>
      <w:r w:rsidRPr="00CC1E50">
        <w:t>Color or pattern, size, label, material, design, and condition.</w:t>
      </w:r>
    </w:p>
    <w:p w14:paraId="480B5501" w14:textId="77777777" w:rsidR="00CC1E50" w:rsidRPr="00CC1E50" w:rsidRDefault="00CC1E50" w:rsidP="00CC1E50">
      <w:pPr>
        <w:numPr>
          <w:ilvl w:val="0"/>
          <w:numId w:val="117"/>
        </w:numPr>
      </w:pPr>
      <w:r w:rsidRPr="00CC1E50">
        <w:rPr>
          <w:b/>
          <w:bCs/>
        </w:rPr>
        <w:t>Special Considerations</w:t>
      </w:r>
      <w:r w:rsidRPr="00CC1E50">
        <w:t>:</w:t>
      </w:r>
    </w:p>
    <w:p w14:paraId="75C8E94B" w14:textId="77777777" w:rsidR="00CC1E50" w:rsidRPr="00CC1E50" w:rsidRDefault="00CC1E50" w:rsidP="00CC1E50">
      <w:pPr>
        <w:numPr>
          <w:ilvl w:val="1"/>
          <w:numId w:val="117"/>
        </w:numPr>
      </w:pPr>
      <w:r w:rsidRPr="00CC1E50">
        <w:t>Use neutral terms for descriptors (e.g., “yellow in color” instead of “gold”).</w:t>
      </w:r>
    </w:p>
    <w:p w14:paraId="37AACB99" w14:textId="77777777" w:rsidR="00CC1E50" w:rsidRPr="00CC1E50" w:rsidRDefault="00CC1E50" w:rsidP="00CC1E50">
      <w:pPr>
        <w:numPr>
          <w:ilvl w:val="1"/>
          <w:numId w:val="117"/>
        </w:numPr>
      </w:pPr>
      <w:r w:rsidRPr="00CC1E50">
        <w:t>Document any impounded vehicle associated with the prisoner.</w:t>
      </w:r>
    </w:p>
    <w:p w14:paraId="2E516F0B" w14:textId="77777777" w:rsidR="00CC1E50" w:rsidRPr="00CC1E50" w:rsidRDefault="00CC1E50" w:rsidP="00CC1E50">
      <w:pPr>
        <w:numPr>
          <w:ilvl w:val="0"/>
          <w:numId w:val="117"/>
        </w:numPr>
      </w:pPr>
      <w:r w:rsidRPr="00CC1E50">
        <w:t xml:space="preserve">Obtain the </w:t>
      </w:r>
      <w:r w:rsidRPr="00CC1E50">
        <w:rPr>
          <w:b/>
          <w:bCs/>
        </w:rPr>
        <w:t>prisoner’s signature</w:t>
      </w:r>
      <w:r w:rsidRPr="00CC1E50">
        <w:t xml:space="preserve"> on the completed form to acknowledge the inventory.</w:t>
      </w:r>
    </w:p>
    <w:p w14:paraId="051DD743" w14:textId="77777777" w:rsidR="00CC1E50" w:rsidRPr="00CC1E50" w:rsidRDefault="00000000" w:rsidP="00CC1E50">
      <w:r>
        <w:pict w14:anchorId="27D4F37B">
          <v:rect id="_x0000_i1086" style="width:0;height:1.5pt" o:hralign="center" o:hrstd="t" o:hr="t" fillcolor="#a0a0a0" stroked="f"/>
        </w:pict>
      </w:r>
    </w:p>
    <w:p w14:paraId="64D7C5C8" w14:textId="77777777" w:rsidR="00CC1E50" w:rsidRPr="00CC1E50" w:rsidRDefault="00CC1E50" w:rsidP="00CC1E50">
      <w:pPr>
        <w:rPr>
          <w:b/>
          <w:bCs/>
        </w:rPr>
      </w:pPr>
      <w:r w:rsidRPr="00CC1E50">
        <w:rPr>
          <w:b/>
          <w:bCs/>
        </w:rPr>
        <w:t>Handling Problem Situations</w:t>
      </w:r>
    </w:p>
    <w:p w14:paraId="44CB7C72" w14:textId="77777777" w:rsidR="00CC1E50" w:rsidRPr="00CC1E50" w:rsidRDefault="00CC1E50" w:rsidP="00CC1E50">
      <w:pPr>
        <w:numPr>
          <w:ilvl w:val="0"/>
          <w:numId w:val="118"/>
        </w:numPr>
      </w:pPr>
      <w:r w:rsidRPr="00CC1E50">
        <w:t xml:space="preserve">Request </w:t>
      </w:r>
      <w:r w:rsidRPr="00CC1E50">
        <w:rPr>
          <w:b/>
          <w:bCs/>
        </w:rPr>
        <w:t>backup assistance</w:t>
      </w:r>
      <w:r w:rsidRPr="00CC1E50">
        <w:t xml:space="preserve"> for uncooperative prisoners.</w:t>
      </w:r>
    </w:p>
    <w:p w14:paraId="4D7205BE" w14:textId="77777777" w:rsidR="00CC1E50" w:rsidRPr="00CC1E50" w:rsidRDefault="00CC1E50" w:rsidP="00CC1E50">
      <w:pPr>
        <w:numPr>
          <w:ilvl w:val="0"/>
          <w:numId w:val="118"/>
        </w:numPr>
      </w:pPr>
      <w:r w:rsidRPr="00CC1E50">
        <w:t xml:space="preserve">Maintain </w:t>
      </w:r>
      <w:r w:rsidRPr="00CC1E50">
        <w:rPr>
          <w:b/>
          <w:bCs/>
        </w:rPr>
        <w:t>emotional control</w:t>
      </w:r>
      <w:r w:rsidRPr="00CC1E50">
        <w:t xml:space="preserve"> and avoid prejudicial behavior.</w:t>
      </w:r>
    </w:p>
    <w:p w14:paraId="2A532C2E" w14:textId="77777777" w:rsidR="00CC1E50" w:rsidRPr="00CC1E50" w:rsidRDefault="00CC1E50" w:rsidP="00CC1E50">
      <w:pPr>
        <w:numPr>
          <w:ilvl w:val="0"/>
          <w:numId w:val="118"/>
        </w:numPr>
      </w:pPr>
      <w:r w:rsidRPr="00CC1E50">
        <w:t xml:space="preserve">Use </w:t>
      </w:r>
      <w:r w:rsidRPr="00CC1E50">
        <w:rPr>
          <w:b/>
          <w:bCs/>
        </w:rPr>
        <w:t>professional communication</w:t>
      </w:r>
      <w:r w:rsidRPr="00CC1E50">
        <w:t xml:space="preserve"> and avoid offensive remarks.</w:t>
      </w:r>
    </w:p>
    <w:p w14:paraId="53D2B89A" w14:textId="77777777" w:rsidR="00CC1E50" w:rsidRPr="00CC1E50" w:rsidRDefault="00CC1E50" w:rsidP="00CC1E50">
      <w:pPr>
        <w:rPr>
          <w:b/>
          <w:bCs/>
        </w:rPr>
      </w:pPr>
      <w:r w:rsidRPr="00CC1E50">
        <w:rPr>
          <w:b/>
          <w:bCs/>
        </w:rPr>
        <w:t>Instructor Note</w:t>
      </w:r>
    </w:p>
    <w:p w14:paraId="5600C842" w14:textId="77777777" w:rsidR="00CC1E50" w:rsidRPr="00CC1E50" w:rsidRDefault="00CC1E50" w:rsidP="00CC1E50">
      <w:r w:rsidRPr="00CC1E50">
        <w:lastRenderedPageBreak/>
        <w:t>Use the above steps during training exercises, ensuring the proper handling of inventory procedures and adherence to departmental policies.</w:t>
      </w:r>
    </w:p>
    <w:p w14:paraId="0451CE33" w14:textId="77777777" w:rsidR="00CC1E50" w:rsidRPr="00CC1E50" w:rsidRDefault="00CC1E50" w:rsidP="00CC5900">
      <w:pPr>
        <w:pStyle w:val="Heading1"/>
      </w:pPr>
      <w:bookmarkStart w:id="51" w:name="_Toc187690849"/>
      <w:r w:rsidRPr="00CC1E50">
        <w:t>32.47. Practice Proper Procedure to Record All Necessary Booking Data on a Prisoner and Vehicle Impound Information</w:t>
      </w:r>
      <w:bookmarkEnd w:id="51"/>
    </w:p>
    <w:p w14:paraId="51601ABF" w14:textId="77777777" w:rsidR="00CC1E50" w:rsidRPr="00CC1E50" w:rsidRDefault="00CC1E50" w:rsidP="00CC1E50">
      <w:pPr>
        <w:rPr>
          <w:b/>
          <w:bCs/>
        </w:rPr>
      </w:pPr>
      <w:r w:rsidRPr="00CC1E50">
        <w:rPr>
          <w:b/>
          <w:bCs/>
        </w:rPr>
        <w:t>Personal Data to Record</w:t>
      </w:r>
    </w:p>
    <w:p w14:paraId="6EEEEF45" w14:textId="77777777" w:rsidR="00CC1E50" w:rsidRPr="00CC1E50" w:rsidRDefault="00CC1E50" w:rsidP="00CC1E50">
      <w:pPr>
        <w:numPr>
          <w:ilvl w:val="0"/>
          <w:numId w:val="119"/>
        </w:numPr>
      </w:pPr>
      <w:r w:rsidRPr="00CC1E50">
        <w:t>Name</w:t>
      </w:r>
    </w:p>
    <w:p w14:paraId="5F5E1AC2" w14:textId="77777777" w:rsidR="00CC1E50" w:rsidRPr="00CC1E50" w:rsidRDefault="00CC1E50" w:rsidP="00CC1E50">
      <w:pPr>
        <w:numPr>
          <w:ilvl w:val="0"/>
          <w:numId w:val="119"/>
        </w:numPr>
      </w:pPr>
      <w:r w:rsidRPr="00CC1E50">
        <w:t>Nickname(s)</w:t>
      </w:r>
    </w:p>
    <w:p w14:paraId="38356582" w14:textId="77777777" w:rsidR="00CC1E50" w:rsidRPr="00CC1E50" w:rsidRDefault="00CC1E50" w:rsidP="00CC1E50">
      <w:pPr>
        <w:numPr>
          <w:ilvl w:val="0"/>
          <w:numId w:val="119"/>
        </w:numPr>
      </w:pPr>
      <w:r w:rsidRPr="00CC1E50">
        <w:t>Alias(es)</w:t>
      </w:r>
    </w:p>
    <w:p w14:paraId="73840EAE" w14:textId="77777777" w:rsidR="00CC1E50" w:rsidRPr="00CC1E50" w:rsidRDefault="00CC1E50" w:rsidP="00CC1E50">
      <w:pPr>
        <w:numPr>
          <w:ilvl w:val="0"/>
          <w:numId w:val="119"/>
        </w:numPr>
      </w:pPr>
      <w:r w:rsidRPr="00CC1E50">
        <w:t>Race</w:t>
      </w:r>
    </w:p>
    <w:p w14:paraId="2C341CFA" w14:textId="77777777" w:rsidR="00CC1E50" w:rsidRPr="00CC1E50" w:rsidRDefault="00CC1E50" w:rsidP="00CC1E50">
      <w:pPr>
        <w:numPr>
          <w:ilvl w:val="0"/>
          <w:numId w:val="119"/>
        </w:numPr>
      </w:pPr>
      <w:r w:rsidRPr="00CC1E50">
        <w:t>Sex</w:t>
      </w:r>
    </w:p>
    <w:p w14:paraId="66486EB8" w14:textId="77777777" w:rsidR="00CC1E50" w:rsidRPr="00CC1E50" w:rsidRDefault="00CC1E50" w:rsidP="00CC1E50">
      <w:pPr>
        <w:numPr>
          <w:ilvl w:val="0"/>
          <w:numId w:val="119"/>
        </w:numPr>
      </w:pPr>
      <w:r w:rsidRPr="00CC1E50">
        <w:t>Age</w:t>
      </w:r>
    </w:p>
    <w:p w14:paraId="03CC8920" w14:textId="77777777" w:rsidR="00CC1E50" w:rsidRPr="00CC1E50" w:rsidRDefault="00CC1E50" w:rsidP="00CC1E50">
      <w:pPr>
        <w:numPr>
          <w:ilvl w:val="0"/>
          <w:numId w:val="119"/>
        </w:numPr>
      </w:pPr>
      <w:r w:rsidRPr="00CC1E50">
        <w:t>Date of Birth</w:t>
      </w:r>
    </w:p>
    <w:p w14:paraId="58B542E7" w14:textId="77777777" w:rsidR="00CC1E50" w:rsidRPr="00CC1E50" w:rsidRDefault="00CC1E50" w:rsidP="00CC1E50">
      <w:pPr>
        <w:numPr>
          <w:ilvl w:val="0"/>
          <w:numId w:val="119"/>
        </w:numPr>
      </w:pPr>
      <w:r w:rsidRPr="00CC1E50">
        <w:t>Place of Birth</w:t>
      </w:r>
    </w:p>
    <w:p w14:paraId="3CD46D30" w14:textId="77777777" w:rsidR="00CC1E50" w:rsidRPr="00CC1E50" w:rsidRDefault="00CC1E50" w:rsidP="00CC1E50">
      <w:pPr>
        <w:numPr>
          <w:ilvl w:val="0"/>
          <w:numId w:val="119"/>
        </w:numPr>
      </w:pPr>
      <w:r w:rsidRPr="00CC1E50">
        <w:t>Height</w:t>
      </w:r>
    </w:p>
    <w:p w14:paraId="3C6D990A" w14:textId="77777777" w:rsidR="00CC1E50" w:rsidRPr="00CC1E50" w:rsidRDefault="00CC1E50" w:rsidP="00CC1E50">
      <w:pPr>
        <w:numPr>
          <w:ilvl w:val="0"/>
          <w:numId w:val="119"/>
        </w:numPr>
      </w:pPr>
      <w:r w:rsidRPr="00CC1E50">
        <w:t>Weight</w:t>
      </w:r>
    </w:p>
    <w:p w14:paraId="5394DCDD" w14:textId="77777777" w:rsidR="00CC1E50" w:rsidRPr="00CC1E50" w:rsidRDefault="00CC1E50" w:rsidP="00CC1E50">
      <w:pPr>
        <w:numPr>
          <w:ilvl w:val="0"/>
          <w:numId w:val="119"/>
        </w:numPr>
      </w:pPr>
      <w:r w:rsidRPr="00CC1E50">
        <w:t>Hair Color</w:t>
      </w:r>
    </w:p>
    <w:p w14:paraId="10E9E806" w14:textId="77777777" w:rsidR="00CC1E50" w:rsidRPr="00CC1E50" w:rsidRDefault="00CC1E50" w:rsidP="00CC1E50">
      <w:pPr>
        <w:numPr>
          <w:ilvl w:val="0"/>
          <w:numId w:val="119"/>
        </w:numPr>
      </w:pPr>
      <w:r w:rsidRPr="00CC1E50">
        <w:t>Eye Color</w:t>
      </w:r>
    </w:p>
    <w:p w14:paraId="7876EA92" w14:textId="77777777" w:rsidR="00CC1E50" w:rsidRPr="00CC1E50" w:rsidRDefault="00CC1E50" w:rsidP="00CC1E50">
      <w:pPr>
        <w:numPr>
          <w:ilvl w:val="0"/>
          <w:numId w:val="119"/>
        </w:numPr>
      </w:pPr>
      <w:r w:rsidRPr="00CC1E50">
        <w:t>Complexion</w:t>
      </w:r>
    </w:p>
    <w:p w14:paraId="0511CC51" w14:textId="77777777" w:rsidR="00CC1E50" w:rsidRPr="00CC1E50" w:rsidRDefault="00CC1E50" w:rsidP="00CC1E50">
      <w:pPr>
        <w:numPr>
          <w:ilvl w:val="0"/>
          <w:numId w:val="119"/>
        </w:numPr>
      </w:pPr>
      <w:r w:rsidRPr="00CC1E50">
        <w:t>Tattoos, Scars, Marks, or Deformities</w:t>
      </w:r>
    </w:p>
    <w:p w14:paraId="16D7FAD9" w14:textId="77777777" w:rsidR="00CC1E50" w:rsidRPr="00CC1E50" w:rsidRDefault="00CC1E50" w:rsidP="00CC1E50">
      <w:pPr>
        <w:numPr>
          <w:ilvl w:val="0"/>
          <w:numId w:val="119"/>
        </w:numPr>
      </w:pPr>
      <w:r w:rsidRPr="00CC1E50">
        <w:t>Residence Address</w:t>
      </w:r>
    </w:p>
    <w:p w14:paraId="76BF0BE1" w14:textId="77777777" w:rsidR="00CC1E50" w:rsidRPr="00CC1E50" w:rsidRDefault="00CC1E50" w:rsidP="00CC1E50">
      <w:pPr>
        <w:numPr>
          <w:ilvl w:val="0"/>
          <w:numId w:val="119"/>
        </w:numPr>
      </w:pPr>
      <w:r w:rsidRPr="00CC1E50">
        <w:t>City and State of Residence</w:t>
      </w:r>
    </w:p>
    <w:p w14:paraId="1A37A7A8" w14:textId="77777777" w:rsidR="00CC1E50" w:rsidRPr="00CC1E50" w:rsidRDefault="00CC1E50" w:rsidP="00CC1E50">
      <w:pPr>
        <w:numPr>
          <w:ilvl w:val="0"/>
          <w:numId w:val="119"/>
        </w:numPr>
      </w:pPr>
      <w:r w:rsidRPr="00CC1E50">
        <w:t>Driver’s License Number and Issuing State</w:t>
      </w:r>
    </w:p>
    <w:p w14:paraId="6427A7AE" w14:textId="77777777" w:rsidR="00CC1E50" w:rsidRPr="00CC1E50" w:rsidRDefault="00CC1E50" w:rsidP="00CC1E50">
      <w:pPr>
        <w:numPr>
          <w:ilvl w:val="0"/>
          <w:numId w:val="119"/>
        </w:numPr>
      </w:pPr>
      <w:r w:rsidRPr="00CC1E50">
        <w:t>Social Security Number</w:t>
      </w:r>
    </w:p>
    <w:p w14:paraId="60589B45" w14:textId="77777777" w:rsidR="00CC1E50" w:rsidRPr="00CC1E50" w:rsidRDefault="00CC1E50" w:rsidP="00CC1E50">
      <w:pPr>
        <w:numPr>
          <w:ilvl w:val="0"/>
          <w:numId w:val="119"/>
        </w:numPr>
      </w:pPr>
      <w:r w:rsidRPr="00CC1E50">
        <w:t>Emergency Contact Name and Address</w:t>
      </w:r>
    </w:p>
    <w:p w14:paraId="424996D5" w14:textId="77777777" w:rsidR="00CC1E50" w:rsidRPr="00CC1E50" w:rsidRDefault="00CC1E50" w:rsidP="00CC1E50">
      <w:pPr>
        <w:numPr>
          <w:ilvl w:val="0"/>
          <w:numId w:val="119"/>
        </w:numPr>
      </w:pPr>
      <w:r w:rsidRPr="00CC1E50">
        <w:lastRenderedPageBreak/>
        <w:t>Occupation</w:t>
      </w:r>
    </w:p>
    <w:p w14:paraId="1C2C5162" w14:textId="77777777" w:rsidR="00CC1E50" w:rsidRPr="00CC1E50" w:rsidRDefault="00CC1E50" w:rsidP="00CC1E50">
      <w:pPr>
        <w:numPr>
          <w:ilvl w:val="0"/>
          <w:numId w:val="119"/>
        </w:numPr>
      </w:pPr>
      <w:r w:rsidRPr="00CC1E50">
        <w:t>Place of Employment</w:t>
      </w:r>
    </w:p>
    <w:p w14:paraId="6B3AD492" w14:textId="77777777" w:rsidR="00CC1E50" w:rsidRPr="00CC1E50" w:rsidRDefault="00CC1E50" w:rsidP="00CC1E50">
      <w:pPr>
        <w:numPr>
          <w:ilvl w:val="0"/>
          <w:numId w:val="119"/>
        </w:numPr>
      </w:pPr>
      <w:r w:rsidRPr="00CC1E50">
        <w:t>Marital Status and Name of Spouse</w:t>
      </w:r>
    </w:p>
    <w:p w14:paraId="4AF9D92D" w14:textId="77777777" w:rsidR="00CC1E50" w:rsidRPr="00CC1E50" w:rsidRDefault="00CC1E50" w:rsidP="00CC1E50">
      <w:pPr>
        <w:numPr>
          <w:ilvl w:val="0"/>
          <w:numId w:val="119"/>
        </w:numPr>
      </w:pPr>
      <w:r w:rsidRPr="00CC1E50">
        <w:t>Name(s) of Person(s) Arrested With or Known Associates</w:t>
      </w:r>
    </w:p>
    <w:p w14:paraId="6E0D822A" w14:textId="77777777" w:rsidR="00CC1E50" w:rsidRPr="00CC1E50" w:rsidRDefault="00CC1E50" w:rsidP="00CC1E50">
      <w:r w:rsidRPr="00CC1E50">
        <w:rPr>
          <w:b/>
          <w:bCs/>
        </w:rPr>
        <w:t>Lecture Scenario</w:t>
      </w:r>
      <w:r w:rsidRPr="00CC1E50">
        <w:t>:</w:t>
      </w:r>
      <w:r w:rsidRPr="00CC1E50">
        <w:br/>
        <w:t>Provide sample booking forms for students to complete with various scenarios. Include mock personal details to help them practice filling in all required fields.</w:t>
      </w:r>
    </w:p>
    <w:p w14:paraId="174777E7" w14:textId="77777777" w:rsidR="00CC1E50" w:rsidRPr="00CC1E50" w:rsidRDefault="00000000" w:rsidP="00CC1E50">
      <w:r>
        <w:pict w14:anchorId="2F8D6AF5">
          <v:rect id="_x0000_i1087" style="width:0;height:1.5pt" o:hralign="center" o:hrstd="t" o:hr="t" fillcolor="#a0a0a0" stroked="f"/>
        </w:pict>
      </w:r>
    </w:p>
    <w:p w14:paraId="2BCF8919" w14:textId="77777777" w:rsidR="00CC1E50" w:rsidRPr="00CC1E50" w:rsidRDefault="00CC1E50" w:rsidP="00CC1E50">
      <w:pPr>
        <w:rPr>
          <w:b/>
          <w:bCs/>
        </w:rPr>
      </w:pPr>
      <w:r w:rsidRPr="00CC1E50">
        <w:rPr>
          <w:b/>
          <w:bCs/>
        </w:rPr>
        <w:t>Vehicle Data to Record</w:t>
      </w:r>
    </w:p>
    <w:p w14:paraId="53CB560D" w14:textId="77777777" w:rsidR="00CC1E50" w:rsidRPr="00CC1E50" w:rsidRDefault="00CC1E50" w:rsidP="00CC1E50">
      <w:pPr>
        <w:numPr>
          <w:ilvl w:val="0"/>
          <w:numId w:val="120"/>
        </w:numPr>
      </w:pPr>
      <w:r w:rsidRPr="00CC1E50">
        <w:t>Color</w:t>
      </w:r>
    </w:p>
    <w:p w14:paraId="3AB125FC" w14:textId="77777777" w:rsidR="00CC1E50" w:rsidRPr="00CC1E50" w:rsidRDefault="00CC1E50" w:rsidP="00CC1E50">
      <w:pPr>
        <w:numPr>
          <w:ilvl w:val="0"/>
          <w:numId w:val="120"/>
        </w:numPr>
      </w:pPr>
      <w:r w:rsidRPr="00CC1E50">
        <w:t>Year of Manufacture</w:t>
      </w:r>
    </w:p>
    <w:p w14:paraId="390B18A7" w14:textId="77777777" w:rsidR="00CC1E50" w:rsidRPr="00CC1E50" w:rsidRDefault="00CC1E50" w:rsidP="00CC1E50">
      <w:pPr>
        <w:numPr>
          <w:ilvl w:val="0"/>
          <w:numId w:val="120"/>
        </w:numPr>
      </w:pPr>
      <w:r w:rsidRPr="00CC1E50">
        <w:t>Make</w:t>
      </w:r>
    </w:p>
    <w:p w14:paraId="79BD8BEA" w14:textId="77777777" w:rsidR="00CC1E50" w:rsidRPr="00CC1E50" w:rsidRDefault="00CC1E50" w:rsidP="00CC1E50">
      <w:pPr>
        <w:numPr>
          <w:ilvl w:val="0"/>
          <w:numId w:val="120"/>
        </w:numPr>
      </w:pPr>
      <w:r w:rsidRPr="00CC1E50">
        <w:t>Body Style</w:t>
      </w:r>
    </w:p>
    <w:p w14:paraId="77AD9A9F" w14:textId="77777777" w:rsidR="00CC1E50" w:rsidRPr="00CC1E50" w:rsidRDefault="00CC1E50" w:rsidP="00CC1E50">
      <w:pPr>
        <w:numPr>
          <w:ilvl w:val="0"/>
          <w:numId w:val="120"/>
        </w:numPr>
      </w:pPr>
      <w:r w:rsidRPr="00CC1E50">
        <w:t>Registration Information: State, Year, License Plate Number/Letters</w:t>
      </w:r>
    </w:p>
    <w:p w14:paraId="5A11C776" w14:textId="77777777" w:rsidR="00CC1E50" w:rsidRPr="00CC1E50" w:rsidRDefault="00CC1E50" w:rsidP="00CC1E50">
      <w:pPr>
        <w:numPr>
          <w:ilvl w:val="0"/>
          <w:numId w:val="120"/>
        </w:numPr>
      </w:pPr>
      <w:r w:rsidRPr="00CC1E50">
        <w:t>Location of Vehicle</w:t>
      </w:r>
    </w:p>
    <w:p w14:paraId="771DE3E3" w14:textId="77777777" w:rsidR="00CC1E50" w:rsidRPr="00CC1E50" w:rsidRDefault="00000000" w:rsidP="00CC1E50">
      <w:r>
        <w:pict w14:anchorId="5F4D1876">
          <v:rect id="_x0000_i1088" style="width:0;height:1.5pt" o:hralign="center" o:hrstd="t" o:hr="t" fillcolor="#a0a0a0" stroked="f"/>
        </w:pict>
      </w:r>
    </w:p>
    <w:p w14:paraId="1B44584C" w14:textId="77777777" w:rsidR="009977CC" w:rsidRDefault="009977CC" w:rsidP="00CC1E50">
      <w:pPr>
        <w:rPr>
          <w:b/>
          <w:bCs/>
        </w:rPr>
      </w:pPr>
    </w:p>
    <w:p w14:paraId="50BC7C7E" w14:textId="548C090F" w:rsidR="00CC1E50" w:rsidRPr="00CC1E50" w:rsidRDefault="00CC1E50" w:rsidP="00CC1E50">
      <w:pPr>
        <w:rPr>
          <w:b/>
          <w:bCs/>
        </w:rPr>
      </w:pPr>
      <w:r w:rsidRPr="00CC1E50">
        <w:rPr>
          <w:b/>
          <w:bCs/>
        </w:rPr>
        <w:t>Arrest Data to Record</w:t>
      </w:r>
    </w:p>
    <w:p w14:paraId="6A00BF85" w14:textId="77777777" w:rsidR="00CC1E50" w:rsidRPr="00CC1E50" w:rsidRDefault="00CC1E50" w:rsidP="00CC1E50">
      <w:pPr>
        <w:numPr>
          <w:ilvl w:val="0"/>
          <w:numId w:val="121"/>
        </w:numPr>
      </w:pPr>
      <w:r w:rsidRPr="00CC1E50">
        <w:t>Charge (Include any warrant numbers)</w:t>
      </w:r>
    </w:p>
    <w:p w14:paraId="39C031AD" w14:textId="77777777" w:rsidR="00CC1E50" w:rsidRPr="00CC1E50" w:rsidRDefault="00CC1E50" w:rsidP="00CC1E50">
      <w:pPr>
        <w:numPr>
          <w:ilvl w:val="0"/>
          <w:numId w:val="121"/>
        </w:numPr>
      </w:pPr>
      <w:r w:rsidRPr="00CC1E50">
        <w:t>Place of Arrest</w:t>
      </w:r>
    </w:p>
    <w:p w14:paraId="1D3E83F4" w14:textId="77777777" w:rsidR="00CC1E50" w:rsidRPr="00CC1E50" w:rsidRDefault="00CC1E50" w:rsidP="00CC1E50">
      <w:pPr>
        <w:numPr>
          <w:ilvl w:val="0"/>
          <w:numId w:val="121"/>
        </w:numPr>
      </w:pPr>
      <w:r w:rsidRPr="00CC1E50">
        <w:t>Date and Time of Arrest</w:t>
      </w:r>
    </w:p>
    <w:p w14:paraId="0258F3C6" w14:textId="77777777" w:rsidR="00CC1E50" w:rsidRPr="00CC1E50" w:rsidRDefault="00CC1E50" w:rsidP="00CC1E50">
      <w:pPr>
        <w:numPr>
          <w:ilvl w:val="0"/>
          <w:numId w:val="121"/>
        </w:numPr>
      </w:pPr>
      <w:r w:rsidRPr="00CC1E50">
        <w:t>Name(s) of Arresting Officer(s)</w:t>
      </w:r>
    </w:p>
    <w:p w14:paraId="298C9506" w14:textId="77777777" w:rsidR="00CC1E50" w:rsidRPr="00CC1E50" w:rsidRDefault="00CC1E50" w:rsidP="00CC1E50">
      <w:pPr>
        <w:numPr>
          <w:ilvl w:val="0"/>
          <w:numId w:val="121"/>
        </w:numPr>
      </w:pPr>
      <w:r w:rsidRPr="00CC1E50">
        <w:t>Name of Booking Officer</w:t>
      </w:r>
    </w:p>
    <w:p w14:paraId="113DD376" w14:textId="77777777" w:rsidR="00CC1E50" w:rsidRPr="00CC1E50" w:rsidRDefault="00CC1E50" w:rsidP="00CC1E50">
      <w:pPr>
        <w:numPr>
          <w:ilvl w:val="0"/>
          <w:numId w:val="121"/>
        </w:numPr>
      </w:pPr>
      <w:r w:rsidRPr="00CC1E50">
        <w:t>Time Booked into Jail</w:t>
      </w:r>
    </w:p>
    <w:p w14:paraId="0BE61CE7" w14:textId="77777777" w:rsidR="00CC1E50" w:rsidRPr="00CC1E50" w:rsidRDefault="00CC1E50" w:rsidP="00CC1E50">
      <w:pPr>
        <w:numPr>
          <w:ilvl w:val="0"/>
          <w:numId w:val="121"/>
        </w:numPr>
      </w:pPr>
      <w:r w:rsidRPr="00CC1E50">
        <w:t>Name and Address of Complainant (Include Business and Residence Phone Numbers)</w:t>
      </w:r>
    </w:p>
    <w:p w14:paraId="15EF84E4" w14:textId="77777777" w:rsidR="00CC1E50" w:rsidRPr="00CC1E50" w:rsidRDefault="00CC1E50" w:rsidP="00CC1E50">
      <w:pPr>
        <w:numPr>
          <w:ilvl w:val="0"/>
          <w:numId w:val="121"/>
        </w:numPr>
      </w:pPr>
      <w:r w:rsidRPr="00CC1E50">
        <w:t>Facts of Arrest</w:t>
      </w:r>
    </w:p>
    <w:p w14:paraId="20C9D06F" w14:textId="77777777" w:rsidR="00CC1E50" w:rsidRPr="00CC1E50" w:rsidRDefault="00CC1E50" w:rsidP="00CC1E50">
      <w:pPr>
        <w:numPr>
          <w:ilvl w:val="0"/>
          <w:numId w:val="121"/>
        </w:numPr>
      </w:pPr>
      <w:r w:rsidRPr="00CC1E50">
        <w:lastRenderedPageBreak/>
        <w:t>Names, Addresses, and Phone Numbers of Witnesses</w:t>
      </w:r>
    </w:p>
    <w:p w14:paraId="794DEF3D" w14:textId="77777777" w:rsidR="00CC1E50" w:rsidRPr="00CC1E50" w:rsidRDefault="00CC1E50" w:rsidP="00CC1E50">
      <w:pPr>
        <w:numPr>
          <w:ilvl w:val="0"/>
          <w:numId w:val="121"/>
        </w:numPr>
      </w:pPr>
      <w:r w:rsidRPr="00CC1E50">
        <w:t>Amount of Bond</w:t>
      </w:r>
    </w:p>
    <w:p w14:paraId="3DDFEADA" w14:textId="77777777" w:rsidR="00CC1E50" w:rsidRPr="00CC1E50" w:rsidRDefault="00CC1E50" w:rsidP="00CC1E50">
      <w:pPr>
        <w:numPr>
          <w:ilvl w:val="0"/>
          <w:numId w:val="121"/>
        </w:numPr>
      </w:pPr>
      <w:r w:rsidRPr="00CC1E50">
        <w:t>Documentation of Miranda Warning Given</w:t>
      </w:r>
    </w:p>
    <w:p w14:paraId="5241720E" w14:textId="77777777" w:rsidR="00CC1E50" w:rsidRPr="00CC1E50" w:rsidRDefault="00CC1E50" w:rsidP="00CC1E50">
      <w:pPr>
        <w:numPr>
          <w:ilvl w:val="0"/>
          <w:numId w:val="121"/>
        </w:numPr>
      </w:pPr>
      <w:r w:rsidRPr="00CC1E50">
        <w:t>Phone Calls Granted and To Whom</w:t>
      </w:r>
    </w:p>
    <w:p w14:paraId="33C15A27" w14:textId="77777777" w:rsidR="00CC1E50" w:rsidRPr="00CC1E50" w:rsidRDefault="00CC1E50" w:rsidP="00CC1E50">
      <w:pPr>
        <w:numPr>
          <w:ilvl w:val="0"/>
          <w:numId w:val="121"/>
        </w:numPr>
      </w:pPr>
      <w:r w:rsidRPr="00CC1E50">
        <w:t>Name of Prisoner’s Attorney</w:t>
      </w:r>
    </w:p>
    <w:p w14:paraId="1BAC668F" w14:textId="77777777" w:rsidR="00CC1E50" w:rsidRPr="00CC1E50" w:rsidRDefault="00000000" w:rsidP="00CC1E50">
      <w:r>
        <w:pict w14:anchorId="2BB05071">
          <v:rect id="_x0000_i1089" style="width:0;height:1.5pt" o:hralign="center" o:hrstd="t" o:hr="t" fillcolor="#a0a0a0" stroked="f"/>
        </w:pict>
      </w:r>
    </w:p>
    <w:p w14:paraId="3FE72E00" w14:textId="77777777" w:rsidR="00CC1E50" w:rsidRPr="00CC1E50" w:rsidRDefault="00CC1E50" w:rsidP="00CC5900">
      <w:pPr>
        <w:pStyle w:val="Heading1"/>
      </w:pPr>
      <w:bookmarkStart w:id="52" w:name="_Toc187690850"/>
      <w:r w:rsidRPr="00CC1E50">
        <w:t>32.48. Identify the Processes by Which Stolen and Wanted Information May Be Retrieved</w:t>
      </w:r>
      <w:bookmarkEnd w:id="52"/>
    </w:p>
    <w:p w14:paraId="22DC9CBB" w14:textId="77777777" w:rsidR="00CC1E50" w:rsidRPr="00CC1E50" w:rsidRDefault="00CC1E50" w:rsidP="00CC1E50">
      <w:pPr>
        <w:rPr>
          <w:b/>
          <w:bCs/>
        </w:rPr>
      </w:pPr>
      <w:r w:rsidRPr="00CC1E50">
        <w:rPr>
          <w:b/>
          <w:bCs/>
        </w:rPr>
        <w:t>Key Systems and Processes</w:t>
      </w:r>
    </w:p>
    <w:p w14:paraId="0475668A" w14:textId="77777777" w:rsidR="00CC1E50" w:rsidRPr="00CC1E50" w:rsidRDefault="00CC1E50" w:rsidP="00CC1E50">
      <w:pPr>
        <w:numPr>
          <w:ilvl w:val="0"/>
          <w:numId w:val="122"/>
        </w:numPr>
      </w:pPr>
      <w:r w:rsidRPr="00CC1E50">
        <w:rPr>
          <w:b/>
          <w:bCs/>
        </w:rPr>
        <w:t>Agency’s SOP</w:t>
      </w:r>
      <w:r w:rsidRPr="00CC1E50">
        <w:t>: Follow standard operating procedures for checking stolen and wanted information.</w:t>
      </w:r>
    </w:p>
    <w:p w14:paraId="26EB5CE1" w14:textId="77777777" w:rsidR="00CC1E50" w:rsidRPr="00CC1E50" w:rsidRDefault="00CC1E50" w:rsidP="00CC1E50">
      <w:pPr>
        <w:numPr>
          <w:ilvl w:val="0"/>
          <w:numId w:val="122"/>
        </w:numPr>
      </w:pPr>
      <w:r w:rsidRPr="00CC1E50">
        <w:rPr>
          <w:b/>
          <w:bCs/>
        </w:rPr>
        <w:t>TCIC/NCIC System</w:t>
      </w:r>
      <w:r w:rsidRPr="00CC1E50">
        <w:t>: Access and query the database that contains the following files:</w:t>
      </w:r>
    </w:p>
    <w:p w14:paraId="2E56E5AD" w14:textId="77777777" w:rsidR="00CC1E50" w:rsidRPr="00CC1E50" w:rsidRDefault="00CC1E50" w:rsidP="00CC1E50">
      <w:pPr>
        <w:numPr>
          <w:ilvl w:val="1"/>
          <w:numId w:val="122"/>
        </w:numPr>
      </w:pPr>
      <w:r w:rsidRPr="00CC1E50">
        <w:t>Article</w:t>
      </w:r>
    </w:p>
    <w:p w14:paraId="56B5F1B1" w14:textId="77777777" w:rsidR="00CC1E50" w:rsidRPr="00CC1E50" w:rsidRDefault="00CC1E50" w:rsidP="00CC1E50">
      <w:pPr>
        <w:numPr>
          <w:ilvl w:val="1"/>
          <w:numId w:val="122"/>
        </w:numPr>
      </w:pPr>
      <w:r w:rsidRPr="00CC1E50">
        <w:t>Boat</w:t>
      </w:r>
    </w:p>
    <w:p w14:paraId="1D05F6F5" w14:textId="77777777" w:rsidR="00CC1E50" w:rsidRPr="00CC1E50" w:rsidRDefault="00CC1E50" w:rsidP="00CC1E50">
      <w:pPr>
        <w:numPr>
          <w:ilvl w:val="1"/>
          <w:numId w:val="122"/>
        </w:numPr>
      </w:pPr>
      <w:r w:rsidRPr="00CC1E50">
        <w:t>Canadian Warrant</w:t>
      </w:r>
    </w:p>
    <w:p w14:paraId="08DFDED0" w14:textId="77777777" w:rsidR="00CC1E50" w:rsidRPr="00CC1E50" w:rsidRDefault="00CC1E50" w:rsidP="00CC1E50">
      <w:pPr>
        <w:numPr>
          <w:ilvl w:val="1"/>
          <w:numId w:val="122"/>
        </w:numPr>
      </w:pPr>
      <w:r w:rsidRPr="00CC1E50">
        <w:t>Computerized Criminal History (CCH)</w:t>
      </w:r>
    </w:p>
    <w:p w14:paraId="0F7381D2" w14:textId="77777777" w:rsidR="00CC1E50" w:rsidRPr="00CC1E50" w:rsidRDefault="00CC1E50" w:rsidP="00CC1E50">
      <w:pPr>
        <w:numPr>
          <w:ilvl w:val="1"/>
          <w:numId w:val="122"/>
        </w:numPr>
      </w:pPr>
      <w:r w:rsidRPr="00CC1E50">
        <w:t>Gun</w:t>
      </w:r>
    </w:p>
    <w:p w14:paraId="5D4807DD" w14:textId="77777777" w:rsidR="00CC1E50" w:rsidRPr="00CC1E50" w:rsidRDefault="00CC1E50" w:rsidP="00CC1E50">
      <w:pPr>
        <w:numPr>
          <w:ilvl w:val="1"/>
          <w:numId w:val="122"/>
        </w:numPr>
      </w:pPr>
      <w:r w:rsidRPr="00CC1E50">
        <w:t>License Plate</w:t>
      </w:r>
    </w:p>
    <w:p w14:paraId="2F629A6E" w14:textId="77777777" w:rsidR="00CC1E50" w:rsidRPr="00CC1E50" w:rsidRDefault="00CC1E50" w:rsidP="00CC1E50">
      <w:pPr>
        <w:numPr>
          <w:ilvl w:val="1"/>
          <w:numId w:val="122"/>
        </w:numPr>
      </w:pPr>
      <w:r w:rsidRPr="00CC1E50">
        <w:t>Missing Person</w:t>
      </w:r>
    </w:p>
    <w:p w14:paraId="74CB2C13" w14:textId="77777777" w:rsidR="00CC1E50" w:rsidRPr="00CC1E50" w:rsidRDefault="00CC1E50" w:rsidP="00CC1E50">
      <w:pPr>
        <w:numPr>
          <w:ilvl w:val="1"/>
          <w:numId w:val="122"/>
        </w:numPr>
      </w:pPr>
      <w:r w:rsidRPr="00CC1E50">
        <w:t>Securities</w:t>
      </w:r>
    </w:p>
    <w:p w14:paraId="3166C4FF" w14:textId="77777777" w:rsidR="00CC1E50" w:rsidRPr="00CC1E50" w:rsidRDefault="00CC1E50" w:rsidP="00CC1E50">
      <w:pPr>
        <w:numPr>
          <w:ilvl w:val="1"/>
          <w:numId w:val="122"/>
        </w:numPr>
      </w:pPr>
      <w:r w:rsidRPr="00CC1E50">
        <w:t>Vehicle</w:t>
      </w:r>
    </w:p>
    <w:p w14:paraId="4EA03A49" w14:textId="77777777" w:rsidR="00CC1E50" w:rsidRPr="00CC1E50" w:rsidRDefault="00CC1E50" w:rsidP="00CC1E50">
      <w:pPr>
        <w:numPr>
          <w:ilvl w:val="1"/>
          <w:numId w:val="122"/>
        </w:numPr>
      </w:pPr>
      <w:r w:rsidRPr="00CC1E50">
        <w:t>Wanted Person</w:t>
      </w:r>
    </w:p>
    <w:p w14:paraId="73E8DF94" w14:textId="77777777" w:rsidR="00CC1E50" w:rsidRPr="00CC1E50" w:rsidRDefault="00CC1E50" w:rsidP="00CC1E50">
      <w:pPr>
        <w:rPr>
          <w:b/>
          <w:bCs/>
        </w:rPr>
      </w:pPr>
      <w:r w:rsidRPr="00CC1E50">
        <w:rPr>
          <w:b/>
          <w:bCs/>
        </w:rPr>
        <w:t>Other Resources</w:t>
      </w:r>
    </w:p>
    <w:p w14:paraId="47D62188" w14:textId="77777777" w:rsidR="00CC1E50" w:rsidRPr="00CC1E50" w:rsidRDefault="00CC1E50" w:rsidP="00CC1E50">
      <w:pPr>
        <w:numPr>
          <w:ilvl w:val="0"/>
          <w:numId w:val="123"/>
        </w:numPr>
      </w:pPr>
      <w:r w:rsidRPr="00CC1E50">
        <w:rPr>
          <w:b/>
          <w:bCs/>
        </w:rPr>
        <w:t>Violent Crime Apprehension Program (ViCAP)</w:t>
      </w:r>
      <w:r w:rsidRPr="00CC1E50">
        <w:t>: Tracks serial rapists and murderers. Allows searches based on:</w:t>
      </w:r>
    </w:p>
    <w:p w14:paraId="7CD1467A" w14:textId="77777777" w:rsidR="00CC1E50" w:rsidRPr="00CC1E50" w:rsidRDefault="00CC1E50" w:rsidP="00CC1E50">
      <w:pPr>
        <w:numPr>
          <w:ilvl w:val="1"/>
          <w:numId w:val="123"/>
        </w:numPr>
      </w:pPr>
      <w:r w:rsidRPr="00CC1E50">
        <w:lastRenderedPageBreak/>
        <w:t>M.O.</w:t>
      </w:r>
    </w:p>
    <w:p w14:paraId="0389C1FE" w14:textId="77777777" w:rsidR="00CC1E50" w:rsidRPr="00CC1E50" w:rsidRDefault="00CC1E50" w:rsidP="00CC1E50">
      <w:pPr>
        <w:numPr>
          <w:ilvl w:val="1"/>
          <w:numId w:val="123"/>
        </w:numPr>
      </w:pPr>
      <w:r w:rsidRPr="00CC1E50">
        <w:t>Signature Aspects</w:t>
      </w:r>
    </w:p>
    <w:p w14:paraId="56E3D090" w14:textId="77777777" w:rsidR="00CC1E50" w:rsidRPr="00CC1E50" w:rsidRDefault="00CC1E50" w:rsidP="00CC1E50">
      <w:pPr>
        <w:numPr>
          <w:ilvl w:val="1"/>
          <w:numId w:val="123"/>
        </w:numPr>
      </w:pPr>
      <w:r w:rsidRPr="00CC1E50">
        <w:t>Victimology</w:t>
      </w:r>
    </w:p>
    <w:p w14:paraId="7CC5135A" w14:textId="77777777" w:rsidR="00CC1E50" w:rsidRPr="00CC1E50" w:rsidRDefault="00CC1E50" w:rsidP="00CC1E50">
      <w:pPr>
        <w:numPr>
          <w:ilvl w:val="1"/>
          <w:numId w:val="123"/>
        </w:numPr>
      </w:pPr>
      <w:r w:rsidRPr="00CC1E50">
        <w:t>Geographic Considerations</w:t>
      </w:r>
    </w:p>
    <w:p w14:paraId="2F846B3E" w14:textId="77777777" w:rsidR="00CC1E50" w:rsidRPr="00CC1E50" w:rsidRDefault="00CC1E50" w:rsidP="00CC1E50">
      <w:pPr>
        <w:numPr>
          <w:ilvl w:val="1"/>
          <w:numId w:val="123"/>
        </w:numPr>
      </w:pPr>
      <w:r w:rsidRPr="00CC1E50">
        <w:t>Weapons Used</w:t>
      </w:r>
    </w:p>
    <w:p w14:paraId="0612F3A2" w14:textId="77777777" w:rsidR="00CC1E50" w:rsidRPr="00CC1E50" w:rsidRDefault="00CC1E50" w:rsidP="00CC1E50">
      <w:pPr>
        <w:rPr>
          <w:b/>
          <w:bCs/>
        </w:rPr>
      </w:pPr>
      <w:r w:rsidRPr="00CC1E50">
        <w:rPr>
          <w:b/>
          <w:bCs/>
        </w:rPr>
        <w:t>Additional Considerations</w:t>
      </w:r>
    </w:p>
    <w:p w14:paraId="2019339E" w14:textId="77777777" w:rsidR="00CC1E50" w:rsidRPr="00CC1E50" w:rsidRDefault="00CC1E50" w:rsidP="00CC1E50">
      <w:pPr>
        <w:numPr>
          <w:ilvl w:val="0"/>
          <w:numId w:val="124"/>
        </w:numPr>
      </w:pPr>
      <w:r w:rsidRPr="00CC1E50">
        <w:t>Determine if the prisoner is wanted by another agency or is in possession of stolen property.</w:t>
      </w:r>
    </w:p>
    <w:p w14:paraId="01DDFCDC" w14:textId="77777777" w:rsidR="00CC1E50" w:rsidRPr="00CC1E50" w:rsidRDefault="00CC1E50" w:rsidP="00CC1E50">
      <w:pPr>
        <w:numPr>
          <w:ilvl w:val="0"/>
          <w:numId w:val="124"/>
        </w:numPr>
      </w:pPr>
      <w:r w:rsidRPr="00CC1E50">
        <w:t xml:space="preserve">Adhere to additional data requirements based on agency policies or the </w:t>
      </w:r>
      <w:r w:rsidRPr="00CC1E50">
        <w:rPr>
          <w:b/>
          <w:bCs/>
        </w:rPr>
        <w:t>Texas Commission on Jail Standards</w:t>
      </w:r>
      <w:r w:rsidRPr="00CC1E50">
        <w:t xml:space="preserve"> (for county correctional facilities).</w:t>
      </w:r>
    </w:p>
    <w:p w14:paraId="3C3A29D6" w14:textId="77777777" w:rsidR="00CC1E50" w:rsidRPr="00CC1E50" w:rsidRDefault="00000000" w:rsidP="00CC1E50">
      <w:r>
        <w:pict w14:anchorId="260AD645">
          <v:rect id="_x0000_i1090" style="width:0;height:1.5pt" o:hralign="center" o:hrstd="t" o:hr="t" fillcolor="#a0a0a0" stroked="f"/>
        </w:pict>
      </w:r>
    </w:p>
    <w:p w14:paraId="1E63CD24" w14:textId="77777777" w:rsidR="00CC1E50" w:rsidRPr="00CC1E50" w:rsidRDefault="00CC1E50" w:rsidP="00CC5900">
      <w:pPr>
        <w:pStyle w:val="Heading1"/>
      </w:pPr>
      <w:bookmarkStart w:id="53" w:name="_Toc187690851"/>
      <w:r w:rsidRPr="00CC1E50">
        <w:t>32.49. Identify Procedures to Follow When a Prisoner and/or Officer May Have Suffered Bodily Injury</w:t>
      </w:r>
      <w:bookmarkEnd w:id="53"/>
    </w:p>
    <w:p w14:paraId="75C192C0" w14:textId="77777777" w:rsidR="00CC1E50" w:rsidRPr="00CC1E50" w:rsidRDefault="00CC1E50" w:rsidP="00CC1E50">
      <w:pPr>
        <w:rPr>
          <w:b/>
          <w:bCs/>
        </w:rPr>
      </w:pPr>
      <w:r w:rsidRPr="00CC1E50">
        <w:rPr>
          <w:b/>
          <w:bCs/>
        </w:rPr>
        <w:t>Procedures for Injured Prisoner</w:t>
      </w:r>
    </w:p>
    <w:p w14:paraId="1E27C431" w14:textId="77777777" w:rsidR="00CC1E50" w:rsidRPr="00CC1E50" w:rsidRDefault="00CC1E50" w:rsidP="00CC1E50">
      <w:pPr>
        <w:numPr>
          <w:ilvl w:val="0"/>
          <w:numId w:val="125"/>
        </w:numPr>
      </w:pPr>
      <w:r w:rsidRPr="00CC1E50">
        <w:rPr>
          <w:b/>
          <w:bCs/>
        </w:rPr>
        <w:t>Call for Medical Assistance</w:t>
      </w:r>
      <w:r w:rsidRPr="00CC1E50">
        <w:t>: Immediately request medical treatment for the prisoner.</w:t>
      </w:r>
    </w:p>
    <w:p w14:paraId="769E49C3" w14:textId="77777777" w:rsidR="00CC1E50" w:rsidRPr="00CC1E50" w:rsidRDefault="00CC1E50" w:rsidP="00CC1E50">
      <w:pPr>
        <w:numPr>
          <w:ilvl w:val="0"/>
          <w:numId w:val="125"/>
        </w:numPr>
      </w:pPr>
      <w:r w:rsidRPr="00CC1E50">
        <w:rPr>
          <w:b/>
          <w:bCs/>
        </w:rPr>
        <w:t>Document the Incident</w:t>
      </w:r>
      <w:r w:rsidRPr="00CC1E50">
        <w:t>:</w:t>
      </w:r>
    </w:p>
    <w:p w14:paraId="3180C65C" w14:textId="77777777" w:rsidR="00CC1E50" w:rsidRPr="00CC1E50" w:rsidRDefault="00CC1E50" w:rsidP="00CC1E50">
      <w:pPr>
        <w:numPr>
          <w:ilvl w:val="1"/>
          <w:numId w:val="125"/>
        </w:numPr>
      </w:pPr>
      <w:r w:rsidRPr="00CC1E50">
        <w:rPr>
          <w:b/>
          <w:bCs/>
        </w:rPr>
        <w:t>Photograph the Offender</w:t>
      </w:r>
      <w:r w:rsidRPr="00CC1E50">
        <w:t>: To document injuries sustained.</w:t>
      </w:r>
    </w:p>
    <w:p w14:paraId="34468F77" w14:textId="77777777" w:rsidR="00CC1E50" w:rsidRPr="00CC1E50" w:rsidRDefault="00CC1E50" w:rsidP="00CC1E50">
      <w:pPr>
        <w:numPr>
          <w:ilvl w:val="1"/>
          <w:numId w:val="125"/>
        </w:numPr>
      </w:pPr>
      <w:r w:rsidRPr="00CC1E50">
        <w:rPr>
          <w:b/>
          <w:bCs/>
        </w:rPr>
        <w:t>Photograph the Officer</w:t>
      </w:r>
      <w:r w:rsidRPr="00CC1E50">
        <w:t>: To capture any injuries or lack thereof.</w:t>
      </w:r>
    </w:p>
    <w:p w14:paraId="11FA8C1E" w14:textId="77777777" w:rsidR="00CC1E50" w:rsidRPr="00CC1E50" w:rsidRDefault="00CC1E50" w:rsidP="00CC1E50">
      <w:pPr>
        <w:numPr>
          <w:ilvl w:val="0"/>
          <w:numId w:val="125"/>
        </w:numPr>
      </w:pPr>
      <w:r w:rsidRPr="00CC1E50">
        <w:rPr>
          <w:b/>
          <w:bCs/>
        </w:rPr>
        <w:t>Write a Detailed Report</w:t>
      </w:r>
      <w:r w:rsidRPr="00CC1E50">
        <w:t>: If the injury occurs in a jail facility, ensure a thorough report is filed, describing:</w:t>
      </w:r>
    </w:p>
    <w:p w14:paraId="53DE241A" w14:textId="77777777" w:rsidR="00CC1E50" w:rsidRPr="00CC1E50" w:rsidRDefault="00CC1E50" w:rsidP="00CC1E50">
      <w:pPr>
        <w:numPr>
          <w:ilvl w:val="1"/>
          <w:numId w:val="125"/>
        </w:numPr>
      </w:pPr>
      <w:r w:rsidRPr="00CC1E50">
        <w:t>Circumstances of the injury.</w:t>
      </w:r>
    </w:p>
    <w:p w14:paraId="0C1BE50C" w14:textId="77777777" w:rsidR="00CC1E50" w:rsidRPr="00CC1E50" w:rsidRDefault="00CC1E50" w:rsidP="00CC1E50">
      <w:pPr>
        <w:numPr>
          <w:ilvl w:val="1"/>
          <w:numId w:val="125"/>
        </w:numPr>
      </w:pPr>
      <w:r w:rsidRPr="00CC1E50">
        <w:t>Actions taken by the officers.</w:t>
      </w:r>
    </w:p>
    <w:p w14:paraId="252EAA8B" w14:textId="77777777" w:rsidR="00CC1E50" w:rsidRPr="00CC1E50" w:rsidRDefault="00CC1E50" w:rsidP="00CC1E50">
      <w:pPr>
        <w:numPr>
          <w:ilvl w:val="1"/>
          <w:numId w:val="125"/>
        </w:numPr>
      </w:pPr>
      <w:r w:rsidRPr="00CC1E50">
        <w:t>Medical assistance provided.</w:t>
      </w:r>
    </w:p>
    <w:p w14:paraId="0A515E48" w14:textId="77777777" w:rsidR="00CC1E50" w:rsidRPr="00CC1E50" w:rsidRDefault="00CC1E50" w:rsidP="00CC1E50">
      <w:r w:rsidRPr="00CC1E50">
        <w:t>These steps ensure transparency, accountability, and compliance with legal standards.</w:t>
      </w:r>
    </w:p>
    <w:p w14:paraId="5F31FB6B" w14:textId="030552DA" w:rsidR="00CC1E50" w:rsidRPr="00CC1E50" w:rsidRDefault="00CC1E50" w:rsidP="00CC5900">
      <w:pPr>
        <w:pStyle w:val="Heading1"/>
      </w:pPr>
      <w:bookmarkStart w:id="54" w:name="_Toc187690852"/>
      <w:r w:rsidRPr="00CC1E50">
        <w:lastRenderedPageBreak/>
        <w:t>32.50. Identify Results of a Proper Booking Process</w:t>
      </w:r>
      <w:bookmarkEnd w:id="54"/>
    </w:p>
    <w:p w14:paraId="1B8723FF" w14:textId="77777777" w:rsidR="00CC1E50" w:rsidRPr="00CC1E50" w:rsidRDefault="00CC1E50" w:rsidP="00CC1E50">
      <w:r w:rsidRPr="00CC1E50">
        <w:rPr>
          <w:b/>
          <w:bCs/>
        </w:rPr>
        <w:t>Booking Process Results</w:t>
      </w:r>
    </w:p>
    <w:p w14:paraId="2A7CA53C" w14:textId="77777777" w:rsidR="00CC1E50" w:rsidRPr="00CC1E50" w:rsidRDefault="00CC1E50" w:rsidP="00CC1E50">
      <w:pPr>
        <w:numPr>
          <w:ilvl w:val="0"/>
          <w:numId w:val="126"/>
        </w:numPr>
      </w:pPr>
      <w:r w:rsidRPr="00CC1E50">
        <w:t>Complete and accurate records are maintained.</w:t>
      </w:r>
    </w:p>
    <w:p w14:paraId="0ADBC019" w14:textId="77777777" w:rsidR="00CC1E50" w:rsidRPr="00CC1E50" w:rsidRDefault="00CC1E50" w:rsidP="00CC1E50">
      <w:pPr>
        <w:numPr>
          <w:ilvl w:val="0"/>
          <w:numId w:val="126"/>
        </w:numPr>
      </w:pPr>
      <w:r w:rsidRPr="00CC1E50">
        <w:t>Contraband is prevented from entering the facility.</w:t>
      </w:r>
    </w:p>
    <w:p w14:paraId="2B6535A2" w14:textId="77777777" w:rsidR="00CC1E50" w:rsidRPr="00CC1E50" w:rsidRDefault="00CC1E50" w:rsidP="00CC1E50">
      <w:pPr>
        <w:numPr>
          <w:ilvl w:val="0"/>
          <w:numId w:val="126"/>
        </w:numPr>
      </w:pPr>
      <w:r w:rsidRPr="00CC1E50">
        <w:t>Additional charges may be filed if contraband is discovered.</w:t>
      </w:r>
    </w:p>
    <w:p w14:paraId="64C74451" w14:textId="77777777" w:rsidR="00CC1E50" w:rsidRPr="00CC1E50" w:rsidRDefault="00CC1E50" w:rsidP="00CC1E50">
      <w:pPr>
        <w:numPr>
          <w:ilvl w:val="0"/>
          <w:numId w:val="126"/>
        </w:numPr>
      </w:pPr>
      <w:r w:rsidRPr="00CC1E50">
        <w:t>Other agencies are notified when outstanding warrants against a prisoner are found.</w:t>
      </w:r>
    </w:p>
    <w:p w14:paraId="4B94C7AB" w14:textId="77777777" w:rsidR="00CC1E50" w:rsidRPr="00CC1E50" w:rsidRDefault="00CC1E50" w:rsidP="00CC1E50">
      <w:pPr>
        <w:numPr>
          <w:ilvl w:val="0"/>
          <w:numId w:val="126"/>
        </w:numPr>
      </w:pPr>
      <w:r w:rsidRPr="00CC1E50">
        <w:t>Safety of the prisoner, arresting officer, and individuals already in custody is ensured by reasonable means.</w:t>
      </w:r>
    </w:p>
    <w:p w14:paraId="25BCC8B5" w14:textId="77777777" w:rsidR="00CC1E50" w:rsidRPr="00CC1E50" w:rsidRDefault="00CC1E50" w:rsidP="00CC1E50">
      <w:pPr>
        <w:numPr>
          <w:ilvl w:val="0"/>
          <w:numId w:val="126"/>
        </w:numPr>
      </w:pPr>
      <w:r w:rsidRPr="00CC1E50">
        <w:t>Prisoner’s personal property is correctly inventoried, recorded on the proper form, and safeguarded until release.</w:t>
      </w:r>
    </w:p>
    <w:p w14:paraId="566C9C92" w14:textId="77777777" w:rsidR="00CC1E50" w:rsidRPr="00CC1E50" w:rsidRDefault="00CC1E50" w:rsidP="00CC1E50">
      <w:r w:rsidRPr="00CC1E50">
        <w:rPr>
          <w:b/>
          <w:bCs/>
        </w:rPr>
        <w:t>Note:</w:t>
      </w:r>
      <w:r w:rsidRPr="00CC1E50">
        <w:t xml:space="preserve"> Booking procedures may vary by jurisdiction. Officers must adhere to local policies.</w:t>
      </w:r>
    </w:p>
    <w:p w14:paraId="1FBF7E8F" w14:textId="77777777" w:rsidR="00CC1E50" w:rsidRPr="00CC1E50" w:rsidRDefault="00000000" w:rsidP="00CC1E50">
      <w:r>
        <w:pict w14:anchorId="08CAD908">
          <v:rect id="_x0000_i1091" style="width:0;height:1.5pt" o:hralign="center" o:hrstd="t" o:hr="t" fillcolor="#a0a0a0" stroked="f"/>
        </w:pict>
      </w:r>
    </w:p>
    <w:p w14:paraId="1066EE8C" w14:textId="77777777" w:rsidR="00CC1E50" w:rsidRPr="00CC1E50" w:rsidRDefault="00CC1E50" w:rsidP="00CC5900">
      <w:pPr>
        <w:pStyle w:val="Heading1"/>
      </w:pPr>
      <w:bookmarkStart w:id="55" w:name="_Toc187690853"/>
      <w:r w:rsidRPr="00CC1E50">
        <w:t>32.51. Discuss the Benefits of Professional Courtroom Demeanor and Appearance</w:t>
      </w:r>
      <w:bookmarkEnd w:id="55"/>
    </w:p>
    <w:p w14:paraId="57DA25FB" w14:textId="77777777" w:rsidR="00CC1E50" w:rsidRPr="00CC1E50" w:rsidRDefault="00CC1E50" w:rsidP="00CC1E50">
      <w:r w:rsidRPr="00CC1E50">
        <w:rPr>
          <w:b/>
          <w:bCs/>
        </w:rPr>
        <w:t>Benefits of Professionalism in a Courtroom</w:t>
      </w:r>
    </w:p>
    <w:p w14:paraId="66F00611" w14:textId="77777777" w:rsidR="00CC1E50" w:rsidRPr="00CC1E50" w:rsidRDefault="00CC1E50" w:rsidP="00CC1E50">
      <w:pPr>
        <w:numPr>
          <w:ilvl w:val="0"/>
          <w:numId w:val="127"/>
        </w:numPr>
      </w:pPr>
      <w:r w:rsidRPr="00CC1E50">
        <w:t>Reflects thoroughness in handling evidence, crime scene procedures, interviews, and case preparation.</w:t>
      </w:r>
    </w:p>
    <w:p w14:paraId="2125ABFE" w14:textId="77777777" w:rsidR="00CC1E50" w:rsidRPr="00CC1E50" w:rsidRDefault="00CC1E50" w:rsidP="00CC1E50">
      <w:pPr>
        <w:numPr>
          <w:ilvl w:val="0"/>
          <w:numId w:val="127"/>
        </w:numPr>
      </w:pPr>
      <w:r w:rsidRPr="00CC1E50">
        <w:t>Enhances the reputation of the officer and department.</w:t>
      </w:r>
    </w:p>
    <w:p w14:paraId="3D4405BE" w14:textId="77777777" w:rsidR="00CC1E50" w:rsidRPr="00CC1E50" w:rsidRDefault="00CC1E50" w:rsidP="00CC1E50">
      <w:pPr>
        <w:numPr>
          <w:ilvl w:val="0"/>
          <w:numId w:val="127"/>
        </w:numPr>
      </w:pPr>
      <w:r w:rsidRPr="00CC1E50">
        <w:t>Positive trial outcomes improve public relations and officer satisfaction.</w:t>
      </w:r>
    </w:p>
    <w:p w14:paraId="759D1506" w14:textId="77777777" w:rsidR="00CC1E50" w:rsidRPr="00CC1E50" w:rsidRDefault="00CC1E50" w:rsidP="00CC1E50">
      <w:pPr>
        <w:numPr>
          <w:ilvl w:val="0"/>
          <w:numId w:val="127"/>
        </w:numPr>
      </w:pPr>
      <w:r w:rsidRPr="00CC1E50">
        <w:t>Demonstrates self-control, tact, obedience, personal conduct, bearing, and verbal communication skills.</w:t>
      </w:r>
    </w:p>
    <w:p w14:paraId="263C8091" w14:textId="77777777" w:rsidR="00CC1E50" w:rsidRPr="00CC1E50" w:rsidRDefault="00CC1E50" w:rsidP="00CC1E50">
      <w:pPr>
        <w:numPr>
          <w:ilvl w:val="0"/>
          <w:numId w:val="127"/>
        </w:numPr>
      </w:pPr>
      <w:r w:rsidRPr="00CC1E50">
        <w:t>Unprepared officers risk personal embarrassment and damage to the department’s reputation.</w:t>
      </w:r>
    </w:p>
    <w:p w14:paraId="7A1CF80A" w14:textId="77777777" w:rsidR="00CC1E50" w:rsidRPr="00CC1E50" w:rsidRDefault="00000000" w:rsidP="00CC1E50">
      <w:r>
        <w:pict w14:anchorId="68F4B1B7">
          <v:rect id="_x0000_i1092" style="width:0;height:1.5pt" o:hralign="center" o:hrstd="t" o:hr="t" fillcolor="#a0a0a0" stroked="f"/>
        </w:pict>
      </w:r>
    </w:p>
    <w:p w14:paraId="44648EC5" w14:textId="77777777" w:rsidR="00CC1E50" w:rsidRPr="00CC1E50" w:rsidRDefault="00CC1E50" w:rsidP="00CC5900">
      <w:pPr>
        <w:pStyle w:val="Heading1"/>
      </w:pPr>
      <w:bookmarkStart w:id="56" w:name="_Toc187690854"/>
      <w:r w:rsidRPr="00CC1E50">
        <w:lastRenderedPageBreak/>
        <w:t>32.52. Employ the Steps Used to Refresh Memory in Preparation for Testimony</w:t>
      </w:r>
      <w:bookmarkEnd w:id="56"/>
    </w:p>
    <w:p w14:paraId="60C5EE36" w14:textId="77777777" w:rsidR="00CC1E50" w:rsidRPr="00CC1E50" w:rsidRDefault="00CC1E50" w:rsidP="00CC1E50">
      <w:r w:rsidRPr="00CC1E50">
        <w:rPr>
          <w:b/>
          <w:bCs/>
        </w:rPr>
        <w:t>Preparation for Testimony</w:t>
      </w:r>
    </w:p>
    <w:p w14:paraId="245074DF" w14:textId="77777777" w:rsidR="00CC1E50" w:rsidRPr="00CC1E50" w:rsidRDefault="00CC1E50" w:rsidP="00CC1E50">
      <w:pPr>
        <w:numPr>
          <w:ilvl w:val="0"/>
          <w:numId w:val="128"/>
        </w:numPr>
      </w:pPr>
      <w:r w:rsidRPr="00CC1E50">
        <w:t>Anticipate logical questions to refresh memory on critical details.</w:t>
      </w:r>
    </w:p>
    <w:p w14:paraId="3DA04E07" w14:textId="77777777" w:rsidR="00CC1E50" w:rsidRPr="00CC1E50" w:rsidRDefault="00CC1E50" w:rsidP="00CC1E50">
      <w:pPr>
        <w:numPr>
          <w:ilvl w:val="0"/>
          <w:numId w:val="128"/>
        </w:numPr>
      </w:pPr>
      <w:r w:rsidRPr="00CC1E50">
        <w:t>Review reports, interviews, photos, evidence, and notes thoroughly.</w:t>
      </w:r>
    </w:p>
    <w:p w14:paraId="49DE332A" w14:textId="77777777" w:rsidR="00CC1E50" w:rsidRPr="00CC1E50" w:rsidRDefault="00CC1E50" w:rsidP="00CC1E50">
      <w:pPr>
        <w:numPr>
          <w:ilvl w:val="0"/>
          <w:numId w:val="128"/>
        </w:numPr>
      </w:pPr>
      <w:r w:rsidRPr="00CC1E50">
        <w:t>Prepare a comprehensive history of the officer’s involvement in the case.</w:t>
      </w:r>
    </w:p>
    <w:p w14:paraId="6C5DBD2E" w14:textId="77777777" w:rsidR="00CC1E50" w:rsidRPr="00CC1E50" w:rsidRDefault="00CC1E50" w:rsidP="00CC1E50">
      <w:pPr>
        <w:numPr>
          <w:ilvl w:val="0"/>
          <w:numId w:val="128"/>
        </w:numPr>
      </w:pPr>
      <w:r w:rsidRPr="00CC1E50">
        <w:t>Misstatements, omissions, or contradictions can result from poor preparation.</w:t>
      </w:r>
    </w:p>
    <w:p w14:paraId="632F6F44" w14:textId="77777777" w:rsidR="00CC1E50" w:rsidRPr="00CC1E50" w:rsidRDefault="00CC1E50" w:rsidP="00CC1E50">
      <w:r w:rsidRPr="00CC1E50">
        <w:rPr>
          <w:b/>
          <w:bCs/>
        </w:rPr>
        <w:t>Using Notes During Testimony</w:t>
      </w:r>
    </w:p>
    <w:p w14:paraId="2DCC70BA" w14:textId="77777777" w:rsidR="00CC1E50" w:rsidRPr="00CC1E50" w:rsidRDefault="00CC1E50" w:rsidP="00CC1E50">
      <w:pPr>
        <w:numPr>
          <w:ilvl w:val="0"/>
          <w:numId w:val="129"/>
        </w:numPr>
      </w:pPr>
      <w:r w:rsidRPr="00CC1E50">
        <w:t>Notes should be used only if the information cannot be recalled accurately from memory.</w:t>
      </w:r>
    </w:p>
    <w:p w14:paraId="170D4E10" w14:textId="77777777" w:rsidR="00CC1E50" w:rsidRPr="00CC1E50" w:rsidRDefault="00CC1E50" w:rsidP="00CC1E50">
      <w:pPr>
        <w:numPr>
          <w:ilvl w:val="0"/>
          <w:numId w:val="129"/>
        </w:numPr>
      </w:pPr>
      <w:r w:rsidRPr="00CC1E50">
        <w:t>Properly prepared notes, contemporaneous with the investigation, can build juror trust.</w:t>
      </w:r>
    </w:p>
    <w:p w14:paraId="74788204" w14:textId="77777777" w:rsidR="00CC1E50" w:rsidRPr="00CC1E50" w:rsidRDefault="00CC1E50" w:rsidP="00CC1E50">
      <w:pPr>
        <w:numPr>
          <w:ilvl w:val="0"/>
          <w:numId w:val="129"/>
        </w:numPr>
      </w:pPr>
      <w:r w:rsidRPr="00CC1E50">
        <w:t>Once notes are used, they may be subject to cross-examination and entered into evidence.</w:t>
      </w:r>
    </w:p>
    <w:p w14:paraId="4E20DB39" w14:textId="77777777" w:rsidR="00CC1E50" w:rsidRPr="00CC1E50" w:rsidRDefault="00000000" w:rsidP="00CC1E50">
      <w:r>
        <w:pict w14:anchorId="0E52A0F6">
          <v:rect id="_x0000_i1093" style="width:0;height:1.5pt" o:hralign="center" o:hrstd="t" o:hr="t" fillcolor="#a0a0a0" stroked="f"/>
        </w:pict>
      </w:r>
    </w:p>
    <w:p w14:paraId="5D86F8A4" w14:textId="77777777" w:rsidR="00CC1E50" w:rsidRPr="00CC1E50" w:rsidRDefault="00CC1E50" w:rsidP="00CC5900">
      <w:pPr>
        <w:pStyle w:val="Heading1"/>
      </w:pPr>
      <w:bookmarkStart w:id="57" w:name="_Toc187690855"/>
      <w:r w:rsidRPr="00CC1E50">
        <w:t>32.53. Demonstrate Proper Demeanor When Called to Testify</w:t>
      </w:r>
      <w:bookmarkEnd w:id="57"/>
    </w:p>
    <w:p w14:paraId="1DFD8ABD" w14:textId="77777777" w:rsidR="00CC1E50" w:rsidRPr="00CC1E50" w:rsidRDefault="00CC1E50" w:rsidP="00CC1E50">
      <w:r w:rsidRPr="00CC1E50">
        <w:rPr>
          <w:b/>
          <w:bCs/>
        </w:rPr>
        <w:t>First Impressions</w:t>
      </w:r>
    </w:p>
    <w:p w14:paraId="22C0425D" w14:textId="77777777" w:rsidR="00CC1E50" w:rsidRPr="00CC1E50" w:rsidRDefault="00CC1E50" w:rsidP="00CC1E50">
      <w:pPr>
        <w:numPr>
          <w:ilvl w:val="0"/>
          <w:numId w:val="130"/>
        </w:numPr>
      </w:pPr>
      <w:r w:rsidRPr="00CC1E50">
        <w:t>Wear appropriate courtroom attire:</w:t>
      </w:r>
    </w:p>
    <w:p w14:paraId="44BEAB1F" w14:textId="77777777" w:rsidR="00CC1E50" w:rsidRPr="00CC1E50" w:rsidRDefault="00CC1E50" w:rsidP="00CC1E50">
      <w:pPr>
        <w:numPr>
          <w:ilvl w:val="1"/>
          <w:numId w:val="130"/>
        </w:numPr>
      </w:pPr>
      <w:r w:rsidRPr="00CC1E50">
        <w:t>Uniformed officers: Dress uniform.</w:t>
      </w:r>
    </w:p>
    <w:p w14:paraId="61B7AD16" w14:textId="77777777" w:rsidR="00CC1E50" w:rsidRPr="00CC1E50" w:rsidRDefault="00CC1E50" w:rsidP="00CC1E50">
      <w:pPr>
        <w:numPr>
          <w:ilvl w:val="1"/>
          <w:numId w:val="130"/>
        </w:numPr>
      </w:pPr>
      <w:r w:rsidRPr="00CC1E50">
        <w:t>Plainclothes officers: Professional business attire.</w:t>
      </w:r>
    </w:p>
    <w:p w14:paraId="5E780340" w14:textId="77777777" w:rsidR="00CC1E50" w:rsidRPr="00CC1E50" w:rsidRDefault="00CC1E50" w:rsidP="00CC1E50">
      <w:pPr>
        <w:numPr>
          <w:ilvl w:val="0"/>
          <w:numId w:val="130"/>
        </w:numPr>
      </w:pPr>
      <w:r w:rsidRPr="00CC1E50">
        <w:t>Approach the court confidently.</w:t>
      </w:r>
    </w:p>
    <w:p w14:paraId="3D219B6C" w14:textId="77777777" w:rsidR="00CC1E50" w:rsidRPr="00CC1E50" w:rsidRDefault="00CC1E50" w:rsidP="00CC1E50">
      <w:pPr>
        <w:numPr>
          <w:ilvl w:val="0"/>
          <w:numId w:val="130"/>
        </w:numPr>
      </w:pPr>
      <w:r w:rsidRPr="00CC1E50">
        <w:t>Walk directly to the witness stand or clerk's desk and prepare to take the oath.</w:t>
      </w:r>
    </w:p>
    <w:p w14:paraId="4D544AA9" w14:textId="77777777" w:rsidR="00CC1E50" w:rsidRPr="00CC1E50" w:rsidRDefault="00CC1E50" w:rsidP="00CC1E50">
      <w:pPr>
        <w:numPr>
          <w:ilvl w:val="0"/>
          <w:numId w:val="130"/>
        </w:numPr>
      </w:pPr>
      <w:r w:rsidRPr="00CC1E50">
        <w:t>Avoid looking at the accused, jury, or judge.</w:t>
      </w:r>
    </w:p>
    <w:p w14:paraId="35C119B9" w14:textId="77777777" w:rsidR="00CC1E50" w:rsidRPr="00CC1E50" w:rsidRDefault="00CC1E50" w:rsidP="00CC1E50">
      <w:pPr>
        <w:numPr>
          <w:ilvl w:val="0"/>
          <w:numId w:val="130"/>
        </w:numPr>
      </w:pPr>
      <w:r w:rsidRPr="00CC1E50">
        <w:t>Follow the prosecutor’s directions.</w:t>
      </w:r>
    </w:p>
    <w:p w14:paraId="40F52A95" w14:textId="77777777" w:rsidR="009977CC" w:rsidRDefault="009977CC" w:rsidP="00CC1E50">
      <w:pPr>
        <w:rPr>
          <w:b/>
          <w:bCs/>
        </w:rPr>
      </w:pPr>
    </w:p>
    <w:p w14:paraId="4C04B05D" w14:textId="0C2D4D25" w:rsidR="00CC1E50" w:rsidRPr="00CC1E50" w:rsidRDefault="00CC1E50" w:rsidP="00CC1E50">
      <w:r w:rsidRPr="00CC1E50">
        <w:rPr>
          <w:b/>
          <w:bCs/>
        </w:rPr>
        <w:lastRenderedPageBreak/>
        <w:t>Taking the Oath</w:t>
      </w:r>
    </w:p>
    <w:p w14:paraId="6AEEB7AC" w14:textId="77777777" w:rsidR="00CC1E50" w:rsidRPr="00CC1E50" w:rsidRDefault="00CC1E50" w:rsidP="00CC1E50">
      <w:pPr>
        <w:numPr>
          <w:ilvl w:val="0"/>
          <w:numId w:val="131"/>
        </w:numPr>
      </w:pPr>
      <w:r w:rsidRPr="00CC1E50">
        <w:t>Maintain eye contact with the person administering the oath.</w:t>
      </w:r>
    </w:p>
    <w:p w14:paraId="63094428" w14:textId="77777777" w:rsidR="00CC1E50" w:rsidRPr="00CC1E50" w:rsidRDefault="00CC1E50" w:rsidP="00CC1E50">
      <w:pPr>
        <w:numPr>
          <w:ilvl w:val="0"/>
          <w:numId w:val="131"/>
        </w:numPr>
      </w:pPr>
      <w:r w:rsidRPr="00CC1E50">
        <w:t>Raise your right hand to shoulder level with fingers extended until the oath is completed.</w:t>
      </w:r>
    </w:p>
    <w:p w14:paraId="7588AA57" w14:textId="77777777" w:rsidR="00CC1E50" w:rsidRPr="00CC1E50" w:rsidRDefault="00CC1E50" w:rsidP="00CC1E50">
      <w:pPr>
        <w:numPr>
          <w:ilvl w:val="0"/>
          <w:numId w:val="131"/>
        </w:numPr>
      </w:pPr>
      <w:r w:rsidRPr="00CC1E50">
        <w:t>Respond clearly and audibly to questions, starting with name, occupation, and department.</w:t>
      </w:r>
    </w:p>
    <w:p w14:paraId="16FBB675" w14:textId="77777777" w:rsidR="00CC1E50" w:rsidRPr="00CC1E50" w:rsidRDefault="00000000" w:rsidP="00CC1E50">
      <w:r>
        <w:pict w14:anchorId="12F5AAED">
          <v:rect id="_x0000_i1094" style="width:0;height:1.5pt" o:hralign="center" o:hrstd="t" o:hr="t" fillcolor="#a0a0a0" stroked="f"/>
        </w:pict>
      </w:r>
    </w:p>
    <w:p w14:paraId="51935AE1" w14:textId="77777777" w:rsidR="00CC1E50" w:rsidRPr="00CC1E50" w:rsidRDefault="00CC1E50" w:rsidP="00CC1E50">
      <w:pPr>
        <w:rPr>
          <w:b/>
          <w:bCs/>
        </w:rPr>
      </w:pPr>
      <w:r w:rsidRPr="00CC1E50">
        <w:rPr>
          <w:b/>
          <w:bCs/>
        </w:rPr>
        <w:t>Role Play: Courtroom Setting</w:t>
      </w:r>
    </w:p>
    <w:p w14:paraId="1D12424E" w14:textId="77777777" w:rsidR="00CC1E50" w:rsidRPr="00CC1E50" w:rsidRDefault="00CC1E50" w:rsidP="00CC1E50">
      <w:r w:rsidRPr="00CC1E50">
        <w:rPr>
          <w:b/>
          <w:bCs/>
        </w:rPr>
        <w:t>Scenario</w:t>
      </w:r>
      <w:r w:rsidRPr="00CC1E50">
        <w:t>:</w:t>
      </w:r>
    </w:p>
    <w:p w14:paraId="608678A2" w14:textId="77777777" w:rsidR="00CC1E50" w:rsidRPr="00CC1E50" w:rsidRDefault="00CC1E50" w:rsidP="00CC1E50">
      <w:pPr>
        <w:numPr>
          <w:ilvl w:val="0"/>
          <w:numId w:val="132"/>
        </w:numPr>
      </w:pPr>
      <w:r w:rsidRPr="00CC1E50">
        <w:t>Set up a mock courtroom in the classroom.</w:t>
      </w:r>
    </w:p>
    <w:p w14:paraId="21CED7F0" w14:textId="77777777" w:rsidR="00CC1E50" w:rsidRPr="00CC1E50" w:rsidRDefault="00CC1E50" w:rsidP="00CC1E50">
      <w:pPr>
        <w:numPr>
          <w:ilvl w:val="0"/>
          <w:numId w:val="132"/>
        </w:numPr>
      </w:pPr>
      <w:r w:rsidRPr="00CC1E50">
        <w:t>Assign roles:</w:t>
      </w:r>
    </w:p>
    <w:p w14:paraId="173EDA0C" w14:textId="77777777" w:rsidR="00CC1E50" w:rsidRPr="00CC1E50" w:rsidRDefault="00CC1E50" w:rsidP="00CC1E50">
      <w:pPr>
        <w:numPr>
          <w:ilvl w:val="1"/>
          <w:numId w:val="132"/>
        </w:numPr>
      </w:pPr>
      <w:r w:rsidRPr="00CC1E50">
        <w:rPr>
          <w:b/>
          <w:bCs/>
        </w:rPr>
        <w:t>Prosecutor</w:t>
      </w:r>
      <w:r w:rsidRPr="00CC1E50">
        <w:t>: Ask the student officer for their name, occupation, department, and case details.</w:t>
      </w:r>
    </w:p>
    <w:p w14:paraId="613FB940" w14:textId="77777777" w:rsidR="00CC1E50" w:rsidRPr="00CC1E50" w:rsidRDefault="00CC1E50" w:rsidP="00CC1E50">
      <w:pPr>
        <w:numPr>
          <w:ilvl w:val="1"/>
          <w:numId w:val="132"/>
        </w:numPr>
      </w:pPr>
      <w:r w:rsidRPr="00CC1E50">
        <w:rPr>
          <w:b/>
          <w:bCs/>
        </w:rPr>
        <w:t>Defense Attorney</w:t>
      </w:r>
      <w:r w:rsidRPr="00CC1E50">
        <w:t>: Challenge the officer’s expertise, time on the department, and case knowledge.</w:t>
      </w:r>
    </w:p>
    <w:p w14:paraId="64B2C39C" w14:textId="77777777" w:rsidR="00CC1E50" w:rsidRPr="00CC1E50" w:rsidRDefault="00CC1E50" w:rsidP="00CC1E50">
      <w:pPr>
        <w:numPr>
          <w:ilvl w:val="1"/>
          <w:numId w:val="132"/>
        </w:numPr>
      </w:pPr>
      <w:r w:rsidRPr="00CC1E50">
        <w:rPr>
          <w:b/>
          <w:bCs/>
        </w:rPr>
        <w:t>Judge</w:t>
      </w:r>
      <w:r w:rsidRPr="00CC1E50">
        <w:t>: Evaluate the officer’s behavior, observing composure and professional demeanor.</w:t>
      </w:r>
    </w:p>
    <w:p w14:paraId="39071F13" w14:textId="77777777" w:rsidR="00CC1E50" w:rsidRPr="00CC1E50" w:rsidRDefault="00CC1E50" w:rsidP="00CC1E50">
      <w:pPr>
        <w:numPr>
          <w:ilvl w:val="1"/>
          <w:numId w:val="132"/>
        </w:numPr>
      </w:pPr>
      <w:r w:rsidRPr="00CC1E50">
        <w:rPr>
          <w:b/>
          <w:bCs/>
        </w:rPr>
        <w:t>Jury</w:t>
      </w:r>
      <w:r w:rsidRPr="00CC1E50">
        <w:t>: Observe the officer’s responses and non-verbal cues.</w:t>
      </w:r>
    </w:p>
    <w:p w14:paraId="613FE8DA" w14:textId="77777777" w:rsidR="00CC1E50" w:rsidRPr="00CC1E50" w:rsidRDefault="00CC1E50" w:rsidP="00CC1E50">
      <w:r w:rsidRPr="00CC1E50">
        <w:rPr>
          <w:b/>
          <w:bCs/>
        </w:rPr>
        <w:t>Objective</w:t>
      </w:r>
      <w:r w:rsidRPr="00CC1E50">
        <w:t>:</w:t>
      </w:r>
      <w:r w:rsidRPr="00CC1E50">
        <w:br/>
        <w:t>The student officer demonstrates proper demeanor, maintains professionalism, and follows courtroom protocols while responding to questions and maintaining composure under scrutiny.</w:t>
      </w:r>
    </w:p>
    <w:p w14:paraId="07CD9D71" w14:textId="016F17A3" w:rsidR="00CC1E50" w:rsidRPr="00CC1E50" w:rsidRDefault="00CC1E50" w:rsidP="00CC5900">
      <w:pPr>
        <w:pStyle w:val="Heading1"/>
      </w:pPr>
      <w:bookmarkStart w:id="58" w:name="_Toc187690856"/>
      <w:r w:rsidRPr="00CC1E50">
        <w:t>32.54. Describe Methods of Court Procedure</w:t>
      </w:r>
      <w:bookmarkEnd w:id="58"/>
    </w:p>
    <w:p w14:paraId="761DA0BC" w14:textId="77777777" w:rsidR="00CC1E50" w:rsidRPr="00CC1E50" w:rsidRDefault="00CC1E50" w:rsidP="00CC1E50">
      <w:r w:rsidRPr="00CC1E50">
        <w:rPr>
          <w:b/>
          <w:bCs/>
        </w:rPr>
        <w:t>Courtroom Procedures</w:t>
      </w:r>
    </w:p>
    <w:p w14:paraId="69AC3E56" w14:textId="77777777" w:rsidR="00CC1E50" w:rsidRPr="00CC1E50" w:rsidRDefault="00CC1E50" w:rsidP="00CC1E50">
      <w:pPr>
        <w:numPr>
          <w:ilvl w:val="0"/>
          <w:numId w:val="133"/>
        </w:numPr>
      </w:pPr>
      <w:r w:rsidRPr="00CC1E50">
        <w:rPr>
          <w:b/>
          <w:bCs/>
        </w:rPr>
        <w:t>Direct Examination:</w:t>
      </w:r>
      <w:r w:rsidRPr="00CC1E50">
        <w:t xml:space="preserve"> Prosecutor elicits facts from the officer. The officer testifies directly to the jury or judge. If an objection is made, the officer remains silent until the court rules:</w:t>
      </w:r>
    </w:p>
    <w:p w14:paraId="0FE054C4" w14:textId="77777777" w:rsidR="00CC1E50" w:rsidRPr="00CC1E50" w:rsidRDefault="00CC1E50" w:rsidP="00CC1E50">
      <w:pPr>
        <w:numPr>
          <w:ilvl w:val="1"/>
          <w:numId w:val="133"/>
        </w:numPr>
      </w:pPr>
      <w:r w:rsidRPr="00CC1E50">
        <w:rPr>
          <w:b/>
          <w:bCs/>
        </w:rPr>
        <w:t>Sustained:</w:t>
      </w:r>
      <w:r w:rsidRPr="00CC1E50">
        <w:t xml:space="preserve"> The officer does not answer.</w:t>
      </w:r>
    </w:p>
    <w:p w14:paraId="2C20AFC8" w14:textId="77777777" w:rsidR="00CC1E50" w:rsidRPr="00CC1E50" w:rsidRDefault="00CC1E50" w:rsidP="00CC1E50">
      <w:pPr>
        <w:numPr>
          <w:ilvl w:val="1"/>
          <w:numId w:val="133"/>
        </w:numPr>
      </w:pPr>
      <w:r w:rsidRPr="00CC1E50">
        <w:rPr>
          <w:b/>
          <w:bCs/>
        </w:rPr>
        <w:lastRenderedPageBreak/>
        <w:t>Overruled:</w:t>
      </w:r>
      <w:r w:rsidRPr="00CC1E50">
        <w:t xml:space="preserve"> The officer answers.</w:t>
      </w:r>
    </w:p>
    <w:p w14:paraId="7D04578E" w14:textId="77777777" w:rsidR="00CC1E50" w:rsidRPr="00CC1E50" w:rsidRDefault="00CC1E50" w:rsidP="00CC1E50">
      <w:pPr>
        <w:numPr>
          <w:ilvl w:val="0"/>
          <w:numId w:val="133"/>
        </w:numPr>
      </w:pPr>
      <w:r w:rsidRPr="00CC1E50">
        <w:rPr>
          <w:b/>
          <w:bCs/>
        </w:rPr>
        <w:t>Cross-Examination:</w:t>
      </w:r>
      <w:r w:rsidRPr="00CC1E50">
        <w:t xml:space="preserve"> Defense counsel questions the officer after direct examination.</w:t>
      </w:r>
    </w:p>
    <w:p w14:paraId="2A9FE2DD" w14:textId="77777777" w:rsidR="00CC1E50" w:rsidRPr="00CC1E50" w:rsidRDefault="00CC1E50" w:rsidP="00CC1E50">
      <w:pPr>
        <w:numPr>
          <w:ilvl w:val="0"/>
          <w:numId w:val="133"/>
        </w:numPr>
      </w:pPr>
      <w:r w:rsidRPr="00CC1E50">
        <w:rPr>
          <w:b/>
          <w:bCs/>
        </w:rPr>
        <w:t>Redirect Examination:</w:t>
      </w:r>
      <w:r w:rsidRPr="00CC1E50">
        <w:t xml:space="preserve"> Prosecutor may clarify points raised during cross-examination.</w:t>
      </w:r>
    </w:p>
    <w:p w14:paraId="52CF10ED" w14:textId="77777777" w:rsidR="00CC1E50" w:rsidRPr="00CC1E50" w:rsidRDefault="00CC1E50" w:rsidP="00CC1E50">
      <w:pPr>
        <w:numPr>
          <w:ilvl w:val="0"/>
          <w:numId w:val="133"/>
        </w:numPr>
      </w:pPr>
      <w:r w:rsidRPr="00CC1E50">
        <w:rPr>
          <w:b/>
          <w:bCs/>
        </w:rPr>
        <w:t>Recross Examination:</w:t>
      </w:r>
      <w:r w:rsidRPr="00CC1E50">
        <w:t xml:space="preserve"> Defense counsel may question again after redirect.</w:t>
      </w:r>
    </w:p>
    <w:p w14:paraId="6CC9295D" w14:textId="77777777" w:rsidR="00CC1E50" w:rsidRPr="00CC1E50" w:rsidRDefault="00000000" w:rsidP="00CC1E50">
      <w:r>
        <w:pict w14:anchorId="75AB0A5B">
          <v:rect id="_x0000_i1095" style="width:0;height:1.5pt" o:hralign="center" o:hrstd="t" o:hr="t" fillcolor="#a0a0a0" stroked="f"/>
        </w:pict>
      </w:r>
    </w:p>
    <w:p w14:paraId="7C44C9BF" w14:textId="77777777" w:rsidR="00CC1E50" w:rsidRPr="00CC1E50" w:rsidRDefault="00CC1E50" w:rsidP="00CC5900">
      <w:pPr>
        <w:pStyle w:val="Heading1"/>
      </w:pPr>
      <w:bookmarkStart w:id="59" w:name="_Toc187690857"/>
      <w:r w:rsidRPr="00CC1E50">
        <w:t>32.55. Use Techniques for Presenting Effective Testimony</w:t>
      </w:r>
      <w:bookmarkEnd w:id="59"/>
    </w:p>
    <w:p w14:paraId="75FC930E" w14:textId="700A918B" w:rsidR="00CC1E50" w:rsidRPr="00CC1E50" w:rsidRDefault="00CC1E50" w:rsidP="00CC1E50">
      <w:r w:rsidRPr="00CC1E50">
        <w:rPr>
          <w:b/>
          <w:bCs/>
        </w:rPr>
        <w:t>Principles of Witness</w:t>
      </w:r>
      <w:r w:rsidR="00CC5900">
        <w:rPr>
          <w:b/>
          <w:bCs/>
        </w:rPr>
        <w:t>-</w:t>
      </w:r>
      <w:r w:rsidRPr="00CC1E50">
        <w:rPr>
          <w:b/>
          <w:bCs/>
        </w:rPr>
        <w:t>manship</w:t>
      </w:r>
    </w:p>
    <w:p w14:paraId="75A264DD" w14:textId="77777777" w:rsidR="00CC1E50" w:rsidRPr="00CC1E50" w:rsidRDefault="00CC1E50" w:rsidP="00CC1E50">
      <w:pPr>
        <w:numPr>
          <w:ilvl w:val="0"/>
          <w:numId w:val="134"/>
        </w:numPr>
      </w:pPr>
      <w:r w:rsidRPr="00CC1E50">
        <w:rPr>
          <w:b/>
          <w:bCs/>
        </w:rPr>
        <w:t>Honesty:</w:t>
      </w:r>
      <w:r w:rsidRPr="00CC1E50">
        <w:t xml:space="preserve"> Be sincere and modest; focus on truth and accuracy.</w:t>
      </w:r>
    </w:p>
    <w:p w14:paraId="720457F6" w14:textId="77777777" w:rsidR="00CC1E50" w:rsidRPr="00CC1E50" w:rsidRDefault="00CC1E50" w:rsidP="00CC1E50">
      <w:pPr>
        <w:numPr>
          <w:ilvl w:val="0"/>
          <w:numId w:val="134"/>
        </w:numPr>
      </w:pPr>
      <w:r w:rsidRPr="00CC1E50">
        <w:rPr>
          <w:b/>
          <w:bCs/>
        </w:rPr>
        <w:t>Brevity:</w:t>
      </w:r>
      <w:r w:rsidRPr="00CC1E50">
        <w:t xml:space="preserve"> Answer only the questions asked. Avoid volunteering information.</w:t>
      </w:r>
    </w:p>
    <w:p w14:paraId="2BAF64F1" w14:textId="77777777" w:rsidR="00CC1E50" w:rsidRPr="00CC1E50" w:rsidRDefault="00CC1E50" w:rsidP="00CC1E50">
      <w:pPr>
        <w:numPr>
          <w:ilvl w:val="0"/>
          <w:numId w:val="134"/>
        </w:numPr>
      </w:pPr>
      <w:r w:rsidRPr="00CC1E50">
        <w:rPr>
          <w:b/>
          <w:bCs/>
        </w:rPr>
        <w:t>Clarity:</w:t>
      </w:r>
      <w:r w:rsidRPr="00CC1E50">
        <w:t xml:space="preserve"> Avoid errors, inconsistencies, and confusion.</w:t>
      </w:r>
    </w:p>
    <w:p w14:paraId="02C02CAC" w14:textId="77777777" w:rsidR="00CC1E50" w:rsidRPr="00CC1E50" w:rsidRDefault="00CC1E50" w:rsidP="00CC1E50">
      <w:pPr>
        <w:numPr>
          <w:ilvl w:val="0"/>
          <w:numId w:val="134"/>
        </w:numPr>
      </w:pPr>
      <w:r w:rsidRPr="00CC1E50">
        <w:rPr>
          <w:b/>
          <w:bCs/>
        </w:rPr>
        <w:t>Objectivity:</w:t>
      </w:r>
      <w:r w:rsidRPr="00CC1E50">
        <w:t xml:space="preserve"> Remain impartial and professional. Do not argue or display bias.</w:t>
      </w:r>
    </w:p>
    <w:p w14:paraId="217E8207" w14:textId="77777777" w:rsidR="00CC1E50" w:rsidRPr="00CC1E50" w:rsidRDefault="00CC1E50" w:rsidP="00CC1E50">
      <w:pPr>
        <w:numPr>
          <w:ilvl w:val="0"/>
          <w:numId w:val="134"/>
        </w:numPr>
      </w:pPr>
      <w:r w:rsidRPr="00CC1E50">
        <w:rPr>
          <w:b/>
          <w:bCs/>
        </w:rPr>
        <w:t>Emotional Control:</w:t>
      </w:r>
      <w:r w:rsidRPr="00CC1E50">
        <w:t xml:space="preserve"> Stay calm, even under provocation.</w:t>
      </w:r>
    </w:p>
    <w:p w14:paraId="0D4EFB39" w14:textId="77777777" w:rsidR="00CC1E50" w:rsidRPr="00CC1E50" w:rsidRDefault="00CC1E50" w:rsidP="00CC1E50">
      <w:pPr>
        <w:numPr>
          <w:ilvl w:val="0"/>
          <w:numId w:val="134"/>
        </w:numPr>
      </w:pPr>
      <w:r w:rsidRPr="00CC1E50">
        <w:rPr>
          <w:b/>
          <w:bCs/>
        </w:rPr>
        <w:t>Educate the Jury:</w:t>
      </w:r>
      <w:r w:rsidRPr="00CC1E50">
        <w:t xml:space="preserve"> Explain procedures clearly when questioned about police methods to enhance credibility.</w:t>
      </w:r>
    </w:p>
    <w:p w14:paraId="2A08786C" w14:textId="77777777" w:rsidR="00CC1E50" w:rsidRPr="00CC1E50" w:rsidRDefault="00000000" w:rsidP="00CC1E50">
      <w:r>
        <w:pict w14:anchorId="3DB9311B">
          <v:rect id="_x0000_i1096" style="width:0;height:1.5pt" o:hralign="center" o:hrstd="t" o:hr="t" fillcolor="#a0a0a0" stroked="f"/>
        </w:pict>
      </w:r>
    </w:p>
    <w:p w14:paraId="2200A259" w14:textId="77777777" w:rsidR="00CC1E50" w:rsidRPr="00CC1E50" w:rsidRDefault="00CC1E50" w:rsidP="00CC5900">
      <w:pPr>
        <w:pStyle w:val="Heading1"/>
      </w:pPr>
      <w:bookmarkStart w:id="60" w:name="_Toc187690858"/>
      <w:r w:rsidRPr="00CC1E50">
        <w:t>32.56. Discuss Responses to Questions Within Limits of Known Information</w:t>
      </w:r>
      <w:bookmarkEnd w:id="60"/>
    </w:p>
    <w:p w14:paraId="0D610561" w14:textId="77777777" w:rsidR="00CC1E50" w:rsidRPr="00CC1E50" w:rsidRDefault="00CC1E50" w:rsidP="00CC1E50">
      <w:r w:rsidRPr="00CC1E50">
        <w:rPr>
          <w:b/>
          <w:bCs/>
        </w:rPr>
        <w:t>Responding Appropriately</w:t>
      </w:r>
    </w:p>
    <w:p w14:paraId="5E1813EE" w14:textId="77777777" w:rsidR="00CC1E50" w:rsidRPr="00CC1E50" w:rsidRDefault="00CC1E50" w:rsidP="00CC1E50">
      <w:pPr>
        <w:numPr>
          <w:ilvl w:val="0"/>
          <w:numId w:val="135"/>
        </w:numPr>
      </w:pPr>
      <w:r w:rsidRPr="00CC1E50">
        <w:t>"I don't know": Indicates the officer did not directly observe the fact.</w:t>
      </w:r>
    </w:p>
    <w:p w14:paraId="5CC18C6B" w14:textId="77777777" w:rsidR="00CC1E50" w:rsidRPr="00CC1E50" w:rsidRDefault="00CC1E50" w:rsidP="00CC1E50">
      <w:pPr>
        <w:numPr>
          <w:ilvl w:val="0"/>
          <w:numId w:val="135"/>
        </w:numPr>
      </w:pPr>
      <w:r w:rsidRPr="00CC1E50">
        <w:t>"I don't remember": Indicates uncertainty about details.</w:t>
      </w:r>
    </w:p>
    <w:p w14:paraId="0834C17C" w14:textId="77777777" w:rsidR="00CC1E50" w:rsidRPr="00CC1E50" w:rsidRDefault="00CC1E50" w:rsidP="00CC1E50">
      <w:pPr>
        <w:numPr>
          <w:ilvl w:val="0"/>
          <w:numId w:val="135"/>
        </w:numPr>
      </w:pPr>
      <w:r w:rsidRPr="00CC1E50">
        <w:t>Distinguish between facts and opinions, presenting only facts as facts.</w:t>
      </w:r>
    </w:p>
    <w:p w14:paraId="6AEF7900" w14:textId="77777777" w:rsidR="00CC1E50" w:rsidRPr="00CC1E50" w:rsidRDefault="00CC1E50" w:rsidP="00CC1E50">
      <w:pPr>
        <w:numPr>
          <w:ilvl w:val="0"/>
          <w:numId w:val="135"/>
        </w:numPr>
      </w:pPr>
      <w:r w:rsidRPr="00CC1E50">
        <w:t>Avoid speculation, misleading statements, or conflicting testimony.</w:t>
      </w:r>
    </w:p>
    <w:p w14:paraId="0001F5BB" w14:textId="77777777" w:rsidR="00CC1E50" w:rsidRPr="00CC1E50" w:rsidRDefault="00000000" w:rsidP="00CC1E50">
      <w:r>
        <w:pict w14:anchorId="049DAFF4">
          <v:rect id="_x0000_i1097" style="width:0;height:1.5pt" o:hralign="center" o:hrstd="t" o:hr="t" fillcolor="#a0a0a0" stroked="f"/>
        </w:pict>
      </w:r>
    </w:p>
    <w:p w14:paraId="663CBCCE" w14:textId="77777777" w:rsidR="00CC1E50" w:rsidRPr="00CC1E50" w:rsidRDefault="00CC1E50" w:rsidP="00CC5900">
      <w:pPr>
        <w:pStyle w:val="Heading1"/>
      </w:pPr>
      <w:bookmarkStart w:id="61" w:name="_Toc187690859"/>
      <w:r w:rsidRPr="00CC1E50">
        <w:lastRenderedPageBreak/>
        <w:t>32.57. Explain the Procedure for Exclusion of Witnesses from the Courtroom</w:t>
      </w:r>
      <w:bookmarkEnd w:id="61"/>
    </w:p>
    <w:p w14:paraId="43241BAE" w14:textId="77777777" w:rsidR="00CC1E50" w:rsidRPr="00CC1E50" w:rsidRDefault="00CC1E50" w:rsidP="00CC1E50">
      <w:r w:rsidRPr="00CC1E50">
        <w:rPr>
          <w:b/>
          <w:bCs/>
        </w:rPr>
        <w:t>Applicable Codes</w:t>
      </w:r>
    </w:p>
    <w:p w14:paraId="5B46B8AD" w14:textId="77777777" w:rsidR="00CC1E50" w:rsidRPr="00CC1E50" w:rsidRDefault="00CC1E50" w:rsidP="00CC1E50">
      <w:pPr>
        <w:numPr>
          <w:ilvl w:val="0"/>
          <w:numId w:val="136"/>
        </w:numPr>
      </w:pPr>
      <w:r w:rsidRPr="00CC1E50">
        <w:rPr>
          <w:b/>
          <w:bCs/>
        </w:rPr>
        <w:t>Exclusion of Witnesses:</w:t>
      </w:r>
      <w:r w:rsidRPr="00CC1E50">
        <w:t xml:space="preserve"> Texas Rules of Evidence (TRE) 614.</w:t>
      </w:r>
    </w:p>
    <w:p w14:paraId="4327B637" w14:textId="77777777" w:rsidR="00CC1E50" w:rsidRPr="00CC1E50" w:rsidRDefault="00CC1E50" w:rsidP="00CC1E50">
      <w:pPr>
        <w:numPr>
          <w:ilvl w:val="0"/>
          <w:numId w:val="136"/>
        </w:numPr>
      </w:pPr>
      <w:r w:rsidRPr="00CC1E50">
        <w:rPr>
          <w:b/>
          <w:bCs/>
        </w:rPr>
        <w:t>Invocation of Rule:</w:t>
      </w:r>
      <w:r w:rsidRPr="00CC1E50">
        <w:t xml:space="preserve"> Code of Criminal Procedure Chapter 6.03.</w:t>
      </w:r>
    </w:p>
    <w:p w14:paraId="65862F00" w14:textId="77777777" w:rsidR="00CC1E50" w:rsidRPr="00CC1E50" w:rsidRDefault="00CC1E50" w:rsidP="00CC1E50">
      <w:pPr>
        <w:numPr>
          <w:ilvl w:val="0"/>
          <w:numId w:val="136"/>
        </w:numPr>
      </w:pPr>
      <w:r w:rsidRPr="00CC1E50">
        <w:rPr>
          <w:b/>
          <w:bCs/>
        </w:rPr>
        <w:t>Instructions by the Court:</w:t>
      </w:r>
      <w:r w:rsidRPr="00CC1E50">
        <w:t xml:space="preserve"> Code of Criminal Procedure Chapter 36.06.</w:t>
      </w:r>
    </w:p>
    <w:p w14:paraId="67C5F6BA" w14:textId="77777777" w:rsidR="00CC1E50" w:rsidRPr="00CC1E50" w:rsidRDefault="00CC1E50" w:rsidP="00CC1E50">
      <w:r w:rsidRPr="00CC1E50">
        <w:rPr>
          <w:b/>
          <w:bCs/>
        </w:rPr>
        <w:t>Procedure</w:t>
      </w:r>
    </w:p>
    <w:p w14:paraId="309734B5" w14:textId="77777777" w:rsidR="00CC1E50" w:rsidRPr="00CC1E50" w:rsidRDefault="00CC1E50" w:rsidP="00CC1E50">
      <w:pPr>
        <w:numPr>
          <w:ilvl w:val="0"/>
          <w:numId w:val="137"/>
        </w:numPr>
      </w:pPr>
      <w:r w:rsidRPr="00CC1E50">
        <w:t>Officers/witnesses leave the courtroom when instructed.</w:t>
      </w:r>
    </w:p>
    <w:p w14:paraId="33CDD640" w14:textId="77777777" w:rsidR="00CC1E50" w:rsidRPr="00CC1E50" w:rsidRDefault="00CC1E50" w:rsidP="00CC1E50">
      <w:pPr>
        <w:numPr>
          <w:ilvl w:val="0"/>
          <w:numId w:val="137"/>
        </w:numPr>
      </w:pPr>
      <w:r w:rsidRPr="00CC1E50">
        <w:t>Do not discuss the case with other witnesses or jurors.</w:t>
      </w:r>
    </w:p>
    <w:p w14:paraId="7AA12E90" w14:textId="77777777" w:rsidR="00CC1E50" w:rsidRPr="00CC1E50" w:rsidRDefault="00CC1E50" w:rsidP="00CC1E50">
      <w:pPr>
        <w:numPr>
          <w:ilvl w:val="0"/>
          <w:numId w:val="137"/>
        </w:numPr>
      </w:pPr>
      <w:r w:rsidRPr="00CC1E50">
        <w:t>Return to testify only when called.</w:t>
      </w:r>
    </w:p>
    <w:p w14:paraId="148437F0" w14:textId="77777777" w:rsidR="00CC1E50" w:rsidRPr="00CC1E50" w:rsidRDefault="00000000" w:rsidP="00CC1E50">
      <w:r>
        <w:pict w14:anchorId="3073E0A2">
          <v:rect id="_x0000_i1098" style="width:0;height:1.5pt" o:hralign="center" o:hrstd="t" o:hr="t" fillcolor="#a0a0a0" stroked="f"/>
        </w:pict>
      </w:r>
    </w:p>
    <w:p w14:paraId="2F629BC6" w14:textId="1036B9FA" w:rsidR="00CC1E50" w:rsidRPr="00CC1E50" w:rsidRDefault="00CC1E50" w:rsidP="00CC5900">
      <w:pPr>
        <w:pStyle w:val="Heading1"/>
      </w:pPr>
      <w:bookmarkStart w:id="62" w:name="_Toc187690860"/>
      <w:r w:rsidRPr="00CC1E50">
        <w:t>32.58. Give Examples of Courtroom Tactics Used by Defense Attorneys</w:t>
      </w:r>
      <w:bookmarkEnd w:id="62"/>
    </w:p>
    <w:p w14:paraId="74FECD7F" w14:textId="77777777" w:rsidR="00CC1E50" w:rsidRPr="00CC1E50" w:rsidRDefault="00CC1E50" w:rsidP="00CC1E50">
      <w:r w:rsidRPr="00CC1E50">
        <w:rPr>
          <w:b/>
          <w:bCs/>
        </w:rPr>
        <w:t>Defense Tactics</w:t>
      </w:r>
    </w:p>
    <w:p w14:paraId="6E1E87C8" w14:textId="77777777" w:rsidR="00CC1E50" w:rsidRPr="00CC1E50" w:rsidRDefault="00CC1E50" w:rsidP="00CC1E50">
      <w:pPr>
        <w:numPr>
          <w:ilvl w:val="0"/>
          <w:numId w:val="138"/>
        </w:numPr>
      </w:pPr>
      <w:r w:rsidRPr="00CC1E50">
        <w:rPr>
          <w:b/>
          <w:bCs/>
        </w:rPr>
        <w:t>Offensive (Rapid-Fire Questions):</w:t>
      </w:r>
      <w:r w:rsidRPr="00CC1E50">
        <w:t xml:space="preserve"> Aim to confuse or elicit inconsistencies.</w:t>
      </w:r>
    </w:p>
    <w:p w14:paraId="244BED3B" w14:textId="77777777" w:rsidR="00CC1E50" w:rsidRPr="00CC1E50" w:rsidRDefault="00CC1E50" w:rsidP="00CC1E50">
      <w:pPr>
        <w:numPr>
          <w:ilvl w:val="1"/>
          <w:numId w:val="138"/>
        </w:numPr>
      </w:pPr>
      <w:r w:rsidRPr="00CC1E50">
        <w:t>Remain calm, deliberate, and ask for questions to be repeated if unclear.</w:t>
      </w:r>
    </w:p>
    <w:p w14:paraId="0FD8C7BA" w14:textId="77777777" w:rsidR="00CC1E50" w:rsidRPr="00CC1E50" w:rsidRDefault="00CC1E50" w:rsidP="00CC1E50">
      <w:pPr>
        <w:numPr>
          <w:ilvl w:val="0"/>
          <w:numId w:val="138"/>
        </w:numPr>
      </w:pPr>
      <w:r w:rsidRPr="00CC1E50">
        <w:rPr>
          <w:b/>
          <w:bCs/>
        </w:rPr>
        <w:t>Condescending:</w:t>
      </w:r>
      <w:r w:rsidRPr="00CC1E50">
        <w:t xml:space="preserve"> Ridicule or dismissiveness to discredit the officer.</w:t>
      </w:r>
    </w:p>
    <w:p w14:paraId="0A72F581" w14:textId="77777777" w:rsidR="00CC1E50" w:rsidRPr="00CC1E50" w:rsidRDefault="00CC1E50" w:rsidP="00CC1E50">
      <w:pPr>
        <w:numPr>
          <w:ilvl w:val="1"/>
          <w:numId w:val="138"/>
        </w:numPr>
      </w:pPr>
      <w:r w:rsidRPr="00CC1E50">
        <w:t>Respond confidently and decisively.</w:t>
      </w:r>
    </w:p>
    <w:p w14:paraId="7740FB8D" w14:textId="77777777" w:rsidR="00CC1E50" w:rsidRPr="00CC1E50" w:rsidRDefault="00CC1E50" w:rsidP="00CC1E50">
      <w:pPr>
        <w:numPr>
          <w:ilvl w:val="0"/>
          <w:numId w:val="138"/>
        </w:numPr>
      </w:pPr>
      <w:r w:rsidRPr="00CC1E50">
        <w:rPr>
          <w:b/>
          <w:bCs/>
        </w:rPr>
        <w:t>Friendly:</w:t>
      </w:r>
      <w:r w:rsidRPr="00CC1E50">
        <w:t xml:space="preserve"> Overly courteous to elicit unguarded answers.</w:t>
      </w:r>
    </w:p>
    <w:p w14:paraId="12FF3814" w14:textId="77777777" w:rsidR="00CC1E50" w:rsidRPr="00CC1E50" w:rsidRDefault="00CC1E50" w:rsidP="00CC1E50">
      <w:pPr>
        <w:numPr>
          <w:ilvl w:val="1"/>
          <w:numId w:val="138"/>
        </w:numPr>
      </w:pPr>
      <w:r w:rsidRPr="00CC1E50">
        <w:t>Stay alert and focused on testimony.</w:t>
      </w:r>
    </w:p>
    <w:p w14:paraId="64170173" w14:textId="77777777" w:rsidR="00CC1E50" w:rsidRPr="00CC1E50" w:rsidRDefault="00CC1E50" w:rsidP="00CC1E50">
      <w:pPr>
        <w:numPr>
          <w:ilvl w:val="0"/>
          <w:numId w:val="138"/>
        </w:numPr>
      </w:pPr>
      <w:r w:rsidRPr="00CC1E50">
        <w:rPr>
          <w:b/>
          <w:bCs/>
        </w:rPr>
        <w:t>Badgering/Belligerent:</w:t>
      </w:r>
      <w:r w:rsidRPr="00CC1E50">
        <w:t xml:space="preserve"> Attempt to provoke emotional outbursts.</w:t>
      </w:r>
    </w:p>
    <w:p w14:paraId="619F7CBB" w14:textId="77777777" w:rsidR="00CC1E50" w:rsidRPr="00CC1E50" w:rsidRDefault="00CC1E50" w:rsidP="00CC1E50">
      <w:pPr>
        <w:numPr>
          <w:ilvl w:val="1"/>
          <w:numId w:val="138"/>
        </w:numPr>
      </w:pPr>
      <w:r w:rsidRPr="00CC1E50">
        <w:t>Stay composed, deliberate, and allow the prosecutor to object when appropriate.</w:t>
      </w:r>
    </w:p>
    <w:p w14:paraId="3E80F79D" w14:textId="77777777" w:rsidR="00CC1E50" w:rsidRPr="00CC1E50" w:rsidRDefault="00000000" w:rsidP="00CC1E50">
      <w:r>
        <w:pict w14:anchorId="687D7B25">
          <v:rect id="_x0000_i1099" style="width:0;height:1.5pt" o:hralign="center" o:hrstd="t" o:hr="t" fillcolor="#a0a0a0" stroked="f"/>
        </w:pict>
      </w:r>
    </w:p>
    <w:p w14:paraId="74A8082A" w14:textId="77777777" w:rsidR="00CC1E50" w:rsidRPr="00CC1E50" w:rsidRDefault="00CC1E50" w:rsidP="00CC5900">
      <w:pPr>
        <w:pStyle w:val="Heading1"/>
      </w:pPr>
      <w:bookmarkStart w:id="63" w:name="_Toc187690861"/>
      <w:r w:rsidRPr="00CC1E50">
        <w:lastRenderedPageBreak/>
        <w:t>32.59. Demonstrate the Ability to Testify Effectively</w:t>
      </w:r>
      <w:bookmarkEnd w:id="63"/>
    </w:p>
    <w:p w14:paraId="6D4E340F" w14:textId="77777777" w:rsidR="00CC1E50" w:rsidRPr="00CC1E50" w:rsidRDefault="00CC1E50" w:rsidP="00CC1E50">
      <w:r w:rsidRPr="00CC1E50">
        <w:rPr>
          <w:b/>
          <w:bCs/>
        </w:rPr>
        <w:t>Best Practices for Testifying</w:t>
      </w:r>
    </w:p>
    <w:p w14:paraId="6C300694" w14:textId="77777777" w:rsidR="00CC1E50" w:rsidRPr="00CC1E50" w:rsidRDefault="00CC1E50" w:rsidP="00CC1E50">
      <w:pPr>
        <w:numPr>
          <w:ilvl w:val="0"/>
          <w:numId w:val="139"/>
        </w:numPr>
      </w:pPr>
      <w:r w:rsidRPr="00CC1E50">
        <w:t>Follow the attorney's questions closely.</w:t>
      </w:r>
    </w:p>
    <w:p w14:paraId="09794199" w14:textId="77777777" w:rsidR="00CC1E50" w:rsidRPr="00CC1E50" w:rsidRDefault="00CC1E50" w:rsidP="00CC1E50">
      <w:pPr>
        <w:numPr>
          <w:ilvl w:val="0"/>
          <w:numId w:val="139"/>
        </w:numPr>
      </w:pPr>
      <w:r w:rsidRPr="00CC1E50">
        <w:t>Pause after questions to allow for objections.</w:t>
      </w:r>
    </w:p>
    <w:p w14:paraId="0BD6385E" w14:textId="77777777" w:rsidR="00CC1E50" w:rsidRPr="00CC1E50" w:rsidRDefault="00CC1E50" w:rsidP="00CC1E50">
      <w:pPr>
        <w:numPr>
          <w:ilvl w:val="0"/>
          <w:numId w:val="139"/>
        </w:numPr>
      </w:pPr>
      <w:r w:rsidRPr="00CC1E50">
        <w:t>Maintain professionalism and courtesy with both attorneys.</w:t>
      </w:r>
    </w:p>
    <w:p w14:paraId="343D20F3" w14:textId="77777777" w:rsidR="00CC1E50" w:rsidRPr="00CC1E50" w:rsidRDefault="00CC1E50" w:rsidP="00CC1E50">
      <w:pPr>
        <w:numPr>
          <w:ilvl w:val="0"/>
          <w:numId w:val="139"/>
        </w:numPr>
      </w:pPr>
      <w:r w:rsidRPr="00CC1E50">
        <w:t>Focus on facts and avoid extraneous material.</w:t>
      </w:r>
    </w:p>
    <w:p w14:paraId="2825E9F6" w14:textId="77777777" w:rsidR="00CC1E50" w:rsidRPr="00CC1E50" w:rsidRDefault="00000000" w:rsidP="00CC1E50">
      <w:r>
        <w:pict w14:anchorId="30EA218B">
          <v:rect id="_x0000_i1100" style="width:0;height:1.5pt" o:hralign="center" o:hrstd="t" o:hr="t" fillcolor="#a0a0a0" stroked="f"/>
        </w:pict>
      </w:r>
    </w:p>
    <w:p w14:paraId="518D5A7B" w14:textId="77777777" w:rsidR="00CC1E50" w:rsidRPr="00CC1E50" w:rsidRDefault="00CC1E50" w:rsidP="00CC5900">
      <w:pPr>
        <w:pStyle w:val="Heading1"/>
      </w:pPr>
      <w:bookmarkStart w:id="64" w:name="_Toc187690862"/>
      <w:r w:rsidRPr="00CC1E50">
        <w:t>32.60. Describe the Reasons for Case Management</w:t>
      </w:r>
      <w:bookmarkEnd w:id="64"/>
    </w:p>
    <w:p w14:paraId="36D511E7" w14:textId="77777777" w:rsidR="00CC1E50" w:rsidRPr="00CC1E50" w:rsidRDefault="00CC1E50" w:rsidP="00CC1E50">
      <w:r w:rsidRPr="00CC1E50">
        <w:rPr>
          <w:b/>
          <w:bCs/>
        </w:rPr>
        <w:t>Reasons for Case Management</w:t>
      </w:r>
    </w:p>
    <w:p w14:paraId="271C9001" w14:textId="77777777" w:rsidR="00CC1E50" w:rsidRPr="00CC1E50" w:rsidRDefault="00CC1E50" w:rsidP="00CC1E50">
      <w:pPr>
        <w:numPr>
          <w:ilvl w:val="0"/>
          <w:numId w:val="140"/>
        </w:numPr>
      </w:pPr>
      <w:r w:rsidRPr="00CC1E50">
        <w:t>Provide an organized, thorough account of the investigation.</w:t>
      </w:r>
    </w:p>
    <w:p w14:paraId="0DCD3BFA" w14:textId="77777777" w:rsidR="00CC1E50" w:rsidRPr="00CC1E50" w:rsidRDefault="00CC1E50" w:rsidP="00CC1E50">
      <w:pPr>
        <w:numPr>
          <w:ilvl w:val="0"/>
          <w:numId w:val="140"/>
        </w:numPr>
      </w:pPr>
      <w:r w:rsidRPr="00CC1E50">
        <w:t>Identify weaknesses in the case.</w:t>
      </w:r>
    </w:p>
    <w:p w14:paraId="15828F7C" w14:textId="77777777" w:rsidR="00CC1E50" w:rsidRPr="00CC1E50" w:rsidRDefault="00CC1E50" w:rsidP="00CC1E50">
      <w:pPr>
        <w:numPr>
          <w:ilvl w:val="0"/>
          <w:numId w:val="140"/>
        </w:numPr>
      </w:pPr>
      <w:r w:rsidRPr="00CC1E50">
        <w:t>Ensure prosecution failure is not due to officer mistakes or lack of preparation.</w:t>
      </w:r>
    </w:p>
    <w:p w14:paraId="4CC73B39" w14:textId="77777777" w:rsidR="00CC1E50" w:rsidRPr="00CC1E50" w:rsidRDefault="00000000" w:rsidP="00CC1E50">
      <w:r>
        <w:pict w14:anchorId="2115A8F1">
          <v:rect id="_x0000_i1101" style="width:0;height:1.5pt" o:hralign="center" o:hrstd="t" o:hr="t" fillcolor="#a0a0a0" stroked="f"/>
        </w:pict>
      </w:r>
    </w:p>
    <w:p w14:paraId="02BB8BB6" w14:textId="77777777" w:rsidR="00382335" w:rsidRDefault="00382335" w:rsidP="00CC1E50">
      <w:pPr>
        <w:rPr>
          <w:b/>
          <w:bCs/>
        </w:rPr>
      </w:pPr>
    </w:p>
    <w:p w14:paraId="1237D5DF" w14:textId="580F9D42" w:rsidR="00CC1E50" w:rsidRPr="00CC1E50" w:rsidRDefault="00CC1E50" w:rsidP="00CC5900">
      <w:pPr>
        <w:pStyle w:val="Heading1"/>
      </w:pPr>
      <w:bookmarkStart w:id="65" w:name="_Toc187690863"/>
      <w:r w:rsidRPr="00CC1E50">
        <w:t>32.61. Discuss the Value of a Properly Prepared Case Folder</w:t>
      </w:r>
      <w:bookmarkEnd w:id="65"/>
    </w:p>
    <w:p w14:paraId="03148F87" w14:textId="77777777" w:rsidR="00CC1E50" w:rsidRPr="00CC1E50" w:rsidRDefault="00CC1E50" w:rsidP="00CC1E50">
      <w:r w:rsidRPr="00CC1E50">
        <w:rPr>
          <w:b/>
          <w:bCs/>
        </w:rPr>
        <w:t>Value</w:t>
      </w:r>
    </w:p>
    <w:p w14:paraId="46D2D468" w14:textId="77777777" w:rsidR="00CC1E50" w:rsidRPr="00CC1E50" w:rsidRDefault="00CC1E50" w:rsidP="00CC1E50">
      <w:pPr>
        <w:numPr>
          <w:ilvl w:val="0"/>
          <w:numId w:val="141"/>
        </w:numPr>
      </w:pPr>
      <w:r w:rsidRPr="00CC1E50">
        <w:t>Prevents duplication of work.</w:t>
      </w:r>
    </w:p>
    <w:p w14:paraId="212B73A0" w14:textId="77777777" w:rsidR="00CC1E50" w:rsidRPr="00CC1E50" w:rsidRDefault="00CC1E50" w:rsidP="00CC1E50">
      <w:pPr>
        <w:numPr>
          <w:ilvl w:val="0"/>
          <w:numId w:val="141"/>
        </w:numPr>
      </w:pPr>
      <w:r w:rsidRPr="00CC1E50">
        <w:t>Demonstrates officer and department efficiency.</w:t>
      </w:r>
    </w:p>
    <w:p w14:paraId="1AFF8370" w14:textId="77777777" w:rsidR="00CC1E50" w:rsidRPr="00CC1E50" w:rsidRDefault="00CC1E50" w:rsidP="00CC1E50">
      <w:pPr>
        <w:numPr>
          <w:ilvl w:val="0"/>
          <w:numId w:val="141"/>
        </w:numPr>
      </w:pPr>
      <w:r w:rsidRPr="00CC1E50">
        <w:t>Useful for review by prosecutor and grand jury.</w:t>
      </w:r>
    </w:p>
    <w:p w14:paraId="57623002" w14:textId="77777777" w:rsidR="00CC1E50" w:rsidRPr="00CC1E50" w:rsidRDefault="00CC1E50" w:rsidP="00CC1E50">
      <w:pPr>
        <w:numPr>
          <w:ilvl w:val="0"/>
          <w:numId w:val="141"/>
        </w:numPr>
      </w:pPr>
      <w:r w:rsidRPr="00CC1E50">
        <w:t>Conveys professionalism to defense attorneys, aiding in plea agreements.</w:t>
      </w:r>
    </w:p>
    <w:p w14:paraId="6CD8B223" w14:textId="77777777" w:rsidR="00CC1E50" w:rsidRPr="00CC1E50" w:rsidRDefault="00000000" w:rsidP="00CC1E50">
      <w:r>
        <w:pict w14:anchorId="56FED80D">
          <v:rect id="_x0000_i1102" style="width:0;height:1.5pt" o:hralign="center" o:hrstd="t" o:hr="t" fillcolor="#a0a0a0" stroked="f"/>
        </w:pict>
      </w:r>
    </w:p>
    <w:p w14:paraId="5036DAC1" w14:textId="77777777" w:rsidR="00CC1E50" w:rsidRPr="00CC1E50" w:rsidRDefault="00CC1E50" w:rsidP="00CC5900">
      <w:pPr>
        <w:pStyle w:val="Heading1"/>
      </w:pPr>
      <w:bookmarkStart w:id="66" w:name="_Toc187690864"/>
      <w:r w:rsidRPr="00CC1E50">
        <w:lastRenderedPageBreak/>
        <w:t>32.62. Review Items Included in Case Folders and Prosecution Summaries</w:t>
      </w:r>
      <w:bookmarkEnd w:id="66"/>
    </w:p>
    <w:p w14:paraId="637309A2" w14:textId="77777777" w:rsidR="00CC1E50" w:rsidRPr="00CC1E50" w:rsidRDefault="00CC1E50" w:rsidP="00CC1E50">
      <w:r w:rsidRPr="00CC1E50">
        <w:rPr>
          <w:b/>
          <w:bCs/>
        </w:rPr>
        <w:t>Case Folder Contents</w:t>
      </w:r>
    </w:p>
    <w:p w14:paraId="4F457ECA" w14:textId="77777777" w:rsidR="00CC1E50" w:rsidRPr="00CC1E50" w:rsidRDefault="00CC1E50" w:rsidP="00CC1E50">
      <w:pPr>
        <w:numPr>
          <w:ilvl w:val="0"/>
          <w:numId w:val="142"/>
        </w:numPr>
      </w:pPr>
      <w:r w:rsidRPr="00CC1E50">
        <w:t>Offense and supplemental reports.</w:t>
      </w:r>
    </w:p>
    <w:p w14:paraId="381DFDA6" w14:textId="77777777" w:rsidR="00CC1E50" w:rsidRPr="00CC1E50" w:rsidRDefault="00CC1E50" w:rsidP="00CC1E50">
      <w:pPr>
        <w:numPr>
          <w:ilvl w:val="0"/>
          <w:numId w:val="142"/>
        </w:numPr>
      </w:pPr>
      <w:r w:rsidRPr="00CC1E50">
        <w:t>Witness and victim statements.</w:t>
      </w:r>
    </w:p>
    <w:p w14:paraId="7198A337" w14:textId="77777777" w:rsidR="00CC1E50" w:rsidRPr="00CC1E50" w:rsidRDefault="00CC1E50" w:rsidP="00CC1E50">
      <w:pPr>
        <w:numPr>
          <w:ilvl w:val="0"/>
          <w:numId w:val="142"/>
        </w:numPr>
      </w:pPr>
      <w:r w:rsidRPr="00CC1E50">
        <w:t>Voluntary confessions.</w:t>
      </w:r>
    </w:p>
    <w:p w14:paraId="07BA73FD" w14:textId="77777777" w:rsidR="00CC1E50" w:rsidRPr="00CC1E50" w:rsidRDefault="00CC1E50" w:rsidP="00CC1E50">
      <w:pPr>
        <w:numPr>
          <w:ilvl w:val="0"/>
          <w:numId w:val="142"/>
        </w:numPr>
      </w:pPr>
      <w:r w:rsidRPr="00CC1E50">
        <w:t>Fingerprint cards and comparison reports.</w:t>
      </w:r>
    </w:p>
    <w:p w14:paraId="17005FE5" w14:textId="77777777" w:rsidR="00CC1E50" w:rsidRPr="00CC1E50" w:rsidRDefault="00CC1E50" w:rsidP="00CC1E50">
      <w:pPr>
        <w:numPr>
          <w:ilvl w:val="0"/>
          <w:numId w:val="142"/>
        </w:numPr>
      </w:pPr>
      <w:r w:rsidRPr="00CC1E50">
        <w:t>Other relevant reports.</w:t>
      </w:r>
    </w:p>
    <w:p w14:paraId="046B8366" w14:textId="77777777" w:rsidR="00CC1E50" w:rsidRPr="00CC1E50" w:rsidRDefault="00CC1E50" w:rsidP="00CC1E50">
      <w:r w:rsidRPr="00CC1E50">
        <w:rPr>
          <w:b/>
          <w:bCs/>
        </w:rPr>
        <w:t>Prosecution Summary Contents</w:t>
      </w:r>
    </w:p>
    <w:p w14:paraId="2B9CA42B" w14:textId="77777777" w:rsidR="00CC1E50" w:rsidRPr="00CC1E50" w:rsidRDefault="00CC1E50" w:rsidP="00CC1E50">
      <w:pPr>
        <w:numPr>
          <w:ilvl w:val="0"/>
          <w:numId w:val="143"/>
        </w:numPr>
      </w:pPr>
      <w:r w:rsidRPr="00CC1E50">
        <w:t>Case facts.</w:t>
      </w:r>
    </w:p>
    <w:p w14:paraId="3352BD5E" w14:textId="77777777" w:rsidR="00CC1E50" w:rsidRPr="00CC1E50" w:rsidRDefault="00CC1E50" w:rsidP="00CC1E50">
      <w:pPr>
        <w:numPr>
          <w:ilvl w:val="0"/>
          <w:numId w:val="143"/>
        </w:numPr>
      </w:pPr>
      <w:r w:rsidRPr="00CC1E50">
        <w:t>Legality of arrest and evidence seizure.</w:t>
      </w:r>
    </w:p>
    <w:p w14:paraId="08379E63" w14:textId="77777777" w:rsidR="00CC1E50" w:rsidRPr="00CC1E50" w:rsidRDefault="00CC1E50" w:rsidP="00CC1E50">
      <w:pPr>
        <w:numPr>
          <w:ilvl w:val="0"/>
          <w:numId w:val="143"/>
        </w:numPr>
      </w:pPr>
      <w:r w:rsidRPr="00CC1E50">
        <w:t>Witness names and testimony summaries.</w:t>
      </w:r>
    </w:p>
    <w:p w14:paraId="58C3EA45" w14:textId="77777777" w:rsidR="00CC1E50" w:rsidRPr="00CC1E50" w:rsidRDefault="00000000" w:rsidP="00CC1E50">
      <w:r>
        <w:pict w14:anchorId="09B354E6">
          <v:rect id="_x0000_i1103" style="width:0;height:1.5pt" o:hralign="center" o:hrstd="t" o:hr="t" fillcolor="#a0a0a0" stroked="f"/>
        </w:pict>
      </w:r>
    </w:p>
    <w:p w14:paraId="6EFF3CA5" w14:textId="77777777" w:rsidR="00CC1E50" w:rsidRPr="00CC1E50" w:rsidRDefault="00CC1E50" w:rsidP="00CC5900">
      <w:pPr>
        <w:pStyle w:val="Heading1"/>
      </w:pPr>
      <w:bookmarkStart w:id="67" w:name="_Toc187690865"/>
      <w:r w:rsidRPr="00CC1E50">
        <w:t>32.63. Identify the Necessity of Properly Prepared Case Files</w:t>
      </w:r>
      <w:bookmarkEnd w:id="67"/>
    </w:p>
    <w:p w14:paraId="50C66F24" w14:textId="77777777" w:rsidR="00CC1E50" w:rsidRPr="00CC1E50" w:rsidRDefault="00CC1E50" w:rsidP="00CC1E50">
      <w:r w:rsidRPr="00CC1E50">
        <w:rPr>
          <w:b/>
          <w:bCs/>
        </w:rPr>
        <w:t>Necessity</w:t>
      </w:r>
    </w:p>
    <w:p w14:paraId="67A292D0" w14:textId="77777777" w:rsidR="00CC1E50" w:rsidRPr="00CC1E50" w:rsidRDefault="00CC1E50" w:rsidP="00CC1E50">
      <w:pPr>
        <w:numPr>
          <w:ilvl w:val="0"/>
          <w:numId w:val="144"/>
        </w:numPr>
      </w:pPr>
      <w:r w:rsidRPr="00CC1E50">
        <w:t>Assist in prosecution and filing charges.</w:t>
      </w:r>
    </w:p>
    <w:p w14:paraId="62E7347D" w14:textId="77777777" w:rsidR="00CC1E50" w:rsidRPr="00CC1E50" w:rsidRDefault="00CC1E50" w:rsidP="00CC1E50">
      <w:pPr>
        <w:numPr>
          <w:ilvl w:val="0"/>
          <w:numId w:val="144"/>
        </w:numPr>
      </w:pPr>
      <w:r w:rsidRPr="00CC1E50">
        <w:t>Facilitate review with witnesses.</w:t>
      </w:r>
    </w:p>
    <w:p w14:paraId="5AD59412" w14:textId="77777777" w:rsidR="00CC1E50" w:rsidRPr="00CC1E50" w:rsidRDefault="00CC1E50" w:rsidP="00CC1E50">
      <w:pPr>
        <w:numPr>
          <w:ilvl w:val="0"/>
          <w:numId w:val="144"/>
        </w:numPr>
      </w:pPr>
      <w:r w:rsidRPr="00CC1E50">
        <w:t>Demonstrate officer's professionalism and knowledge.</w:t>
      </w:r>
    </w:p>
    <w:p w14:paraId="4E9E6F9F" w14:textId="77777777" w:rsidR="00CC1E50" w:rsidRPr="00CC1E50" w:rsidRDefault="00CC1E50" w:rsidP="00CC1E50">
      <w:pPr>
        <w:numPr>
          <w:ilvl w:val="0"/>
          <w:numId w:val="144"/>
        </w:numPr>
      </w:pPr>
      <w:r w:rsidRPr="00CC1E50">
        <w:t>Enhance plea negotiation outcomes</w:t>
      </w:r>
    </w:p>
    <w:p w14:paraId="76022F3F" w14:textId="77777777" w:rsidR="00382335" w:rsidRDefault="00382335" w:rsidP="00382335"/>
    <w:p w14:paraId="1AA44DA4" w14:textId="77777777" w:rsidR="00850AF5" w:rsidRDefault="00850AF5" w:rsidP="00382335">
      <w:pPr>
        <w:rPr>
          <w:b/>
          <w:bCs/>
        </w:rPr>
      </w:pPr>
    </w:p>
    <w:p w14:paraId="0FD27371" w14:textId="6FCFD9BB" w:rsidR="00382335" w:rsidRPr="00382335" w:rsidRDefault="00382335" w:rsidP="00CC5900">
      <w:pPr>
        <w:pStyle w:val="Heading1"/>
      </w:pPr>
      <w:bookmarkStart w:id="68" w:name="_Toc187690866"/>
      <w:r w:rsidRPr="00382335">
        <w:t>Student Fact Sheet and Checklist for Responding to Calls</w:t>
      </w:r>
      <w:bookmarkEnd w:id="68"/>
    </w:p>
    <w:p w14:paraId="17A38062" w14:textId="77777777" w:rsidR="00382335" w:rsidRPr="00382335" w:rsidRDefault="00000000" w:rsidP="00382335">
      <w:pPr>
        <w:rPr>
          <w:b/>
          <w:bCs/>
        </w:rPr>
      </w:pPr>
      <w:r>
        <w:rPr>
          <w:b/>
          <w:bCs/>
        </w:rPr>
        <w:pict w14:anchorId="7F6B4548">
          <v:rect id="_x0000_i1104" style="width:0;height:1.5pt" o:hralign="center" o:hrstd="t" o:hr="t" fillcolor="#a0a0a0" stroked="f"/>
        </w:pict>
      </w:r>
    </w:p>
    <w:p w14:paraId="7680EA44" w14:textId="77777777" w:rsidR="00382335" w:rsidRPr="00382335" w:rsidRDefault="00382335" w:rsidP="00382335">
      <w:pPr>
        <w:rPr>
          <w:b/>
          <w:bCs/>
        </w:rPr>
      </w:pPr>
      <w:r w:rsidRPr="00382335">
        <w:rPr>
          <w:b/>
          <w:bCs/>
        </w:rPr>
        <w:lastRenderedPageBreak/>
        <w:t>1. Responding to Calls: General Guidelines</w:t>
      </w:r>
    </w:p>
    <w:p w14:paraId="4AA83B86" w14:textId="77777777" w:rsidR="00382335" w:rsidRPr="00382335" w:rsidRDefault="00382335" w:rsidP="00382335">
      <w:pPr>
        <w:numPr>
          <w:ilvl w:val="0"/>
          <w:numId w:val="145"/>
        </w:numPr>
        <w:rPr>
          <w:b/>
          <w:bCs/>
        </w:rPr>
      </w:pPr>
      <w:r w:rsidRPr="00382335">
        <w:rPr>
          <w:b/>
          <w:bCs/>
        </w:rPr>
        <w:t>Assess the Scene:</w:t>
      </w:r>
    </w:p>
    <w:p w14:paraId="3300513B" w14:textId="77777777" w:rsidR="00382335" w:rsidRPr="00382335" w:rsidRDefault="00382335" w:rsidP="00382335">
      <w:pPr>
        <w:numPr>
          <w:ilvl w:val="1"/>
          <w:numId w:val="145"/>
        </w:numPr>
        <w:rPr>
          <w:b/>
          <w:bCs/>
        </w:rPr>
      </w:pPr>
      <w:r w:rsidRPr="00382335">
        <w:rPr>
          <w:b/>
          <w:bCs/>
        </w:rPr>
        <w:t>Determine if the scene is safe.</w:t>
      </w:r>
    </w:p>
    <w:p w14:paraId="2E391E33" w14:textId="77777777" w:rsidR="00382335" w:rsidRPr="00382335" w:rsidRDefault="00382335" w:rsidP="00382335">
      <w:pPr>
        <w:numPr>
          <w:ilvl w:val="1"/>
          <w:numId w:val="145"/>
        </w:numPr>
        <w:rPr>
          <w:b/>
          <w:bCs/>
        </w:rPr>
      </w:pPr>
      <w:r w:rsidRPr="00382335">
        <w:rPr>
          <w:b/>
          <w:bCs/>
        </w:rPr>
        <w:t>Identify if the suspect(s) are on-site or nearby.</w:t>
      </w:r>
    </w:p>
    <w:p w14:paraId="6048553B" w14:textId="77777777" w:rsidR="00382335" w:rsidRPr="00382335" w:rsidRDefault="00382335" w:rsidP="00382335">
      <w:pPr>
        <w:numPr>
          <w:ilvl w:val="1"/>
          <w:numId w:val="145"/>
        </w:numPr>
        <w:rPr>
          <w:b/>
          <w:bCs/>
        </w:rPr>
      </w:pPr>
      <w:r w:rsidRPr="00382335">
        <w:rPr>
          <w:b/>
          <w:bCs/>
        </w:rPr>
        <w:t>Request backup if necessary.</w:t>
      </w:r>
    </w:p>
    <w:p w14:paraId="51FA95F1" w14:textId="77777777" w:rsidR="00382335" w:rsidRPr="00382335" w:rsidRDefault="00382335" w:rsidP="00382335">
      <w:pPr>
        <w:numPr>
          <w:ilvl w:val="0"/>
          <w:numId w:val="145"/>
        </w:numPr>
        <w:rPr>
          <w:b/>
          <w:bCs/>
        </w:rPr>
      </w:pPr>
      <w:r w:rsidRPr="00382335">
        <w:rPr>
          <w:b/>
          <w:bCs/>
        </w:rPr>
        <w:t>Secure the Scene:</w:t>
      </w:r>
    </w:p>
    <w:p w14:paraId="155732C4" w14:textId="77777777" w:rsidR="00382335" w:rsidRPr="00382335" w:rsidRDefault="00382335" w:rsidP="00382335">
      <w:pPr>
        <w:numPr>
          <w:ilvl w:val="1"/>
          <w:numId w:val="145"/>
        </w:numPr>
        <w:rPr>
          <w:b/>
          <w:bCs/>
        </w:rPr>
      </w:pPr>
      <w:r w:rsidRPr="00382335">
        <w:rPr>
          <w:b/>
          <w:bCs/>
        </w:rPr>
        <w:t>Use crime scene tape, barricades, or officers to establish clear perimeters (inner and outer).</w:t>
      </w:r>
    </w:p>
    <w:p w14:paraId="4D43587A" w14:textId="77777777" w:rsidR="00382335" w:rsidRPr="00382335" w:rsidRDefault="00382335" w:rsidP="00382335">
      <w:pPr>
        <w:numPr>
          <w:ilvl w:val="1"/>
          <w:numId w:val="145"/>
        </w:numPr>
        <w:rPr>
          <w:b/>
          <w:bCs/>
        </w:rPr>
      </w:pPr>
      <w:r w:rsidRPr="00382335">
        <w:rPr>
          <w:b/>
          <w:bCs/>
        </w:rPr>
        <w:t>Restrict access to authorized personnel only.</w:t>
      </w:r>
    </w:p>
    <w:p w14:paraId="2BA620E8" w14:textId="77777777" w:rsidR="00382335" w:rsidRPr="00382335" w:rsidRDefault="00382335" w:rsidP="00382335">
      <w:pPr>
        <w:numPr>
          <w:ilvl w:val="0"/>
          <w:numId w:val="145"/>
        </w:numPr>
        <w:rPr>
          <w:b/>
          <w:bCs/>
        </w:rPr>
      </w:pPr>
      <w:r w:rsidRPr="00382335">
        <w:rPr>
          <w:b/>
          <w:bCs/>
        </w:rPr>
        <w:t>Initial Actions:</w:t>
      </w:r>
    </w:p>
    <w:p w14:paraId="1F491CEE" w14:textId="77777777" w:rsidR="00382335" w:rsidRPr="00382335" w:rsidRDefault="00382335" w:rsidP="00382335">
      <w:pPr>
        <w:numPr>
          <w:ilvl w:val="1"/>
          <w:numId w:val="145"/>
        </w:numPr>
        <w:rPr>
          <w:b/>
          <w:bCs/>
        </w:rPr>
      </w:pPr>
      <w:r w:rsidRPr="00382335">
        <w:rPr>
          <w:b/>
          <w:bCs/>
        </w:rPr>
        <w:t>Locate and provide aid to injured persons.</w:t>
      </w:r>
    </w:p>
    <w:p w14:paraId="52E79639" w14:textId="77777777" w:rsidR="00382335" w:rsidRPr="00382335" w:rsidRDefault="00382335" w:rsidP="00382335">
      <w:pPr>
        <w:numPr>
          <w:ilvl w:val="1"/>
          <w:numId w:val="145"/>
        </w:numPr>
        <w:rPr>
          <w:b/>
          <w:bCs/>
        </w:rPr>
      </w:pPr>
      <w:r w:rsidRPr="00382335">
        <w:rPr>
          <w:b/>
          <w:bCs/>
        </w:rPr>
        <w:t>Identify and separate witnesses.</w:t>
      </w:r>
    </w:p>
    <w:p w14:paraId="197AF8A7" w14:textId="77777777" w:rsidR="00382335" w:rsidRPr="00382335" w:rsidRDefault="00382335" w:rsidP="00382335">
      <w:pPr>
        <w:numPr>
          <w:ilvl w:val="1"/>
          <w:numId w:val="145"/>
        </w:numPr>
        <w:rPr>
          <w:b/>
          <w:bCs/>
        </w:rPr>
      </w:pPr>
      <w:r w:rsidRPr="00382335">
        <w:rPr>
          <w:b/>
          <w:bCs/>
        </w:rPr>
        <w:t>Prevent contamination of evidence by controlling entry/exit points.</w:t>
      </w:r>
    </w:p>
    <w:p w14:paraId="1DA1E062" w14:textId="77777777" w:rsidR="00382335" w:rsidRPr="00382335" w:rsidRDefault="00000000" w:rsidP="00382335">
      <w:pPr>
        <w:rPr>
          <w:b/>
          <w:bCs/>
        </w:rPr>
      </w:pPr>
      <w:r>
        <w:rPr>
          <w:b/>
          <w:bCs/>
        </w:rPr>
        <w:pict w14:anchorId="514DD3CA">
          <v:rect id="_x0000_i1105" style="width:0;height:1.5pt" o:hralign="center" o:hrstd="t" o:hr="t" fillcolor="#a0a0a0" stroked="f"/>
        </w:pict>
      </w:r>
    </w:p>
    <w:p w14:paraId="6629CE8A" w14:textId="77777777" w:rsidR="00382335" w:rsidRPr="00382335" w:rsidRDefault="00382335" w:rsidP="00382335">
      <w:pPr>
        <w:rPr>
          <w:b/>
          <w:bCs/>
        </w:rPr>
      </w:pPr>
      <w:r w:rsidRPr="00382335">
        <w:rPr>
          <w:b/>
          <w:bCs/>
        </w:rPr>
        <w:t>2. Types of Crimes and Their Characteristics</w:t>
      </w:r>
    </w:p>
    <w:p w14:paraId="6CE57426" w14:textId="77777777" w:rsidR="00382335" w:rsidRPr="00382335" w:rsidRDefault="00382335" w:rsidP="00382335">
      <w:pPr>
        <w:numPr>
          <w:ilvl w:val="0"/>
          <w:numId w:val="146"/>
        </w:numPr>
        <w:rPr>
          <w:b/>
          <w:bCs/>
        </w:rPr>
      </w:pPr>
      <w:r w:rsidRPr="00382335">
        <w:rPr>
          <w:b/>
          <w:bCs/>
        </w:rPr>
        <w:t>Crimes Against Persons:</w:t>
      </w:r>
    </w:p>
    <w:p w14:paraId="39A5C4D9" w14:textId="77777777" w:rsidR="00382335" w:rsidRPr="00382335" w:rsidRDefault="00382335" w:rsidP="00382335">
      <w:pPr>
        <w:numPr>
          <w:ilvl w:val="1"/>
          <w:numId w:val="146"/>
        </w:numPr>
        <w:rPr>
          <w:b/>
          <w:bCs/>
        </w:rPr>
      </w:pPr>
      <w:r w:rsidRPr="00382335">
        <w:rPr>
          <w:b/>
          <w:bCs/>
        </w:rPr>
        <w:t>Homicide: Categories include anger killings, revenge/jealousy killings, and felony murders. Look for signs like weapon presence, victim-suspect history, and injuries.</w:t>
      </w:r>
    </w:p>
    <w:p w14:paraId="277D9A2A" w14:textId="77777777" w:rsidR="00382335" w:rsidRPr="00382335" w:rsidRDefault="00382335" w:rsidP="00382335">
      <w:pPr>
        <w:numPr>
          <w:ilvl w:val="1"/>
          <w:numId w:val="146"/>
        </w:numPr>
        <w:rPr>
          <w:b/>
          <w:bCs/>
        </w:rPr>
      </w:pPr>
      <w:r w:rsidRPr="00382335">
        <w:rPr>
          <w:b/>
          <w:bCs/>
        </w:rPr>
        <w:t>Assaults: Victim often knows the assailant. Gather information on injuries, witnesses, and weapons.</w:t>
      </w:r>
    </w:p>
    <w:p w14:paraId="1890153A" w14:textId="77777777" w:rsidR="00382335" w:rsidRPr="00382335" w:rsidRDefault="00382335" w:rsidP="00382335">
      <w:pPr>
        <w:numPr>
          <w:ilvl w:val="1"/>
          <w:numId w:val="146"/>
        </w:numPr>
        <w:rPr>
          <w:b/>
          <w:bCs/>
        </w:rPr>
      </w:pPr>
      <w:r w:rsidRPr="00382335">
        <w:rPr>
          <w:b/>
          <w:bCs/>
        </w:rPr>
        <w:t>Sexual Assault: Focus on victim care, evidence preservation (e.g., clothing, injuries), and documenting victim statements.</w:t>
      </w:r>
    </w:p>
    <w:p w14:paraId="6A8B0EFC" w14:textId="77777777" w:rsidR="00382335" w:rsidRPr="00382335" w:rsidRDefault="00382335" w:rsidP="00382335">
      <w:pPr>
        <w:numPr>
          <w:ilvl w:val="0"/>
          <w:numId w:val="146"/>
        </w:numPr>
        <w:rPr>
          <w:b/>
          <w:bCs/>
        </w:rPr>
      </w:pPr>
      <w:r w:rsidRPr="00382335">
        <w:rPr>
          <w:b/>
          <w:bCs/>
        </w:rPr>
        <w:t>Crimes Against Property:</w:t>
      </w:r>
    </w:p>
    <w:p w14:paraId="73CACD3C" w14:textId="77777777" w:rsidR="00382335" w:rsidRPr="00382335" w:rsidRDefault="00382335" w:rsidP="00382335">
      <w:pPr>
        <w:numPr>
          <w:ilvl w:val="1"/>
          <w:numId w:val="146"/>
        </w:numPr>
        <w:rPr>
          <w:b/>
          <w:bCs/>
        </w:rPr>
      </w:pPr>
      <w:r w:rsidRPr="00382335">
        <w:rPr>
          <w:b/>
          <w:bCs/>
        </w:rPr>
        <w:t>Burglary: Look for signs of forced entry, property damage, and stolen items. Trace property origins through records.</w:t>
      </w:r>
    </w:p>
    <w:p w14:paraId="46306205" w14:textId="77777777" w:rsidR="00382335" w:rsidRPr="00382335" w:rsidRDefault="00382335" w:rsidP="00382335">
      <w:pPr>
        <w:numPr>
          <w:ilvl w:val="1"/>
          <w:numId w:val="146"/>
        </w:numPr>
        <w:rPr>
          <w:b/>
          <w:bCs/>
        </w:rPr>
      </w:pPr>
      <w:r w:rsidRPr="00382335">
        <w:rPr>
          <w:b/>
          <w:bCs/>
        </w:rPr>
        <w:t>Theft: Understand classifications (e.g., vehicle theft, fraud). Analyze stolen property for identifiers like serial numbers.</w:t>
      </w:r>
    </w:p>
    <w:p w14:paraId="492D30F5" w14:textId="77777777" w:rsidR="00382335" w:rsidRPr="00382335" w:rsidRDefault="00382335" w:rsidP="00382335">
      <w:pPr>
        <w:numPr>
          <w:ilvl w:val="1"/>
          <w:numId w:val="146"/>
        </w:numPr>
        <w:rPr>
          <w:b/>
          <w:bCs/>
        </w:rPr>
      </w:pPr>
      <w:r w:rsidRPr="00382335">
        <w:rPr>
          <w:b/>
          <w:bCs/>
        </w:rPr>
        <w:lastRenderedPageBreak/>
        <w:t>Fraud and Forgery: Examine documents, receipts, or financial records for inconsistencies.</w:t>
      </w:r>
    </w:p>
    <w:p w14:paraId="65BC0A5B" w14:textId="77777777" w:rsidR="00382335" w:rsidRPr="00382335" w:rsidRDefault="00000000" w:rsidP="00382335">
      <w:pPr>
        <w:rPr>
          <w:b/>
          <w:bCs/>
        </w:rPr>
      </w:pPr>
      <w:r>
        <w:rPr>
          <w:b/>
          <w:bCs/>
        </w:rPr>
        <w:pict w14:anchorId="31C2D74F">
          <v:rect id="_x0000_i1106" style="width:0;height:1.5pt" o:hralign="center" o:hrstd="t" o:hr="t" fillcolor="#a0a0a0" stroked="f"/>
        </w:pict>
      </w:r>
    </w:p>
    <w:p w14:paraId="79E63FB7" w14:textId="77777777" w:rsidR="00382335" w:rsidRPr="00382335" w:rsidRDefault="00382335" w:rsidP="00382335">
      <w:pPr>
        <w:rPr>
          <w:b/>
          <w:bCs/>
        </w:rPr>
      </w:pPr>
      <w:r w:rsidRPr="00382335">
        <w:rPr>
          <w:b/>
          <w:bCs/>
        </w:rPr>
        <w:t>3. Roles and Responsibilities at a Crime Scene</w:t>
      </w:r>
    </w:p>
    <w:p w14:paraId="11273696" w14:textId="77777777" w:rsidR="00382335" w:rsidRPr="00382335" w:rsidRDefault="00382335" w:rsidP="00382335">
      <w:pPr>
        <w:numPr>
          <w:ilvl w:val="0"/>
          <w:numId w:val="147"/>
        </w:numPr>
        <w:rPr>
          <w:b/>
          <w:bCs/>
        </w:rPr>
      </w:pPr>
      <w:r w:rsidRPr="00382335">
        <w:rPr>
          <w:b/>
          <w:bCs/>
        </w:rPr>
        <w:t>Officer-in-Charge:</w:t>
      </w:r>
    </w:p>
    <w:p w14:paraId="2865C992" w14:textId="77777777" w:rsidR="00382335" w:rsidRPr="00382335" w:rsidRDefault="00382335" w:rsidP="00382335">
      <w:pPr>
        <w:numPr>
          <w:ilvl w:val="1"/>
          <w:numId w:val="147"/>
        </w:numPr>
        <w:rPr>
          <w:b/>
          <w:bCs/>
        </w:rPr>
      </w:pPr>
      <w:r w:rsidRPr="00382335">
        <w:rPr>
          <w:b/>
          <w:bCs/>
        </w:rPr>
        <w:t>Oversees scene security and ensures proper protocol.</w:t>
      </w:r>
    </w:p>
    <w:p w14:paraId="63F2BEE7" w14:textId="77777777" w:rsidR="00382335" w:rsidRPr="00382335" w:rsidRDefault="00382335" w:rsidP="00382335">
      <w:pPr>
        <w:numPr>
          <w:ilvl w:val="1"/>
          <w:numId w:val="147"/>
        </w:numPr>
        <w:rPr>
          <w:b/>
          <w:bCs/>
        </w:rPr>
      </w:pPr>
      <w:r w:rsidRPr="00382335">
        <w:rPr>
          <w:b/>
          <w:bCs/>
        </w:rPr>
        <w:t>Assigns tasks to personnel (e.g., evidence collection, photography).</w:t>
      </w:r>
    </w:p>
    <w:p w14:paraId="72928E17" w14:textId="77777777" w:rsidR="00382335" w:rsidRPr="00382335" w:rsidRDefault="00382335" w:rsidP="00382335">
      <w:pPr>
        <w:numPr>
          <w:ilvl w:val="0"/>
          <w:numId w:val="147"/>
        </w:numPr>
        <w:rPr>
          <w:b/>
          <w:bCs/>
        </w:rPr>
      </w:pPr>
      <w:r w:rsidRPr="00382335">
        <w:rPr>
          <w:b/>
          <w:bCs/>
        </w:rPr>
        <w:t>Responding Officers:</w:t>
      </w:r>
    </w:p>
    <w:p w14:paraId="7B61F0F4" w14:textId="77777777" w:rsidR="00382335" w:rsidRPr="00382335" w:rsidRDefault="00382335" w:rsidP="00382335">
      <w:pPr>
        <w:numPr>
          <w:ilvl w:val="1"/>
          <w:numId w:val="147"/>
        </w:numPr>
        <w:rPr>
          <w:b/>
          <w:bCs/>
        </w:rPr>
      </w:pPr>
      <w:r w:rsidRPr="00382335">
        <w:rPr>
          <w:b/>
          <w:bCs/>
        </w:rPr>
        <w:t>Secure and document the scene.</w:t>
      </w:r>
    </w:p>
    <w:p w14:paraId="7765B05B" w14:textId="77777777" w:rsidR="00382335" w:rsidRPr="00382335" w:rsidRDefault="00382335" w:rsidP="00382335">
      <w:pPr>
        <w:numPr>
          <w:ilvl w:val="1"/>
          <w:numId w:val="147"/>
        </w:numPr>
        <w:rPr>
          <w:b/>
          <w:bCs/>
        </w:rPr>
      </w:pPr>
      <w:r w:rsidRPr="00382335">
        <w:rPr>
          <w:b/>
          <w:bCs/>
        </w:rPr>
        <w:t>Conduct initial interviews and take witness statements.</w:t>
      </w:r>
    </w:p>
    <w:p w14:paraId="132B8CAC" w14:textId="77777777" w:rsidR="00382335" w:rsidRPr="00382335" w:rsidRDefault="00382335" w:rsidP="00382335">
      <w:pPr>
        <w:numPr>
          <w:ilvl w:val="1"/>
          <w:numId w:val="147"/>
        </w:numPr>
        <w:rPr>
          <w:b/>
          <w:bCs/>
        </w:rPr>
      </w:pPr>
      <w:r w:rsidRPr="00382335">
        <w:rPr>
          <w:b/>
          <w:bCs/>
        </w:rPr>
        <w:t>Search and mark evidence.</w:t>
      </w:r>
    </w:p>
    <w:p w14:paraId="08C04E79" w14:textId="77777777" w:rsidR="00382335" w:rsidRPr="00382335" w:rsidRDefault="00382335" w:rsidP="00382335">
      <w:pPr>
        <w:numPr>
          <w:ilvl w:val="0"/>
          <w:numId w:val="147"/>
        </w:numPr>
        <w:rPr>
          <w:b/>
          <w:bCs/>
        </w:rPr>
      </w:pPr>
      <w:r w:rsidRPr="00382335">
        <w:rPr>
          <w:b/>
          <w:bCs/>
        </w:rPr>
        <w:t>Specialized Units (if needed):</w:t>
      </w:r>
    </w:p>
    <w:p w14:paraId="548F1CF8" w14:textId="77777777" w:rsidR="00382335" w:rsidRPr="00382335" w:rsidRDefault="00382335" w:rsidP="00382335">
      <w:pPr>
        <w:numPr>
          <w:ilvl w:val="1"/>
          <w:numId w:val="147"/>
        </w:numPr>
        <w:rPr>
          <w:b/>
          <w:bCs/>
        </w:rPr>
      </w:pPr>
      <w:r w:rsidRPr="00382335">
        <w:rPr>
          <w:b/>
          <w:bCs/>
        </w:rPr>
        <w:t>EMS for injuries, forensic teams for evidence collection, or bomb squads for explosive threats.</w:t>
      </w:r>
    </w:p>
    <w:p w14:paraId="11574BF6" w14:textId="77777777" w:rsidR="00382335" w:rsidRPr="00382335" w:rsidRDefault="00000000" w:rsidP="00382335">
      <w:pPr>
        <w:rPr>
          <w:b/>
          <w:bCs/>
        </w:rPr>
      </w:pPr>
      <w:r>
        <w:rPr>
          <w:b/>
          <w:bCs/>
        </w:rPr>
        <w:pict w14:anchorId="1ACAACE5">
          <v:rect id="_x0000_i1107" style="width:0;height:1.5pt" o:hralign="center" o:hrstd="t" o:hr="t" fillcolor="#a0a0a0" stroked="f"/>
        </w:pict>
      </w:r>
    </w:p>
    <w:p w14:paraId="5D09C520" w14:textId="77777777" w:rsidR="00382335" w:rsidRPr="00382335" w:rsidRDefault="00382335" w:rsidP="00382335">
      <w:pPr>
        <w:rPr>
          <w:b/>
          <w:bCs/>
        </w:rPr>
      </w:pPr>
      <w:r w:rsidRPr="00382335">
        <w:rPr>
          <w:b/>
          <w:bCs/>
        </w:rPr>
        <w:t>4. Crime Scene Handling</w:t>
      </w:r>
    </w:p>
    <w:p w14:paraId="5ADC55A2" w14:textId="77777777" w:rsidR="00382335" w:rsidRPr="00382335" w:rsidRDefault="00382335" w:rsidP="00382335">
      <w:pPr>
        <w:numPr>
          <w:ilvl w:val="0"/>
          <w:numId w:val="148"/>
        </w:numPr>
        <w:rPr>
          <w:b/>
          <w:bCs/>
        </w:rPr>
      </w:pPr>
      <w:r w:rsidRPr="00382335">
        <w:rPr>
          <w:b/>
          <w:bCs/>
        </w:rPr>
        <w:t>Protecting the Scene:</w:t>
      </w:r>
    </w:p>
    <w:p w14:paraId="51CE0F1A" w14:textId="77777777" w:rsidR="00382335" w:rsidRPr="00382335" w:rsidRDefault="00382335" w:rsidP="00382335">
      <w:pPr>
        <w:numPr>
          <w:ilvl w:val="1"/>
          <w:numId w:val="148"/>
        </w:numPr>
        <w:rPr>
          <w:b/>
          <w:bCs/>
        </w:rPr>
      </w:pPr>
      <w:r w:rsidRPr="00382335">
        <w:rPr>
          <w:b/>
          <w:bCs/>
        </w:rPr>
        <w:t>Avoid moving objects unless necessary for safety.</w:t>
      </w:r>
    </w:p>
    <w:p w14:paraId="69263DD2" w14:textId="77777777" w:rsidR="00382335" w:rsidRPr="00382335" w:rsidRDefault="00382335" w:rsidP="00382335">
      <w:pPr>
        <w:numPr>
          <w:ilvl w:val="1"/>
          <w:numId w:val="148"/>
        </w:numPr>
        <w:rPr>
          <w:b/>
          <w:bCs/>
        </w:rPr>
      </w:pPr>
      <w:r w:rsidRPr="00382335">
        <w:rPr>
          <w:b/>
          <w:bCs/>
        </w:rPr>
        <w:t>Document any changes made to the scene.</w:t>
      </w:r>
    </w:p>
    <w:p w14:paraId="7B1E9846" w14:textId="77777777" w:rsidR="00382335" w:rsidRPr="00382335" w:rsidRDefault="00382335" w:rsidP="00382335">
      <w:pPr>
        <w:numPr>
          <w:ilvl w:val="1"/>
          <w:numId w:val="148"/>
        </w:numPr>
        <w:rPr>
          <w:b/>
          <w:bCs/>
        </w:rPr>
      </w:pPr>
      <w:r w:rsidRPr="00382335">
        <w:rPr>
          <w:b/>
          <w:bCs/>
        </w:rPr>
        <w:t>Begin a crime scene log to track all personnel entering/exiting the scene.</w:t>
      </w:r>
    </w:p>
    <w:p w14:paraId="5FC4A05A" w14:textId="77777777" w:rsidR="00382335" w:rsidRPr="00382335" w:rsidRDefault="00382335" w:rsidP="00382335">
      <w:pPr>
        <w:numPr>
          <w:ilvl w:val="0"/>
          <w:numId w:val="148"/>
        </w:numPr>
        <w:rPr>
          <w:b/>
          <w:bCs/>
        </w:rPr>
      </w:pPr>
      <w:r w:rsidRPr="00382335">
        <w:rPr>
          <w:b/>
          <w:bCs/>
        </w:rPr>
        <w:t>Marking Evidence:</w:t>
      </w:r>
    </w:p>
    <w:p w14:paraId="15487E54" w14:textId="77777777" w:rsidR="00382335" w:rsidRPr="00382335" w:rsidRDefault="00382335" w:rsidP="00382335">
      <w:pPr>
        <w:numPr>
          <w:ilvl w:val="1"/>
          <w:numId w:val="148"/>
        </w:numPr>
        <w:rPr>
          <w:b/>
          <w:bCs/>
        </w:rPr>
      </w:pPr>
      <w:r w:rsidRPr="00382335">
        <w:rPr>
          <w:b/>
          <w:bCs/>
        </w:rPr>
        <w:t>Use flags, markers, or labels to identify evidence.</w:t>
      </w:r>
    </w:p>
    <w:p w14:paraId="192329FF" w14:textId="77777777" w:rsidR="00382335" w:rsidRPr="00382335" w:rsidRDefault="00382335" w:rsidP="00382335">
      <w:pPr>
        <w:numPr>
          <w:ilvl w:val="1"/>
          <w:numId w:val="148"/>
        </w:numPr>
        <w:rPr>
          <w:b/>
          <w:bCs/>
        </w:rPr>
      </w:pPr>
      <w:r w:rsidRPr="00382335">
        <w:rPr>
          <w:b/>
          <w:bCs/>
        </w:rPr>
        <w:t>Take initial photographs before moving items.</w:t>
      </w:r>
    </w:p>
    <w:p w14:paraId="750EC811" w14:textId="77777777" w:rsidR="00382335" w:rsidRPr="00382335" w:rsidRDefault="00000000" w:rsidP="00382335">
      <w:pPr>
        <w:rPr>
          <w:b/>
          <w:bCs/>
        </w:rPr>
      </w:pPr>
      <w:r>
        <w:rPr>
          <w:b/>
          <w:bCs/>
        </w:rPr>
        <w:pict w14:anchorId="6C5793B2">
          <v:rect id="_x0000_i1108" style="width:0;height:1.5pt" o:hralign="center" o:hrstd="t" o:hr="t" fillcolor="#a0a0a0" stroked="f"/>
        </w:pict>
      </w:r>
    </w:p>
    <w:p w14:paraId="64B12EA6" w14:textId="77777777" w:rsidR="00850AF5" w:rsidRDefault="00850AF5" w:rsidP="00382335">
      <w:pPr>
        <w:rPr>
          <w:b/>
          <w:bCs/>
        </w:rPr>
      </w:pPr>
    </w:p>
    <w:p w14:paraId="531E295D" w14:textId="0EC63378" w:rsidR="00382335" w:rsidRPr="00382335" w:rsidRDefault="00382335" w:rsidP="00382335">
      <w:pPr>
        <w:rPr>
          <w:b/>
          <w:bCs/>
        </w:rPr>
      </w:pPr>
      <w:r w:rsidRPr="00382335">
        <w:rPr>
          <w:b/>
          <w:bCs/>
        </w:rPr>
        <w:t>5. Crime Scene Search Methods</w:t>
      </w:r>
    </w:p>
    <w:p w14:paraId="4725B1EC" w14:textId="77777777" w:rsidR="00382335" w:rsidRPr="00382335" w:rsidRDefault="00382335" w:rsidP="00382335">
      <w:pPr>
        <w:numPr>
          <w:ilvl w:val="0"/>
          <w:numId w:val="149"/>
        </w:numPr>
        <w:rPr>
          <w:b/>
          <w:bCs/>
        </w:rPr>
      </w:pPr>
      <w:r w:rsidRPr="00382335">
        <w:rPr>
          <w:b/>
          <w:bCs/>
        </w:rPr>
        <w:t>Search Method Selection:</w:t>
      </w:r>
    </w:p>
    <w:p w14:paraId="0C277C1C" w14:textId="77777777" w:rsidR="00382335" w:rsidRPr="00382335" w:rsidRDefault="00382335" w:rsidP="00382335">
      <w:pPr>
        <w:numPr>
          <w:ilvl w:val="1"/>
          <w:numId w:val="149"/>
        </w:numPr>
        <w:rPr>
          <w:b/>
          <w:bCs/>
        </w:rPr>
      </w:pPr>
      <w:r w:rsidRPr="00382335">
        <w:rPr>
          <w:b/>
          <w:bCs/>
        </w:rPr>
        <w:lastRenderedPageBreak/>
        <w:t>Point-to-Point Search: Sequential evidence follow-up; good for initial evaluations.</w:t>
      </w:r>
    </w:p>
    <w:p w14:paraId="61D0FBB0" w14:textId="77777777" w:rsidR="00382335" w:rsidRPr="00382335" w:rsidRDefault="00382335" w:rsidP="00382335">
      <w:pPr>
        <w:numPr>
          <w:ilvl w:val="1"/>
          <w:numId w:val="149"/>
        </w:numPr>
        <w:rPr>
          <w:b/>
          <w:bCs/>
        </w:rPr>
      </w:pPr>
      <w:r w:rsidRPr="00382335">
        <w:rPr>
          <w:b/>
          <w:bCs/>
        </w:rPr>
        <w:t>Strip/Grid Search: Effective for large outdoor areas.</w:t>
      </w:r>
    </w:p>
    <w:p w14:paraId="29546DA6" w14:textId="77777777" w:rsidR="00382335" w:rsidRPr="00382335" w:rsidRDefault="00382335" w:rsidP="00382335">
      <w:pPr>
        <w:numPr>
          <w:ilvl w:val="1"/>
          <w:numId w:val="149"/>
        </w:numPr>
        <w:rPr>
          <w:b/>
          <w:bCs/>
        </w:rPr>
      </w:pPr>
      <w:r w:rsidRPr="00382335">
        <w:rPr>
          <w:b/>
          <w:bCs/>
        </w:rPr>
        <w:t>Spiral Search: Suitable for small, enclosed spaces.</w:t>
      </w:r>
    </w:p>
    <w:p w14:paraId="26FF438F" w14:textId="77777777" w:rsidR="00382335" w:rsidRPr="00382335" w:rsidRDefault="00382335" w:rsidP="00382335">
      <w:pPr>
        <w:numPr>
          <w:ilvl w:val="1"/>
          <w:numId w:val="149"/>
        </w:numPr>
        <w:rPr>
          <w:b/>
          <w:bCs/>
        </w:rPr>
      </w:pPr>
      <w:r w:rsidRPr="00382335">
        <w:rPr>
          <w:b/>
          <w:bCs/>
        </w:rPr>
        <w:t>Zone/Quadrant Search: Ideal for dividing larger scenes into manageable sections.</w:t>
      </w:r>
    </w:p>
    <w:p w14:paraId="29CF9F04" w14:textId="77777777" w:rsidR="00382335" w:rsidRPr="00382335" w:rsidRDefault="00000000" w:rsidP="00382335">
      <w:pPr>
        <w:rPr>
          <w:b/>
          <w:bCs/>
        </w:rPr>
      </w:pPr>
      <w:r>
        <w:rPr>
          <w:b/>
          <w:bCs/>
        </w:rPr>
        <w:pict w14:anchorId="76CA10F1">
          <v:rect id="_x0000_i1109" style="width:0;height:1.5pt" o:hralign="center" o:hrstd="t" o:hr="t" fillcolor="#a0a0a0" stroked="f"/>
        </w:pict>
      </w:r>
    </w:p>
    <w:p w14:paraId="1D141CAB" w14:textId="77777777" w:rsidR="00382335" w:rsidRPr="00382335" w:rsidRDefault="00382335" w:rsidP="00382335">
      <w:pPr>
        <w:rPr>
          <w:b/>
          <w:bCs/>
        </w:rPr>
      </w:pPr>
      <w:r w:rsidRPr="00382335">
        <w:rPr>
          <w:b/>
          <w:bCs/>
        </w:rPr>
        <w:t>6. Crime Scene Photography</w:t>
      </w:r>
    </w:p>
    <w:p w14:paraId="279C9926" w14:textId="77777777" w:rsidR="00382335" w:rsidRPr="00382335" w:rsidRDefault="00382335" w:rsidP="00382335">
      <w:pPr>
        <w:numPr>
          <w:ilvl w:val="0"/>
          <w:numId w:val="150"/>
        </w:numPr>
        <w:rPr>
          <w:b/>
          <w:bCs/>
        </w:rPr>
      </w:pPr>
      <w:r w:rsidRPr="00382335">
        <w:rPr>
          <w:b/>
          <w:bCs/>
        </w:rPr>
        <w:t>Photography Guidelines:</w:t>
      </w:r>
    </w:p>
    <w:p w14:paraId="3DAC1627" w14:textId="77777777" w:rsidR="00382335" w:rsidRPr="00382335" w:rsidRDefault="00382335" w:rsidP="00382335">
      <w:pPr>
        <w:numPr>
          <w:ilvl w:val="1"/>
          <w:numId w:val="150"/>
        </w:numPr>
        <w:rPr>
          <w:b/>
          <w:bCs/>
        </w:rPr>
      </w:pPr>
      <w:r w:rsidRPr="00382335">
        <w:rPr>
          <w:b/>
          <w:bCs/>
        </w:rPr>
        <w:t>Take photos starting with long-range shots (establish location).</w:t>
      </w:r>
    </w:p>
    <w:p w14:paraId="0DDABDB9" w14:textId="77777777" w:rsidR="00382335" w:rsidRPr="00382335" w:rsidRDefault="00382335" w:rsidP="00382335">
      <w:pPr>
        <w:numPr>
          <w:ilvl w:val="1"/>
          <w:numId w:val="150"/>
        </w:numPr>
        <w:rPr>
          <w:b/>
          <w:bCs/>
        </w:rPr>
      </w:pPr>
      <w:r w:rsidRPr="00382335">
        <w:rPr>
          <w:b/>
          <w:bCs/>
        </w:rPr>
        <w:t>Capture mid-range photos to show the relationship between objects.</w:t>
      </w:r>
    </w:p>
    <w:p w14:paraId="1BAD16BC" w14:textId="77777777" w:rsidR="00382335" w:rsidRPr="00382335" w:rsidRDefault="00382335" w:rsidP="00382335">
      <w:pPr>
        <w:numPr>
          <w:ilvl w:val="1"/>
          <w:numId w:val="150"/>
        </w:numPr>
        <w:rPr>
          <w:b/>
          <w:bCs/>
        </w:rPr>
      </w:pPr>
      <w:r w:rsidRPr="00382335">
        <w:rPr>
          <w:b/>
          <w:bCs/>
        </w:rPr>
        <w:t>Close-up photos for detailed views of evidence.</w:t>
      </w:r>
    </w:p>
    <w:p w14:paraId="5A4DEA6F" w14:textId="77777777" w:rsidR="00382335" w:rsidRPr="00382335" w:rsidRDefault="00382335" w:rsidP="00382335">
      <w:pPr>
        <w:numPr>
          <w:ilvl w:val="1"/>
          <w:numId w:val="150"/>
        </w:numPr>
        <w:rPr>
          <w:b/>
          <w:bCs/>
        </w:rPr>
      </w:pPr>
      <w:r w:rsidRPr="00382335">
        <w:rPr>
          <w:b/>
          <w:bCs/>
        </w:rPr>
        <w:t>Include a photo log detailing the order and content of images.</w:t>
      </w:r>
    </w:p>
    <w:p w14:paraId="7A2790BE" w14:textId="77777777" w:rsidR="00382335" w:rsidRPr="00382335" w:rsidRDefault="00000000" w:rsidP="00382335">
      <w:pPr>
        <w:rPr>
          <w:b/>
          <w:bCs/>
        </w:rPr>
      </w:pPr>
      <w:r>
        <w:rPr>
          <w:b/>
          <w:bCs/>
        </w:rPr>
        <w:pict w14:anchorId="40F8E25D">
          <v:rect id="_x0000_i1110" style="width:0;height:1.5pt" o:hralign="center" o:hrstd="t" o:hr="t" fillcolor="#a0a0a0" stroked="f"/>
        </w:pict>
      </w:r>
    </w:p>
    <w:p w14:paraId="5AE8C2DB" w14:textId="77777777" w:rsidR="00382335" w:rsidRPr="00382335" w:rsidRDefault="00382335" w:rsidP="00382335">
      <w:pPr>
        <w:rPr>
          <w:b/>
          <w:bCs/>
        </w:rPr>
      </w:pPr>
      <w:r w:rsidRPr="00382335">
        <w:rPr>
          <w:b/>
          <w:bCs/>
        </w:rPr>
        <w:t>7. Preparing for Courtroom Testimony</w:t>
      </w:r>
    </w:p>
    <w:p w14:paraId="2E8832E3" w14:textId="77777777" w:rsidR="00382335" w:rsidRPr="00382335" w:rsidRDefault="00382335" w:rsidP="00382335">
      <w:pPr>
        <w:numPr>
          <w:ilvl w:val="0"/>
          <w:numId w:val="151"/>
        </w:numPr>
        <w:rPr>
          <w:b/>
          <w:bCs/>
        </w:rPr>
      </w:pPr>
      <w:r w:rsidRPr="00382335">
        <w:rPr>
          <w:b/>
          <w:bCs/>
        </w:rPr>
        <w:t>Courtroom Demeanor:</w:t>
      </w:r>
    </w:p>
    <w:p w14:paraId="3A14F473" w14:textId="77777777" w:rsidR="00382335" w:rsidRPr="00382335" w:rsidRDefault="00382335" w:rsidP="00382335">
      <w:pPr>
        <w:numPr>
          <w:ilvl w:val="1"/>
          <w:numId w:val="151"/>
        </w:numPr>
        <w:rPr>
          <w:b/>
          <w:bCs/>
        </w:rPr>
      </w:pPr>
      <w:r w:rsidRPr="00382335">
        <w:rPr>
          <w:b/>
          <w:bCs/>
        </w:rPr>
        <w:t>Maintain professionalism (dress appropriately, stay calm).</w:t>
      </w:r>
    </w:p>
    <w:p w14:paraId="50F2AC47" w14:textId="77777777" w:rsidR="00382335" w:rsidRPr="00382335" w:rsidRDefault="00382335" w:rsidP="00382335">
      <w:pPr>
        <w:numPr>
          <w:ilvl w:val="1"/>
          <w:numId w:val="151"/>
        </w:numPr>
        <w:rPr>
          <w:b/>
          <w:bCs/>
        </w:rPr>
      </w:pPr>
      <w:r w:rsidRPr="00382335">
        <w:rPr>
          <w:b/>
          <w:bCs/>
        </w:rPr>
        <w:t>Speak clearly and directly; avoid technical jargon unless asked to explain.</w:t>
      </w:r>
    </w:p>
    <w:p w14:paraId="08C80B18" w14:textId="77777777" w:rsidR="00382335" w:rsidRPr="00382335" w:rsidRDefault="00382335" w:rsidP="00382335">
      <w:pPr>
        <w:numPr>
          <w:ilvl w:val="1"/>
          <w:numId w:val="151"/>
        </w:numPr>
        <w:rPr>
          <w:b/>
          <w:bCs/>
        </w:rPr>
      </w:pPr>
      <w:r w:rsidRPr="00382335">
        <w:rPr>
          <w:b/>
          <w:bCs/>
        </w:rPr>
        <w:t>Be honest; do not speculate or embellish testimony.</w:t>
      </w:r>
    </w:p>
    <w:p w14:paraId="7D5E4F63" w14:textId="77777777" w:rsidR="00382335" w:rsidRPr="00382335" w:rsidRDefault="00382335" w:rsidP="00382335">
      <w:pPr>
        <w:numPr>
          <w:ilvl w:val="0"/>
          <w:numId w:val="151"/>
        </w:numPr>
        <w:rPr>
          <w:b/>
          <w:bCs/>
        </w:rPr>
      </w:pPr>
      <w:r w:rsidRPr="00382335">
        <w:rPr>
          <w:b/>
          <w:bCs/>
        </w:rPr>
        <w:t>Testimony Guidelines:</w:t>
      </w:r>
    </w:p>
    <w:p w14:paraId="26188798" w14:textId="77777777" w:rsidR="00382335" w:rsidRPr="00382335" w:rsidRDefault="00382335" w:rsidP="00382335">
      <w:pPr>
        <w:numPr>
          <w:ilvl w:val="1"/>
          <w:numId w:val="151"/>
        </w:numPr>
        <w:rPr>
          <w:b/>
          <w:bCs/>
        </w:rPr>
      </w:pPr>
      <w:r w:rsidRPr="00382335">
        <w:rPr>
          <w:b/>
          <w:bCs/>
        </w:rPr>
        <w:t>Review case files, reports, and evidence prior to trial.</w:t>
      </w:r>
    </w:p>
    <w:p w14:paraId="1616AB29" w14:textId="77777777" w:rsidR="00382335" w:rsidRPr="00382335" w:rsidRDefault="00382335" w:rsidP="00382335">
      <w:pPr>
        <w:numPr>
          <w:ilvl w:val="1"/>
          <w:numId w:val="151"/>
        </w:numPr>
        <w:rPr>
          <w:b/>
          <w:bCs/>
        </w:rPr>
      </w:pPr>
      <w:r w:rsidRPr="00382335">
        <w:rPr>
          <w:b/>
          <w:bCs/>
        </w:rPr>
        <w:t>If using notes, ensure they were prepared contemporaneously with the investigation.</w:t>
      </w:r>
    </w:p>
    <w:p w14:paraId="7EB10EAB" w14:textId="77777777" w:rsidR="00382335" w:rsidRPr="00382335" w:rsidRDefault="00382335" w:rsidP="00382335">
      <w:pPr>
        <w:numPr>
          <w:ilvl w:val="1"/>
          <w:numId w:val="151"/>
        </w:numPr>
        <w:rPr>
          <w:b/>
          <w:bCs/>
        </w:rPr>
      </w:pPr>
      <w:r w:rsidRPr="00382335">
        <w:rPr>
          <w:b/>
          <w:bCs/>
        </w:rPr>
        <w:t>Listen to each question carefully and pause before answering to allow for objections.</w:t>
      </w:r>
    </w:p>
    <w:p w14:paraId="698CC0F6" w14:textId="77777777" w:rsidR="00382335" w:rsidRPr="00382335" w:rsidRDefault="00000000" w:rsidP="00382335">
      <w:pPr>
        <w:rPr>
          <w:b/>
          <w:bCs/>
        </w:rPr>
      </w:pPr>
      <w:r>
        <w:rPr>
          <w:b/>
          <w:bCs/>
        </w:rPr>
        <w:pict w14:anchorId="2710EA85">
          <v:rect id="_x0000_i1111" style="width:0;height:1.5pt" o:hralign="center" o:hrstd="t" o:hr="t" fillcolor="#a0a0a0" stroked="f"/>
        </w:pict>
      </w:r>
    </w:p>
    <w:p w14:paraId="57D38D89" w14:textId="77777777" w:rsidR="00382335" w:rsidRPr="00382335" w:rsidRDefault="00382335" w:rsidP="00382335">
      <w:pPr>
        <w:rPr>
          <w:b/>
          <w:bCs/>
        </w:rPr>
      </w:pPr>
      <w:r w:rsidRPr="00382335">
        <w:rPr>
          <w:b/>
          <w:bCs/>
        </w:rPr>
        <w:lastRenderedPageBreak/>
        <w:t>Checklist for Responding to Calls</w:t>
      </w:r>
    </w:p>
    <w:p w14:paraId="69E99762" w14:textId="77777777" w:rsidR="00382335" w:rsidRPr="00382335" w:rsidRDefault="00382335" w:rsidP="00382335">
      <w:pPr>
        <w:rPr>
          <w:b/>
          <w:bCs/>
        </w:rPr>
      </w:pPr>
      <w:r w:rsidRPr="00382335">
        <w:rPr>
          <w:b/>
          <w:bCs/>
        </w:rPr>
        <w:t>Initial Response: ☐ Ensure personal safety and secure the scene.</w:t>
      </w:r>
      <w:r w:rsidRPr="00382335">
        <w:rPr>
          <w:b/>
          <w:bCs/>
        </w:rPr>
        <w:br/>
        <w:t>☐ Provide medical assistance if needed.</w:t>
      </w:r>
      <w:r w:rsidRPr="00382335">
        <w:rPr>
          <w:b/>
          <w:bCs/>
        </w:rPr>
        <w:br/>
        <w:t>☐ Identify and separate witnesses and involved parties.</w:t>
      </w:r>
      <w:r w:rsidRPr="00382335">
        <w:rPr>
          <w:b/>
          <w:bCs/>
        </w:rPr>
        <w:br/>
        <w:t>☐ Protect evidence from contamination.</w:t>
      </w:r>
    </w:p>
    <w:p w14:paraId="416189E8" w14:textId="77777777" w:rsidR="00382335" w:rsidRPr="00382335" w:rsidRDefault="00382335" w:rsidP="00382335">
      <w:pPr>
        <w:rPr>
          <w:b/>
          <w:bCs/>
        </w:rPr>
      </w:pPr>
      <w:r w:rsidRPr="00382335">
        <w:rPr>
          <w:b/>
          <w:bCs/>
        </w:rPr>
        <w:t>Crime Scene Handling: ☐ Establish entry and exit points.</w:t>
      </w:r>
      <w:r w:rsidRPr="00382335">
        <w:rPr>
          <w:b/>
          <w:bCs/>
        </w:rPr>
        <w:br/>
        <w:t>☐ Set up perimeters (inner and outer).</w:t>
      </w:r>
      <w:r w:rsidRPr="00382335">
        <w:rPr>
          <w:b/>
          <w:bCs/>
        </w:rPr>
        <w:br/>
        <w:t>☐ Begin a scene log for personnel tracking.</w:t>
      </w:r>
      <w:r w:rsidRPr="00382335">
        <w:rPr>
          <w:b/>
          <w:bCs/>
        </w:rPr>
        <w:br/>
        <w:t>☐ Document initial observations and actions.</w:t>
      </w:r>
    </w:p>
    <w:p w14:paraId="55F4540F" w14:textId="77777777" w:rsidR="00382335" w:rsidRPr="00382335" w:rsidRDefault="00382335" w:rsidP="00382335">
      <w:pPr>
        <w:rPr>
          <w:b/>
          <w:bCs/>
        </w:rPr>
      </w:pPr>
      <w:r w:rsidRPr="00382335">
        <w:rPr>
          <w:b/>
          <w:bCs/>
        </w:rPr>
        <w:t>Search Procedures: ☐ Select appropriate search method (e.g., strip, grid, spiral).</w:t>
      </w:r>
      <w:r w:rsidRPr="00382335">
        <w:rPr>
          <w:b/>
          <w:bCs/>
        </w:rPr>
        <w:br/>
        <w:t>☐ Ensure all evidence is properly marked and secured.</w:t>
      </w:r>
      <w:r w:rsidRPr="00382335">
        <w:rPr>
          <w:b/>
          <w:bCs/>
        </w:rPr>
        <w:br/>
        <w:t>☐ Assign roles to team members based on scene size and complexity.</w:t>
      </w:r>
    </w:p>
    <w:p w14:paraId="1949A7EE" w14:textId="77777777" w:rsidR="00382335" w:rsidRPr="00382335" w:rsidRDefault="00382335" w:rsidP="00382335">
      <w:pPr>
        <w:rPr>
          <w:b/>
          <w:bCs/>
        </w:rPr>
      </w:pPr>
      <w:r w:rsidRPr="00382335">
        <w:rPr>
          <w:b/>
          <w:bCs/>
        </w:rPr>
        <w:t>Photography: ☐ Capture photos from long-range to close-up.</w:t>
      </w:r>
      <w:r w:rsidRPr="00382335">
        <w:rPr>
          <w:b/>
          <w:bCs/>
        </w:rPr>
        <w:br/>
        <w:t>☐ Include identifiers (e.g., case number, date) in initial photo.</w:t>
      </w:r>
      <w:r w:rsidRPr="00382335">
        <w:rPr>
          <w:b/>
          <w:bCs/>
        </w:rPr>
        <w:br/>
        <w:t>☐ Maintain a detailed photo log.</w:t>
      </w:r>
    </w:p>
    <w:p w14:paraId="39BC1F31" w14:textId="77777777" w:rsidR="00382335" w:rsidRPr="00382335" w:rsidRDefault="00382335" w:rsidP="00382335">
      <w:pPr>
        <w:rPr>
          <w:b/>
          <w:bCs/>
        </w:rPr>
      </w:pPr>
      <w:r w:rsidRPr="00382335">
        <w:rPr>
          <w:b/>
          <w:bCs/>
        </w:rPr>
        <w:t>Courtroom Preparation: ☐ Review reports, notes, and evidence prior to court.</w:t>
      </w:r>
      <w:r w:rsidRPr="00382335">
        <w:rPr>
          <w:b/>
          <w:bCs/>
        </w:rPr>
        <w:br/>
        <w:t>☐ Practice delivering testimony confidently and clearly.</w:t>
      </w:r>
      <w:r w:rsidRPr="00382335">
        <w:rPr>
          <w:b/>
          <w:bCs/>
        </w:rPr>
        <w:br/>
        <w:t>☐ Avoid unnecessary elaboration or speculation.</w:t>
      </w:r>
    </w:p>
    <w:p w14:paraId="01056A74" w14:textId="77777777" w:rsidR="00382335" w:rsidRPr="00382335" w:rsidRDefault="00000000" w:rsidP="00382335">
      <w:pPr>
        <w:rPr>
          <w:b/>
          <w:bCs/>
        </w:rPr>
      </w:pPr>
      <w:r>
        <w:rPr>
          <w:b/>
          <w:bCs/>
        </w:rPr>
        <w:pict w14:anchorId="4F01B6E6">
          <v:rect id="_x0000_i1112" style="width:0;height:1.5pt" o:hralign="center" o:hrstd="t" o:hr="t" fillcolor="#a0a0a0" stroked="f"/>
        </w:pict>
      </w:r>
    </w:p>
    <w:p w14:paraId="43519B6A" w14:textId="77777777" w:rsidR="00CC5900" w:rsidRDefault="00382335" w:rsidP="00CC1E50">
      <w:pPr>
        <w:rPr>
          <w:b/>
          <w:bCs/>
        </w:rPr>
      </w:pPr>
      <w:r w:rsidRPr="00382335">
        <w:rPr>
          <w:b/>
          <w:bCs/>
        </w:rPr>
        <w:t>This fact sheet and checklist provide a comprehensive yet concise reference for students, helping them apply best practices at the scene and during court proceedings. It reinforces both technical and procedural skills critical to effective criminal investigations</w:t>
      </w:r>
    </w:p>
    <w:p w14:paraId="6638D228" w14:textId="6ADD3545" w:rsidR="00CC1E50" w:rsidRPr="00875ECC" w:rsidRDefault="00CC1E50" w:rsidP="00CC1E50">
      <w:pPr>
        <w:rPr>
          <w:b/>
          <w:bCs/>
        </w:rPr>
      </w:pPr>
      <w:r w:rsidRPr="00875ECC">
        <w:rPr>
          <w:b/>
          <w:bCs/>
        </w:rPr>
        <w:t>Time to reflect:</w:t>
      </w:r>
    </w:p>
    <w:p w14:paraId="2CE336C1" w14:textId="77777777" w:rsidR="00CC1E50" w:rsidRPr="00CC1E50" w:rsidRDefault="00CC1E50" w:rsidP="00CC1E50">
      <w:pPr>
        <w:rPr>
          <w:b/>
          <w:bCs/>
        </w:rPr>
      </w:pPr>
      <w:r w:rsidRPr="00875ECC">
        <w:rPr>
          <w:noProof/>
        </w:rPr>
        <w:lastRenderedPageBreak/>
        <mc:AlternateContent>
          <mc:Choice Requires="wps">
            <w:drawing>
              <wp:anchor distT="45720" distB="45720" distL="114300" distR="114300" simplePos="0" relativeHeight="251660288" behindDoc="0" locked="0" layoutInCell="1" allowOverlap="1" wp14:anchorId="151E343C" wp14:editId="42C695A6">
                <wp:simplePos x="0" y="0"/>
                <wp:positionH relativeFrom="margin">
                  <wp:posOffset>30480</wp:posOffset>
                </wp:positionH>
                <wp:positionV relativeFrom="paragraph">
                  <wp:posOffset>561975</wp:posOffset>
                </wp:positionV>
                <wp:extent cx="5913120" cy="4503420"/>
                <wp:effectExtent l="0" t="0" r="11430" b="11430"/>
                <wp:wrapSquare wrapText="bothSides"/>
                <wp:docPr id="5010503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3120" cy="4503420"/>
                        </a:xfrm>
                        <a:prstGeom prst="rect">
                          <a:avLst/>
                        </a:prstGeom>
                        <a:solidFill>
                          <a:srgbClr val="FFFFFF"/>
                        </a:solidFill>
                        <a:ln w="9525">
                          <a:solidFill>
                            <a:srgbClr val="000000"/>
                          </a:solidFill>
                          <a:miter lim="800000"/>
                          <a:headEnd/>
                          <a:tailEnd/>
                        </a:ln>
                      </wps:spPr>
                      <wps:txbx>
                        <w:txbxContent>
                          <w:p w14:paraId="1BB68851" w14:textId="77777777" w:rsidR="00CC1E50" w:rsidRDefault="00CC1E50" w:rsidP="00CC1E5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E343C" id="_x0000_s1029" type="#_x0000_t202" style="position:absolute;margin-left:2.4pt;margin-top:44.25pt;width:465.6pt;height:354.6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">
                <v:textbox>
                  <w:txbxContent>
                    <w:p w14:paraId="1BB68851" w14:textId="77777777" w:rsidR="00CC1E50" w:rsidRDefault="00CC1E50" w:rsidP="00CC1E50"/>
                  </w:txbxContent>
                </v:textbox>
                <w10:wrap type="square" anchorx="margin"/>
              </v:shape>
            </w:pict>
          </mc:Fallback>
        </mc:AlternateContent>
      </w:r>
      <w:r w:rsidRPr="00CC1E50">
        <w:rPr>
          <w:b/>
          <w:bCs/>
        </w:rPr>
        <w:t xml:space="preserve">Given the topic you finished- create one scenario using the information you’ve learned and three quiz questions. </w:t>
      </w:r>
    </w:p>
    <w:p w14:paraId="23B84502" w14:textId="77777777" w:rsidR="00CC1E50" w:rsidRDefault="00CC1E50" w:rsidP="00CC1E50">
      <w:pPr>
        <w:ind w:left="1440"/>
      </w:pPr>
    </w:p>
    <w:p w14:paraId="6F3C2EB9" w14:textId="77777777" w:rsidR="00CC1E50" w:rsidRPr="008C0EA1" w:rsidRDefault="00CC1E50" w:rsidP="00CC1E50">
      <w:pPr>
        <w:ind w:left="1440"/>
      </w:pPr>
    </w:p>
    <w:p w14:paraId="72D9569B" w14:textId="77777777" w:rsidR="00CC1E50" w:rsidRDefault="00CC1E50" w:rsidP="00CC1E50"/>
    <w:p w14:paraId="16DC6BA0" w14:textId="77777777" w:rsidR="00CC1E50" w:rsidRDefault="00CC1E50" w:rsidP="00CC1E50"/>
    <w:p w14:paraId="7647BBE6" w14:textId="77777777" w:rsidR="00CC5900" w:rsidRDefault="00CC5900"/>
    <w:p w14:paraId="1EAE2465" w14:textId="07A594BD" w:rsidR="007F75EB" w:rsidRDefault="007F75EB" w:rsidP="00CC5900">
      <w:pPr>
        <w:pStyle w:val="Heading1"/>
      </w:pPr>
      <w:bookmarkStart w:id="69" w:name="_Toc187690867"/>
      <w:r>
        <w:t>Potential Class Scenario:</w:t>
      </w:r>
      <w:bookmarkEnd w:id="69"/>
    </w:p>
    <w:p w14:paraId="0F142BD5" w14:textId="77777777" w:rsidR="007F75EB" w:rsidRDefault="007F75EB"/>
    <w:p w14:paraId="65C3D967" w14:textId="3F862B4A" w:rsidR="007F75EB" w:rsidRDefault="007F75EB" w:rsidP="007F75EB">
      <w:pPr>
        <w:jc w:val="center"/>
        <w:rPr>
          <w:rFonts w:ascii="Times New Roman" w:hAnsi="Times New Roman" w:cs="Times New Roman"/>
          <w:b/>
          <w:bCs/>
          <w:sz w:val="36"/>
          <w:szCs w:val="36"/>
        </w:rPr>
      </w:pPr>
      <w:r>
        <w:rPr>
          <w:rFonts w:ascii="Times New Roman" w:hAnsi="Times New Roman" w:cs="Times New Roman"/>
          <w:b/>
          <w:bCs/>
          <w:sz w:val="36"/>
          <w:szCs w:val="36"/>
        </w:rPr>
        <w:t>Group Project</w:t>
      </w:r>
    </w:p>
    <w:p w14:paraId="25782201" w14:textId="19378981" w:rsidR="007F75EB" w:rsidRPr="00D83EFA" w:rsidRDefault="007F75EB" w:rsidP="007F75EB">
      <w:pPr>
        <w:jc w:val="center"/>
        <w:rPr>
          <w:rFonts w:ascii="Times New Roman" w:hAnsi="Times New Roman" w:cs="Times New Roman"/>
          <w:b/>
          <w:bCs/>
          <w:sz w:val="36"/>
          <w:szCs w:val="36"/>
        </w:rPr>
      </w:pPr>
      <w:r>
        <w:rPr>
          <w:rFonts w:ascii="Times New Roman" w:hAnsi="Times New Roman" w:cs="Times New Roman"/>
          <w:b/>
          <w:bCs/>
          <w:sz w:val="36"/>
          <w:szCs w:val="36"/>
        </w:rPr>
        <w:lastRenderedPageBreak/>
        <w:t xml:space="preserve">Due Date: </w:t>
      </w:r>
    </w:p>
    <w:p w14:paraId="0CBD5530"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Dispatch Notes and Call Detail</w:t>
      </w:r>
    </w:p>
    <w:p w14:paraId="5679B73A"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Call Type:</w:t>
      </w:r>
      <w:r w:rsidRPr="00D83EFA">
        <w:rPr>
          <w:rFonts w:ascii="Times New Roman" w:hAnsi="Times New Roman" w:cs="Times New Roman"/>
        </w:rPr>
        <w:t xml:space="preserve"> Suspicious Vehicle / Possible Abduction</w:t>
      </w:r>
      <w:r w:rsidRPr="00D83EFA">
        <w:rPr>
          <w:rFonts w:ascii="Times New Roman" w:hAnsi="Times New Roman" w:cs="Times New Roman"/>
        </w:rPr>
        <w:br/>
      </w:r>
      <w:r w:rsidRPr="00D83EFA">
        <w:rPr>
          <w:rFonts w:ascii="Times New Roman" w:hAnsi="Times New Roman" w:cs="Times New Roman"/>
          <w:b/>
          <w:bCs/>
        </w:rPr>
        <w:t>Date/Time:</w:t>
      </w:r>
      <w:r w:rsidRPr="00D83EFA">
        <w:rPr>
          <w:rFonts w:ascii="Times New Roman" w:hAnsi="Times New Roman" w:cs="Times New Roman"/>
        </w:rPr>
        <w:t xml:space="preserve"> Sunday, 7:00 PM</w:t>
      </w:r>
      <w:r w:rsidRPr="00D83EFA">
        <w:rPr>
          <w:rFonts w:ascii="Times New Roman" w:hAnsi="Times New Roman" w:cs="Times New Roman"/>
        </w:rPr>
        <w:br/>
      </w:r>
      <w:r w:rsidRPr="00D83EFA">
        <w:rPr>
          <w:rFonts w:ascii="Times New Roman" w:hAnsi="Times New Roman" w:cs="Times New Roman"/>
          <w:b/>
          <w:bCs/>
        </w:rPr>
        <w:t>Location:</w:t>
      </w:r>
      <w:r w:rsidRPr="00D83EFA">
        <w:rPr>
          <w:rFonts w:ascii="Times New Roman" w:hAnsi="Times New Roman" w:cs="Times New Roman"/>
        </w:rPr>
        <w:t xml:space="preserve"> Oak Haven Park, near Willow Street Exit, Briarwood, TX 76234</w:t>
      </w:r>
      <w:r w:rsidRPr="00D83EFA">
        <w:rPr>
          <w:rFonts w:ascii="Times New Roman" w:hAnsi="Times New Roman" w:cs="Times New Roman"/>
        </w:rPr>
        <w:br/>
      </w:r>
      <w:r w:rsidRPr="00D83EFA">
        <w:rPr>
          <w:rFonts w:ascii="Times New Roman" w:hAnsi="Times New Roman" w:cs="Times New Roman"/>
          <w:b/>
          <w:bCs/>
        </w:rPr>
        <w:t>Reporting Party (RP):</w:t>
      </w:r>
      <w:r w:rsidRPr="00D83EFA">
        <w:rPr>
          <w:rFonts w:ascii="Times New Roman" w:hAnsi="Times New Roman" w:cs="Times New Roman"/>
        </w:rPr>
        <w:t xml:space="preserve"> Jamie Reynolds, 35, Teacher at Briarwood Elementary School</w:t>
      </w:r>
    </w:p>
    <w:p w14:paraId="16770D08"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Details of Call:</w:t>
      </w:r>
      <w:r w:rsidRPr="00D83EFA">
        <w:rPr>
          <w:rFonts w:ascii="Times New Roman" w:hAnsi="Times New Roman" w:cs="Times New Roman"/>
        </w:rPr>
        <w:br/>
        <w:t xml:space="preserve">Caller reports hearing a woman scream near the wooded trail in Oak Haven Park. The caller states she observed a male suspect forcing a woman into a </w:t>
      </w:r>
      <w:r w:rsidRPr="00D83EFA">
        <w:rPr>
          <w:rFonts w:ascii="Times New Roman" w:hAnsi="Times New Roman" w:cs="Times New Roman"/>
          <w:b/>
          <w:bCs/>
        </w:rPr>
        <w:t>silver 2012 Toyota Camry</w:t>
      </w:r>
      <w:r w:rsidRPr="00D83EFA">
        <w:rPr>
          <w:rFonts w:ascii="Times New Roman" w:hAnsi="Times New Roman" w:cs="Times New Roman"/>
        </w:rPr>
        <w:t xml:space="preserve"> with a </w:t>
      </w:r>
      <w:r w:rsidRPr="00D83EFA">
        <w:rPr>
          <w:rFonts w:ascii="Times New Roman" w:hAnsi="Times New Roman" w:cs="Times New Roman"/>
          <w:b/>
          <w:bCs/>
        </w:rPr>
        <w:t>cracked rear passenger-side window</w:t>
      </w:r>
      <w:r w:rsidRPr="00D83EFA">
        <w:rPr>
          <w:rFonts w:ascii="Times New Roman" w:hAnsi="Times New Roman" w:cs="Times New Roman"/>
        </w:rPr>
        <w:t xml:space="preserve">. The vehicle fled the area in the direction of Willow Street Exit. RP was walking her dog at the time of the incident and provided a partial license plate number: </w:t>
      </w:r>
      <w:r w:rsidRPr="00D83EFA">
        <w:rPr>
          <w:rFonts w:ascii="Times New Roman" w:hAnsi="Times New Roman" w:cs="Times New Roman"/>
          <w:b/>
          <w:bCs/>
        </w:rPr>
        <w:t>TX-HTY-5294</w:t>
      </w:r>
      <w:r w:rsidRPr="00D83EFA">
        <w:rPr>
          <w:rFonts w:ascii="Times New Roman" w:hAnsi="Times New Roman" w:cs="Times New Roman"/>
        </w:rPr>
        <w:t>.</w:t>
      </w:r>
    </w:p>
    <w:p w14:paraId="703BA107"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Additional Information:</w:t>
      </w:r>
      <w:r w:rsidRPr="00D83EFA">
        <w:rPr>
          <w:rFonts w:ascii="Times New Roman" w:hAnsi="Times New Roman" w:cs="Times New Roman"/>
        </w:rPr>
        <w:br/>
        <w:t xml:space="preserve">Officers responding to the scene located an abandoned vehicle matching the description approximately 30 minutes later in a nearby residential area. The vehicle was still running with </w:t>
      </w:r>
      <w:r w:rsidRPr="00D83EFA">
        <w:rPr>
          <w:rFonts w:ascii="Times New Roman" w:hAnsi="Times New Roman" w:cs="Times New Roman"/>
          <w:b/>
          <w:bCs/>
        </w:rPr>
        <w:t>blood visible on the driver’s seat and door handle</w:t>
      </w:r>
      <w:r w:rsidRPr="00D83EFA">
        <w:rPr>
          <w:rFonts w:ascii="Times New Roman" w:hAnsi="Times New Roman" w:cs="Times New Roman"/>
        </w:rPr>
        <w:t xml:space="preserve">. A </w:t>
      </w:r>
      <w:r w:rsidRPr="00D83EFA">
        <w:rPr>
          <w:rFonts w:ascii="Times New Roman" w:hAnsi="Times New Roman" w:cs="Times New Roman"/>
          <w:b/>
          <w:bCs/>
        </w:rPr>
        <w:t>small purse</w:t>
      </w:r>
      <w:r w:rsidRPr="00D83EFA">
        <w:rPr>
          <w:rFonts w:ascii="Times New Roman" w:hAnsi="Times New Roman" w:cs="Times New Roman"/>
        </w:rPr>
        <w:t xml:space="preserve"> and </w:t>
      </w:r>
      <w:r w:rsidRPr="00D83EFA">
        <w:rPr>
          <w:rFonts w:ascii="Times New Roman" w:hAnsi="Times New Roman" w:cs="Times New Roman"/>
          <w:b/>
          <w:bCs/>
        </w:rPr>
        <w:t>sunglasses</w:t>
      </w:r>
      <w:r w:rsidRPr="00D83EFA">
        <w:rPr>
          <w:rFonts w:ascii="Times New Roman" w:hAnsi="Times New Roman" w:cs="Times New Roman"/>
        </w:rPr>
        <w:t xml:space="preserve"> were found on the passenger seat, and the keys remained in the ignition. No occupants were present.</w:t>
      </w:r>
    </w:p>
    <w:p w14:paraId="3A9D816E"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Follow-Up:</w:t>
      </w:r>
      <w:r w:rsidRPr="00D83EFA">
        <w:rPr>
          <w:rFonts w:ascii="Times New Roman" w:hAnsi="Times New Roman" w:cs="Times New Roman"/>
        </w:rPr>
        <w:br/>
        <w:t xml:space="preserve">A second report was received 10 hours later of a deceased female found in </w:t>
      </w:r>
      <w:r w:rsidRPr="00D83EFA">
        <w:rPr>
          <w:rFonts w:ascii="Times New Roman" w:hAnsi="Times New Roman" w:cs="Times New Roman"/>
          <w:b/>
          <w:bCs/>
        </w:rPr>
        <w:t>Miller’s Woods</w:t>
      </w:r>
      <w:r w:rsidRPr="00D83EFA">
        <w:rPr>
          <w:rFonts w:ascii="Times New Roman" w:hAnsi="Times New Roman" w:cs="Times New Roman"/>
        </w:rPr>
        <w:t xml:space="preserve">, approximately 3 miles from the abduction site. Initial observations indicate signs of </w:t>
      </w:r>
      <w:r w:rsidRPr="00D83EFA">
        <w:rPr>
          <w:rFonts w:ascii="Times New Roman" w:hAnsi="Times New Roman" w:cs="Times New Roman"/>
          <w:b/>
          <w:bCs/>
        </w:rPr>
        <w:t>physical assault</w:t>
      </w:r>
      <w:r w:rsidRPr="00D83EFA">
        <w:rPr>
          <w:rFonts w:ascii="Times New Roman" w:hAnsi="Times New Roman" w:cs="Times New Roman"/>
        </w:rPr>
        <w:t xml:space="preserve"> and </w:t>
      </w:r>
      <w:r w:rsidRPr="00D83EFA">
        <w:rPr>
          <w:rFonts w:ascii="Times New Roman" w:hAnsi="Times New Roman" w:cs="Times New Roman"/>
          <w:b/>
          <w:bCs/>
        </w:rPr>
        <w:t>ligature strangulation</w:t>
      </w:r>
      <w:r w:rsidRPr="00D83EFA">
        <w:rPr>
          <w:rFonts w:ascii="Times New Roman" w:hAnsi="Times New Roman" w:cs="Times New Roman"/>
        </w:rPr>
        <w:t>.</w:t>
      </w:r>
    </w:p>
    <w:p w14:paraId="477B246A"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Responding Units:</w:t>
      </w:r>
    </w:p>
    <w:p w14:paraId="5A30CCF9" w14:textId="77777777" w:rsidR="007F75EB" w:rsidRPr="00D83EFA" w:rsidRDefault="007F75EB" w:rsidP="007F75EB">
      <w:pPr>
        <w:numPr>
          <w:ilvl w:val="0"/>
          <w:numId w:val="152"/>
        </w:numPr>
        <w:rPr>
          <w:rFonts w:ascii="Times New Roman" w:hAnsi="Times New Roman" w:cs="Times New Roman"/>
        </w:rPr>
      </w:pPr>
      <w:r w:rsidRPr="00D83EFA">
        <w:rPr>
          <w:rFonts w:ascii="Times New Roman" w:hAnsi="Times New Roman" w:cs="Times New Roman"/>
        </w:rPr>
        <w:t>Patrol Units: Secure scene, document evidence, and canvass area.</w:t>
      </w:r>
    </w:p>
    <w:p w14:paraId="1D345DD3" w14:textId="77777777" w:rsidR="007F75EB" w:rsidRPr="00D83EFA" w:rsidRDefault="007F75EB" w:rsidP="007F75EB">
      <w:pPr>
        <w:numPr>
          <w:ilvl w:val="0"/>
          <w:numId w:val="152"/>
        </w:numPr>
        <w:rPr>
          <w:rFonts w:ascii="Times New Roman" w:hAnsi="Times New Roman" w:cs="Times New Roman"/>
        </w:rPr>
      </w:pPr>
      <w:r w:rsidRPr="00D83EFA">
        <w:rPr>
          <w:rFonts w:ascii="Times New Roman" w:hAnsi="Times New Roman" w:cs="Times New Roman"/>
        </w:rPr>
        <w:t>Detectives: Follow up on witness information and process scenes.</w:t>
      </w:r>
    </w:p>
    <w:p w14:paraId="7D003AAB" w14:textId="77777777" w:rsidR="007F75EB" w:rsidRPr="00D83EFA" w:rsidRDefault="007F75EB" w:rsidP="007F75EB">
      <w:pPr>
        <w:numPr>
          <w:ilvl w:val="0"/>
          <w:numId w:val="152"/>
        </w:numPr>
        <w:rPr>
          <w:rFonts w:ascii="Times New Roman" w:hAnsi="Times New Roman" w:cs="Times New Roman"/>
        </w:rPr>
      </w:pPr>
      <w:r w:rsidRPr="00D83EFA">
        <w:rPr>
          <w:rFonts w:ascii="Times New Roman" w:hAnsi="Times New Roman" w:cs="Times New Roman"/>
        </w:rPr>
        <w:t>Forensics Team: Evidence collection and analysis.</w:t>
      </w:r>
    </w:p>
    <w:p w14:paraId="0CD7BC38"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Priority Level:</w:t>
      </w:r>
      <w:r w:rsidRPr="00D83EFA">
        <w:rPr>
          <w:rFonts w:ascii="Times New Roman" w:hAnsi="Times New Roman" w:cs="Times New Roman"/>
        </w:rPr>
        <w:t xml:space="preserve"> High – Possible Homicide/Abduction in Progress.</w:t>
      </w:r>
    </w:p>
    <w:p w14:paraId="4B5C5AD4" w14:textId="77777777" w:rsidR="007F75EB" w:rsidRDefault="007F75EB" w:rsidP="007F75EB"/>
    <w:p w14:paraId="3115507B" w14:textId="77777777" w:rsidR="007F75EB" w:rsidRDefault="007F75EB" w:rsidP="007F75EB"/>
    <w:p w14:paraId="19BD53E1" w14:textId="77777777" w:rsidR="007F75EB" w:rsidRDefault="007F75EB" w:rsidP="007F75EB"/>
    <w:p w14:paraId="0F47A65F" w14:textId="77777777" w:rsidR="007F75EB" w:rsidRDefault="007F75EB" w:rsidP="007F75EB">
      <w:r w:rsidRPr="00D83EFA">
        <w:rPr>
          <w:noProof/>
        </w:rPr>
        <w:lastRenderedPageBreak/>
        <w:drawing>
          <wp:inline distT="0" distB="0" distL="0" distR="0" wp14:anchorId="13169D15" wp14:editId="6594EA45">
            <wp:extent cx="5943600" cy="5943600"/>
            <wp:effectExtent l="0" t="0" r="0" b="0"/>
            <wp:docPr id="1321956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956853" name=""/>
                    <pic:cNvPicPr/>
                  </pic:nvPicPr>
                  <pic:blipFill>
                    <a:blip r:embed="rId9"/>
                    <a:stretch>
                      <a:fillRect/>
                    </a:stretch>
                  </pic:blipFill>
                  <pic:spPr>
                    <a:xfrm>
                      <a:off x="0" y="0"/>
                      <a:ext cx="5943600" cy="5943600"/>
                    </a:xfrm>
                    <a:prstGeom prst="rect">
                      <a:avLst/>
                    </a:prstGeom>
                  </pic:spPr>
                </pic:pic>
              </a:graphicData>
            </a:graphic>
          </wp:inline>
        </w:drawing>
      </w:r>
    </w:p>
    <w:p w14:paraId="4AC656DD" w14:textId="77777777" w:rsidR="007F75EB" w:rsidRDefault="007F75EB" w:rsidP="007F75EB"/>
    <w:p w14:paraId="35FF39A6" w14:textId="77777777" w:rsidR="007F75EB" w:rsidRDefault="007F75EB" w:rsidP="007F75EB"/>
    <w:p w14:paraId="1B535539" w14:textId="77777777" w:rsidR="007F75EB" w:rsidRDefault="007F75EB" w:rsidP="007F75EB"/>
    <w:p w14:paraId="0CEA457B" w14:textId="77777777" w:rsidR="007F75EB" w:rsidRDefault="007F75EB" w:rsidP="007F75EB"/>
    <w:p w14:paraId="052E5873" w14:textId="515D8CAA"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Criminal Investigation Tabletop Project</w:t>
      </w:r>
    </w:p>
    <w:p w14:paraId="5E03F124"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Scenario-Based Investigation: Aggravated Kidnapping and Homicide</w:t>
      </w:r>
    </w:p>
    <w:p w14:paraId="5846E937"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49E769E7">
          <v:rect id="_x0000_i1113" style="width:0;height:1.5pt" o:hralign="center" o:hrstd="t" o:hr="t" fillcolor="#a0a0a0" stroked="f"/>
        </w:pict>
      </w:r>
    </w:p>
    <w:p w14:paraId="336DB57A"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lastRenderedPageBreak/>
        <w:t>Project Overview</w:t>
      </w:r>
    </w:p>
    <w:p w14:paraId="12D7E2A3" w14:textId="77777777" w:rsidR="007F75EB" w:rsidRPr="00D83EFA" w:rsidRDefault="007F75EB" w:rsidP="007F75EB">
      <w:pPr>
        <w:rPr>
          <w:rFonts w:ascii="Times New Roman" w:hAnsi="Times New Roman" w:cs="Times New Roman"/>
        </w:rPr>
      </w:pPr>
      <w:r w:rsidRPr="00D83EFA">
        <w:rPr>
          <w:rFonts w:ascii="Times New Roman" w:hAnsi="Times New Roman" w:cs="Times New Roman"/>
        </w:rPr>
        <w:t xml:space="preserve">Students will break into </w:t>
      </w:r>
      <w:r w:rsidRPr="00D83EFA">
        <w:rPr>
          <w:rFonts w:ascii="Times New Roman" w:hAnsi="Times New Roman" w:cs="Times New Roman"/>
          <w:b/>
          <w:bCs/>
        </w:rPr>
        <w:t>four groups</w:t>
      </w:r>
      <w:r w:rsidRPr="00D83EFA">
        <w:rPr>
          <w:rFonts w:ascii="Times New Roman" w:hAnsi="Times New Roman" w:cs="Times New Roman"/>
        </w:rPr>
        <w:t xml:space="preserve"> to analyze and solve a criminal investigation scenario using knowledge gained from </w:t>
      </w:r>
      <w:r w:rsidRPr="00D83EFA">
        <w:rPr>
          <w:rFonts w:ascii="Times New Roman" w:hAnsi="Times New Roman" w:cs="Times New Roman"/>
          <w:b/>
          <w:bCs/>
        </w:rPr>
        <w:t>Chapter 32: Criminal Investigations</w:t>
      </w:r>
      <w:r w:rsidRPr="00D83EFA">
        <w:rPr>
          <w:rFonts w:ascii="Times New Roman" w:hAnsi="Times New Roman" w:cs="Times New Roman"/>
        </w:rPr>
        <w:t>. Each group will progress through all stages of the investigation, culminating in a presentation and a courtroom testimony simulation.</w:t>
      </w:r>
    </w:p>
    <w:p w14:paraId="7F1E4E78" w14:textId="77777777" w:rsidR="007F75EB" w:rsidRPr="00D83EFA" w:rsidRDefault="007F75EB" w:rsidP="007F75EB">
      <w:pPr>
        <w:rPr>
          <w:rFonts w:ascii="Times New Roman" w:hAnsi="Times New Roman" w:cs="Times New Roman"/>
        </w:rPr>
      </w:pPr>
      <w:r w:rsidRPr="00D83EFA">
        <w:rPr>
          <w:rFonts w:ascii="Times New Roman" w:hAnsi="Times New Roman" w:cs="Times New Roman"/>
        </w:rPr>
        <w:t>This project reinforces practical skills in:</w:t>
      </w:r>
    </w:p>
    <w:p w14:paraId="48B547D5" w14:textId="77777777" w:rsidR="007F75EB" w:rsidRPr="00D83EFA" w:rsidRDefault="007F75EB" w:rsidP="007F75EB">
      <w:pPr>
        <w:numPr>
          <w:ilvl w:val="0"/>
          <w:numId w:val="153"/>
        </w:numPr>
        <w:rPr>
          <w:rFonts w:ascii="Times New Roman" w:hAnsi="Times New Roman" w:cs="Times New Roman"/>
        </w:rPr>
      </w:pPr>
      <w:r w:rsidRPr="00D83EFA">
        <w:rPr>
          <w:rFonts w:ascii="Times New Roman" w:hAnsi="Times New Roman" w:cs="Times New Roman"/>
        </w:rPr>
        <w:t>Crime scene management</w:t>
      </w:r>
    </w:p>
    <w:p w14:paraId="6D918221" w14:textId="77777777" w:rsidR="007F75EB" w:rsidRPr="00D83EFA" w:rsidRDefault="007F75EB" w:rsidP="007F75EB">
      <w:pPr>
        <w:numPr>
          <w:ilvl w:val="0"/>
          <w:numId w:val="153"/>
        </w:numPr>
        <w:rPr>
          <w:rFonts w:ascii="Times New Roman" w:hAnsi="Times New Roman" w:cs="Times New Roman"/>
        </w:rPr>
      </w:pPr>
      <w:r w:rsidRPr="00D83EFA">
        <w:rPr>
          <w:rFonts w:ascii="Times New Roman" w:hAnsi="Times New Roman" w:cs="Times New Roman"/>
        </w:rPr>
        <w:t>Evidence collection and processing</w:t>
      </w:r>
    </w:p>
    <w:p w14:paraId="023A1E55" w14:textId="77777777" w:rsidR="007F75EB" w:rsidRPr="00D83EFA" w:rsidRDefault="007F75EB" w:rsidP="007F75EB">
      <w:pPr>
        <w:numPr>
          <w:ilvl w:val="0"/>
          <w:numId w:val="153"/>
        </w:numPr>
        <w:rPr>
          <w:rFonts w:ascii="Times New Roman" w:hAnsi="Times New Roman" w:cs="Times New Roman"/>
        </w:rPr>
      </w:pPr>
      <w:r w:rsidRPr="00D83EFA">
        <w:rPr>
          <w:rFonts w:ascii="Times New Roman" w:hAnsi="Times New Roman" w:cs="Times New Roman"/>
        </w:rPr>
        <w:t>Witness and suspect interviews</w:t>
      </w:r>
    </w:p>
    <w:p w14:paraId="0AAA5D8D" w14:textId="77777777" w:rsidR="007F75EB" w:rsidRPr="00D83EFA" w:rsidRDefault="007F75EB" w:rsidP="007F75EB">
      <w:pPr>
        <w:numPr>
          <w:ilvl w:val="0"/>
          <w:numId w:val="153"/>
        </w:numPr>
        <w:rPr>
          <w:rFonts w:ascii="Times New Roman" w:hAnsi="Times New Roman" w:cs="Times New Roman"/>
        </w:rPr>
      </w:pPr>
      <w:r w:rsidRPr="00D83EFA">
        <w:rPr>
          <w:rFonts w:ascii="Times New Roman" w:hAnsi="Times New Roman" w:cs="Times New Roman"/>
        </w:rPr>
        <w:t>Investigation development</w:t>
      </w:r>
    </w:p>
    <w:p w14:paraId="44D3A651" w14:textId="77777777" w:rsidR="007F75EB" w:rsidRPr="00D83EFA" w:rsidRDefault="007F75EB" w:rsidP="007F75EB">
      <w:pPr>
        <w:numPr>
          <w:ilvl w:val="0"/>
          <w:numId w:val="153"/>
        </w:numPr>
        <w:rPr>
          <w:rFonts w:ascii="Times New Roman" w:hAnsi="Times New Roman" w:cs="Times New Roman"/>
        </w:rPr>
      </w:pPr>
      <w:r w:rsidRPr="00D83EFA">
        <w:rPr>
          <w:rFonts w:ascii="Times New Roman" w:hAnsi="Times New Roman" w:cs="Times New Roman"/>
        </w:rPr>
        <w:t>Courtroom preparation and testimony</w:t>
      </w:r>
    </w:p>
    <w:p w14:paraId="06A055D3"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4DD6A200">
          <v:rect id="_x0000_i1114" style="width:0;height:1.5pt" o:hralign="center" o:hrstd="t" o:hr="t" fillcolor="#a0a0a0" stroked="f"/>
        </w:pict>
      </w:r>
    </w:p>
    <w:p w14:paraId="50093321"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Scenario Details</w:t>
      </w:r>
    </w:p>
    <w:p w14:paraId="0BFB4AAA"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Town Setting</w:t>
      </w:r>
    </w:p>
    <w:p w14:paraId="426C0EC9" w14:textId="77777777" w:rsidR="007F75EB" w:rsidRPr="00D83EFA" w:rsidRDefault="007F75EB" w:rsidP="007F75EB">
      <w:pPr>
        <w:numPr>
          <w:ilvl w:val="0"/>
          <w:numId w:val="154"/>
        </w:numPr>
        <w:rPr>
          <w:rFonts w:ascii="Times New Roman" w:hAnsi="Times New Roman" w:cs="Times New Roman"/>
        </w:rPr>
      </w:pPr>
      <w:r w:rsidRPr="00D83EFA">
        <w:rPr>
          <w:rFonts w:ascii="Times New Roman" w:hAnsi="Times New Roman" w:cs="Times New Roman"/>
          <w:b/>
          <w:bCs/>
        </w:rPr>
        <w:t>Town Name:</w:t>
      </w:r>
      <w:r w:rsidRPr="00D83EFA">
        <w:rPr>
          <w:rFonts w:ascii="Times New Roman" w:hAnsi="Times New Roman" w:cs="Times New Roman"/>
        </w:rPr>
        <w:t xml:space="preserve"> Briarwood, TX</w:t>
      </w:r>
    </w:p>
    <w:p w14:paraId="4680033F" w14:textId="77777777" w:rsidR="007F75EB" w:rsidRPr="00D83EFA" w:rsidRDefault="007F75EB" w:rsidP="007F75EB">
      <w:pPr>
        <w:numPr>
          <w:ilvl w:val="0"/>
          <w:numId w:val="154"/>
        </w:numPr>
        <w:rPr>
          <w:rFonts w:ascii="Times New Roman" w:hAnsi="Times New Roman" w:cs="Times New Roman"/>
        </w:rPr>
      </w:pPr>
      <w:r w:rsidRPr="00D83EFA">
        <w:rPr>
          <w:rFonts w:ascii="Times New Roman" w:hAnsi="Times New Roman" w:cs="Times New Roman"/>
          <w:b/>
          <w:bCs/>
        </w:rPr>
        <w:t>Zip Code:</w:t>
      </w:r>
      <w:r w:rsidRPr="00D83EFA">
        <w:rPr>
          <w:rFonts w:ascii="Times New Roman" w:hAnsi="Times New Roman" w:cs="Times New Roman"/>
        </w:rPr>
        <w:t xml:space="preserve"> 76234</w:t>
      </w:r>
    </w:p>
    <w:p w14:paraId="380953A4" w14:textId="77777777" w:rsidR="007F75EB" w:rsidRPr="00D83EFA" w:rsidRDefault="007F75EB" w:rsidP="007F75EB">
      <w:pPr>
        <w:numPr>
          <w:ilvl w:val="0"/>
          <w:numId w:val="154"/>
        </w:numPr>
        <w:rPr>
          <w:rFonts w:ascii="Times New Roman" w:hAnsi="Times New Roman" w:cs="Times New Roman"/>
        </w:rPr>
      </w:pPr>
      <w:r w:rsidRPr="00D83EFA">
        <w:rPr>
          <w:rFonts w:ascii="Times New Roman" w:hAnsi="Times New Roman" w:cs="Times New Roman"/>
          <w:b/>
          <w:bCs/>
        </w:rPr>
        <w:t>County:</w:t>
      </w:r>
      <w:r w:rsidRPr="00D83EFA">
        <w:rPr>
          <w:rFonts w:ascii="Times New Roman" w:hAnsi="Times New Roman" w:cs="Times New Roman"/>
        </w:rPr>
        <w:t xml:space="preserve"> Oakfield County</w:t>
      </w:r>
    </w:p>
    <w:p w14:paraId="58DA868E"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3E11C719">
          <v:rect id="_x0000_i1115" style="width:0;height:1.5pt" o:hralign="center" o:hrstd="t" o:hr="t" fillcolor="#a0a0a0" stroked="f"/>
        </w:pict>
      </w:r>
    </w:p>
    <w:p w14:paraId="5268D678"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The Crime</w:t>
      </w:r>
    </w:p>
    <w:p w14:paraId="1AF88E1E"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Initial Call:</w:t>
      </w:r>
      <w:r w:rsidRPr="00D83EFA">
        <w:rPr>
          <w:rFonts w:ascii="Times New Roman" w:hAnsi="Times New Roman" w:cs="Times New Roman"/>
        </w:rPr>
        <w:t xml:space="preserve"> Sunday evening at 7:00 PM</w:t>
      </w:r>
    </w:p>
    <w:p w14:paraId="4C70C42E" w14:textId="77777777" w:rsidR="007F75EB" w:rsidRPr="00D83EFA" w:rsidRDefault="007F75EB" w:rsidP="007F75EB">
      <w:pPr>
        <w:numPr>
          <w:ilvl w:val="0"/>
          <w:numId w:val="155"/>
        </w:numPr>
        <w:rPr>
          <w:rFonts w:ascii="Times New Roman" w:hAnsi="Times New Roman" w:cs="Times New Roman"/>
        </w:rPr>
      </w:pPr>
      <w:r w:rsidRPr="00D83EFA">
        <w:rPr>
          <w:rFonts w:ascii="Times New Roman" w:hAnsi="Times New Roman" w:cs="Times New Roman"/>
          <w:b/>
          <w:bCs/>
        </w:rPr>
        <w:t>Location:</w:t>
      </w:r>
      <w:r w:rsidRPr="00D83EFA">
        <w:rPr>
          <w:rFonts w:ascii="Times New Roman" w:hAnsi="Times New Roman" w:cs="Times New Roman"/>
        </w:rPr>
        <w:t xml:space="preserve"> Oak Haven Park (Abduction Site)</w:t>
      </w:r>
    </w:p>
    <w:p w14:paraId="1D22E3CB" w14:textId="77777777" w:rsidR="007F75EB" w:rsidRPr="00D83EFA" w:rsidRDefault="007F75EB" w:rsidP="007F75EB">
      <w:pPr>
        <w:numPr>
          <w:ilvl w:val="0"/>
          <w:numId w:val="155"/>
        </w:numPr>
        <w:rPr>
          <w:rFonts w:ascii="Times New Roman" w:hAnsi="Times New Roman" w:cs="Times New Roman"/>
        </w:rPr>
      </w:pPr>
      <w:r w:rsidRPr="00D83EFA">
        <w:rPr>
          <w:rFonts w:ascii="Times New Roman" w:hAnsi="Times New Roman" w:cs="Times New Roman"/>
          <w:b/>
          <w:bCs/>
        </w:rPr>
        <w:t>Details:</w:t>
      </w:r>
    </w:p>
    <w:p w14:paraId="5E89965F" w14:textId="77777777" w:rsidR="007F75EB" w:rsidRPr="00D83EFA" w:rsidRDefault="007F75EB" w:rsidP="007F75EB">
      <w:pPr>
        <w:numPr>
          <w:ilvl w:val="1"/>
          <w:numId w:val="155"/>
        </w:numPr>
        <w:rPr>
          <w:rFonts w:ascii="Times New Roman" w:hAnsi="Times New Roman" w:cs="Times New Roman"/>
        </w:rPr>
      </w:pPr>
      <w:r w:rsidRPr="00D83EFA">
        <w:rPr>
          <w:rFonts w:ascii="Times New Roman" w:hAnsi="Times New Roman" w:cs="Times New Roman"/>
        </w:rPr>
        <w:t xml:space="preserve">Abandoned silver </w:t>
      </w:r>
      <w:r w:rsidRPr="00D83EFA">
        <w:rPr>
          <w:rFonts w:ascii="Times New Roman" w:hAnsi="Times New Roman" w:cs="Times New Roman"/>
          <w:b/>
          <w:bCs/>
        </w:rPr>
        <w:t>2012 Toyota Camry</w:t>
      </w:r>
      <w:r w:rsidRPr="00D83EFA">
        <w:rPr>
          <w:rFonts w:ascii="Times New Roman" w:hAnsi="Times New Roman" w:cs="Times New Roman"/>
        </w:rPr>
        <w:t xml:space="preserve"> running with blood on the driver’s seat and door handle.</w:t>
      </w:r>
    </w:p>
    <w:p w14:paraId="5F5A9A1E" w14:textId="77777777" w:rsidR="007F75EB" w:rsidRPr="00D83EFA" w:rsidRDefault="007F75EB" w:rsidP="007F75EB">
      <w:pPr>
        <w:numPr>
          <w:ilvl w:val="1"/>
          <w:numId w:val="155"/>
        </w:numPr>
        <w:rPr>
          <w:rFonts w:ascii="Times New Roman" w:hAnsi="Times New Roman" w:cs="Times New Roman"/>
        </w:rPr>
      </w:pPr>
      <w:r w:rsidRPr="00D83EFA">
        <w:rPr>
          <w:rFonts w:ascii="Times New Roman" w:hAnsi="Times New Roman" w:cs="Times New Roman"/>
        </w:rPr>
        <w:t>A small purse and sunglasses are found inside.</w:t>
      </w:r>
    </w:p>
    <w:p w14:paraId="31D76869" w14:textId="77777777" w:rsidR="007F75EB" w:rsidRPr="00D83EFA" w:rsidRDefault="007F75EB" w:rsidP="007F75EB">
      <w:pPr>
        <w:numPr>
          <w:ilvl w:val="1"/>
          <w:numId w:val="155"/>
        </w:numPr>
        <w:rPr>
          <w:rFonts w:ascii="Times New Roman" w:hAnsi="Times New Roman" w:cs="Times New Roman"/>
        </w:rPr>
      </w:pPr>
      <w:r w:rsidRPr="00D83EFA">
        <w:rPr>
          <w:rFonts w:ascii="Times New Roman" w:hAnsi="Times New Roman" w:cs="Times New Roman"/>
        </w:rPr>
        <w:t>Witness reports hearing a woman scream and seeing a man force her into another vehicle.</w:t>
      </w:r>
    </w:p>
    <w:p w14:paraId="2FCD531F"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Body Discovery:</w:t>
      </w:r>
    </w:p>
    <w:p w14:paraId="72FA90F8" w14:textId="77777777" w:rsidR="007F75EB" w:rsidRPr="00D83EFA" w:rsidRDefault="007F75EB" w:rsidP="007F75EB">
      <w:pPr>
        <w:numPr>
          <w:ilvl w:val="0"/>
          <w:numId w:val="156"/>
        </w:numPr>
        <w:rPr>
          <w:rFonts w:ascii="Times New Roman" w:hAnsi="Times New Roman" w:cs="Times New Roman"/>
        </w:rPr>
      </w:pPr>
      <w:r w:rsidRPr="00D83EFA">
        <w:rPr>
          <w:rFonts w:ascii="Times New Roman" w:hAnsi="Times New Roman" w:cs="Times New Roman"/>
        </w:rPr>
        <w:t xml:space="preserve">Approximately </w:t>
      </w:r>
      <w:r w:rsidRPr="00D83EFA">
        <w:rPr>
          <w:rFonts w:ascii="Times New Roman" w:hAnsi="Times New Roman" w:cs="Times New Roman"/>
          <w:b/>
          <w:bCs/>
        </w:rPr>
        <w:t>10 hours later</w:t>
      </w:r>
      <w:r w:rsidRPr="00D83EFA">
        <w:rPr>
          <w:rFonts w:ascii="Times New Roman" w:hAnsi="Times New Roman" w:cs="Times New Roman"/>
        </w:rPr>
        <w:t xml:space="preserve"> in </w:t>
      </w:r>
      <w:r w:rsidRPr="00D83EFA">
        <w:rPr>
          <w:rFonts w:ascii="Times New Roman" w:hAnsi="Times New Roman" w:cs="Times New Roman"/>
          <w:b/>
          <w:bCs/>
        </w:rPr>
        <w:t>Miller’s Woods</w:t>
      </w:r>
      <w:r w:rsidRPr="00D83EFA">
        <w:rPr>
          <w:rFonts w:ascii="Times New Roman" w:hAnsi="Times New Roman" w:cs="Times New Roman"/>
        </w:rPr>
        <w:t xml:space="preserve"> (remote, wooded area 3 miles away).</w:t>
      </w:r>
    </w:p>
    <w:p w14:paraId="11986997" w14:textId="77777777" w:rsidR="007F75EB" w:rsidRPr="00D83EFA" w:rsidRDefault="007F75EB" w:rsidP="007F75EB">
      <w:pPr>
        <w:numPr>
          <w:ilvl w:val="0"/>
          <w:numId w:val="156"/>
        </w:numPr>
        <w:rPr>
          <w:rFonts w:ascii="Times New Roman" w:hAnsi="Times New Roman" w:cs="Times New Roman"/>
        </w:rPr>
      </w:pPr>
      <w:r w:rsidRPr="00D83EFA">
        <w:rPr>
          <w:rFonts w:ascii="Times New Roman" w:hAnsi="Times New Roman" w:cs="Times New Roman"/>
        </w:rPr>
        <w:lastRenderedPageBreak/>
        <w:t xml:space="preserve">Victim shows signs of </w:t>
      </w:r>
      <w:r w:rsidRPr="00D83EFA">
        <w:rPr>
          <w:rFonts w:ascii="Times New Roman" w:hAnsi="Times New Roman" w:cs="Times New Roman"/>
          <w:b/>
          <w:bCs/>
        </w:rPr>
        <w:t>physical assault</w:t>
      </w:r>
      <w:r w:rsidRPr="00D83EFA">
        <w:rPr>
          <w:rFonts w:ascii="Times New Roman" w:hAnsi="Times New Roman" w:cs="Times New Roman"/>
        </w:rPr>
        <w:t xml:space="preserve"> and </w:t>
      </w:r>
      <w:r w:rsidRPr="00D83EFA">
        <w:rPr>
          <w:rFonts w:ascii="Times New Roman" w:hAnsi="Times New Roman" w:cs="Times New Roman"/>
          <w:b/>
          <w:bCs/>
        </w:rPr>
        <w:t>ligature strangulation</w:t>
      </w:r>
      <w:r w:rsidRPr="00D83EFA">
        <w:rPr>
          <w:rFonts w:ascii="Times New Roman" w:hAnsi="Times New Roman" w:cs="Times New Roman"/>
        </w:rPr>
        <w:t>.</w:t>
      </w:r>
    </w:p>
    <w:p w14:paraId="1F178420"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4B0FCF8A">
          <v:rect id="_x0000_i1116" style="width:0;height:1.5pt" o:hralign="center" o:hrstd="t" o:hr="t" fillcolor="#a0a0a0" stroked="f"/>
        </w:pict>
      </w:r>
    </w:p>
    <w:p w14:paraId="643470ED"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Key Individuals</w:t>
      </w:r>
    </w:p>
    <w:p w14:paraId="4ADD21DE"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Victim:</w:t>
      </w:r>
    </w:p>
    <w:p w14:paraId="20691F76" w14:textId="77777777" w:rsidR="007F75EB" w:rsidRPr="00D83EFA" w:rsidRDefault="007F75EB" w:rsidP="007F75EB">
      <w:pPr>
        <w:numPr>
          <w:ilvl w:val="0"/>
          <w:numId w:val="157"/>
        </w:numPr>
        <w:rPr>
          <w:rFonts w:ascii="Times New Roman" w:hAnsi="Times New Roman" w:cs="Times New Roman"/>
        </w:rPr>
      </w:pPr>
      <w:r w:rsidRPr="00D83EFA">
        <w:rPr>
          <w:rFonts w:ascii="Times New Roman" w:hAnsi="Times New Roman" w:cs="Times New Roman"/>
          <w:b/>
          <w:bCs/>
        </w:rPr>
        <w:t>Name:</w:t>
      </w:r>
      <w:r w:rsidRPr="00D83EFA">
        <w:rPr>
          <w:rFonts w:ascii="Times New Roman" w:hAnsi="Times New Roman" w:cs="Times New Roman"/>
        </w:rPr>
        <w:t xml:space="preserve"> Samantha Klein</w:t>
      </w:r>
    </w:p>
    <w:p w14:paraId="7BE8B539" w14:textId="77777777" w:rsidR="007F75EB" w:rsidRPr="00D83EFA" w:rsidRDefault="007F75EB" w:rsidP="007F75EB">
      <w:pPr>
        <w:numPr>
          <w:ilvl w:val="0"/>
          <w:numId w:val="157"/>
        </w:numPr>
        <w:rPr>
          <w:rFonts w:ascii="Times New Roman" w:hAnsi="Times New Roman" w:cs="Times New Roman"/>
        </w:rPr>
      </w:pPr>
      <w:r w:rsidRPr="00D83EFA">
        <w:rPr>
          <w:rFonts w:ascii="Times New Roman" w:hAnsi="Times New Roman" w:cs="Times New Roman"/>
          <w:b/>
          <w:bCs/>
        </w:rPr>
        <w:t>Age:</w:t>
      </w:r>
      <w:r w:rsidRPr="00D83EFA">
        <w:rPr>
          <w:rFonts w:ascii="Times New Roman" w:hAnsi="Times New Roman" w:cs="Times New Roman"/>
        </w:rPr>
        <w:t xml:space="preserve"> 22</w:t>
      </w:r>
    </w:p>
    <w:p w14:paraId="297D573A" w14:textId="77777777" w:rsidR="007F75EB" w:rsidRPr="00D83EFA" w:rsidRDefault="007F75EB" w:rsidP="007F75EB">
      <w:pPr>
        <w:numPr>
          <w:ilvl w:val="0"/>
          <w:numId w:val="157"/>
        </w:numPr>
        <w:rPr>
          <w:rFonts w:ascii="Times New Roman" w:hAnsi="Times New Roman" w:cs="Times New Roman"/>
        </w:rPr>
      </w:pPr>
      <w:r w:rsidRPr="00D83EFA">
        <w:rPr>
          <w:rFonts w:ascii="Times New Roman" w:hAnsi="Times New Roman" w:cs="Times New Roman"/>
          <w:b/>
          <w:bCs/>
        </w:rPr>
        <w:t>Background:</w:t>
      </w:r>
      <w:r w:rsidRPr="00D83EFA">
        <w:rPr>
          <w:rFonts w:ascii="Times New Roman" w:hAnsi="Times New Roman" w:cs="Times New Roman"/>
        </w:rPr>
        <w:t xml:space="preserve"> College student at Briarwood University. Known for taking evening walks in Oak Haven Park.</w:t>
      </w:r>
    </w:p>
    <w:p w14:paraId="488807F0" w14:textId="77777777" w:rsidR="007F75EB" w:rsidRPr="00D83EFA" w:rsidRDefault="007F75EB" w:rsidP="007F75EB">
      <w:pPr>
        <w:numPr>
          <w:ilvl w:val="0"/>
          <w:numId w:val="157"/>
        </w:numPr>
        <w:rPr>
          <w:rFonts w:ascii="Times New Roman" w:hAnsi="Times New Roman" w:cs="Times New Roman"/>
        </w:rPr>
      </w:pPr>
      <w:r w:rsidRPr="00D83EFA">
        <w:rPr>
          <w:rFonts w:ascii="Times New Roman" w:hAnsi="Times New Roman" w:cs="Times New Roman"/>
          <w:b/>
          <w:bCs/>
        </w:rPr>
        <w:t>Appearance at the Time:</w:t>
      </w:r>
      <w:r w:rsidRPr="00D83EFA">
        <w:rPr>
          <w:rFonts w:ascii="Times New Roman" w:hAnsi="Times New Roman" w:cs="Times New Roman"/>
        </w:rPr>
        <w:t xml:space="preserve"> Blue jeans, red hoodie, white sneakers.</w:t>
      </w:r>
    </w:p>
    <w:p w14:paraId="25A5610C"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Witness:</w:t>
      </w:r>
    </w:p>
    <w:p w14:paraId="5488E18D" w14:textId="77777777" w:rsidR="007F75EB" w:rsidRPr="00D83EFA" w:rsidRDefault="007F75EB" w:rsidP="007F75EB">
      <w:pPr>
        <w:numPr>
          <w:ilvl w:val="0"/>
          <w:numId w:val="158"/>
        </w:numPr>
        <w:rPr>
          <w:rFonts w:ascii="Times New Roman" w:hAnsi="Times New Roman" w:cs="Times New Roman"/>
        </w:rPr>
      </w:pPr>
      <w:r w:rsidRPr="00D83EFA">
        <w:rPr>
          <w:rFonts w:ascii="Times New Roman" w:hAnsi="Times New Roman" w:cs="Times New Roman"/>
          <w:b/>
          <w:bCs/>
        </w:rPr>
        <w:t>Name:</w:t>
      </w:r>
      <w:r w:rsidRPr="00D83EFA">
        <w:rPr>
          <w:rFonts w:ascii="Times New Roman" w:hAnsi="Times New Roman" w:cs="Times New Roman"/>
        </w:rPr>
        <w:t xml:space="preserve"> Jamie Reynolds</w:t>
      </w:r>
    </w:p>
    <w:p w14:paraId="2241B00C" w14:textId="77777777" w:rsidR="007F75EB" w:rsidRPr="00D83EFA" w:rsidRDefault="007F75EB" w:rsidP="007F75EB">
      <w:pPr>
        <w:numPr>
          <w:ilvl w:val="0"/>
          <w:numId w:val="158"/>
        </w:numPr>
        <w:rPr>
          <w:rFonts w:ascii="Times New Roman" w:hAnsi="Times New Roman" w:cs="Times New Roman"/>
        </w:rPr>
      </w:pPr>
      <w:r w:rsidRPr="00D83EFA">
        <w:rPr>
          <w:rFonts w:ascii="Times New Roman" w:hAnsi="Times New Roman" w:cs="Times New Roman"/>
          <w:b/>
          <w:bCs/>
        </w:rPr>
        <w:t>Age:</w:t>
      </w:r>
      <w:r w:rsidRPr="00D83EFA">
        <w:rPr>
          <w:rFonts w:ascii="Times New Roman" w:hAnsi="Times New Roman" w:cs="Times New Roman"/>
        </w:rPr>
        <w:t xml:space="preserve"> 35</w:t>
      </w:r>
    </w:p>
    <w:p w14:paraId="4D0B7D52" w14:textId="77777777" w:rsidR="007F75EB" w:rsidRPr="00D83EFA" w:rsidRDefault="007F75EB" w:rsidP="007F75EB">
      <w:pPr>
        <w:numPr>
          <w:ilvl w:val="0"/>
          <w:numId w:val="158"/>
        </w:numPr>
        <w:rPr>
          <w:rFonts w:ascii="Times New Roman" w:hAnsi="Times New Roman" w:cs="Times New Roman"/>
        </w:rPr>
      </w:pPr>
      <w:r w:rsidRPr="00D83EFA">
        <w:rPr>
          <w:rFonts w:ascii="Times New Roman" w:hAnsi="Times New Roman" w:cs="Times New Roman"/>
          <w:b/>
          <w:bCs/>
        </w:rPr>
        <w:t>Occupation:</w:t>
      </w:r>
      <w:r w:rsidRPr="00D83EFA">
        <w:rPr>
          <w:rFonts w:ascii="Times New Roman" w:hAnsi="Times New Roman" w:cs="Times New Roman"/>
        </w:rPr>
        <w:t xml:space="preserve"> Teacher at Briarwood Elementary School</w:t>
      </w:r>
    </w:p>
    <w:p w14:paraId="4CD39F23" w14:textId="77777777" w:rsidR="007F75EB" w:rsidRPr="00D83EFA" w:rsidRDefault="007F75EB" w:rsidP="007F75EB">
      <w:pPr>
        <w:numPr>
          <w:ilvl w:val="0"/>
          <w:numId w:val="158"/>
        </w:numPr>
        <w:rPr>
          <w:rFonts w:ascii="Times New Roman" w:hAnsi="Times New Roman" w:cs="Times New Roman"/>
        </w:rPr>
      </w:pPr>
      <w:r w:rsidRPr="00D83EFA">
        <w:rPr>
          <w:rFonts w:ascii="Times New Roman" w:hAnsi="Times New Roman" w:cs="Times New Roman"/>
          <w:b/>
          <w:bCs/>
        </w:rPr>
        <w:t>Details:</w:t>
      </w:r>
      <w:r w:rsidRPr="00D83EFA">
        <w:rPr>
          <w:rFonts w:ascii="Times New Roman" w:hAnsi="Times New Roman" w:cs="Times New Roman"/>
        </w:rPr>
        <w:t xml:space="preserve"> Walking her dog </w:t>
      </w:r>
      <w:r w:rsidRPr="00D83EFA">
        <w:rPr>
          <w:rFonts w:ascii="Times New Roman" w:hAnsi="Times New Roman" w:cs="Times New Roman"/>
          <w:b/>
          <w:bCs/>
        </w:rPr>
        <w:t>(Golden Retriever, Max)</w:t>
      </w:r>
      <w:r w:rsidRPr="00D83EFA">
        <w:rPr>
          <w:rFonts w:ascii="Times New Roman" w:hAnsi="Times New Roman" w:cs="Times New Roman"/>
        </w:rPr>
        <w:t xml:space="preserve"> in Oak Haven Park at 7:00 PM.</w:t>
      </w:r>
    </w:p>
    <w:p w14:paraId="6D8CCE37" w14:textId="77777777" w:rsidR="007F75EB" w:rsidRPr="00D83EFA" w:rsidRDefault="007F75EB" w:rsidP="007F75EB">
      <w:pPr>
        <w:numPr>
          <w:ilvl w:val="1"/>
          <w:numId w:val="158"/>
        </w:numPr>
        <w:rPr>
          <w:rFonts w:ascii="Times New Roman" w:hAnsi="Times New Roman" w:cs="Times New Roman"/>
        </w:rPr>
      </w:pPr>
      <w:r w:rsidRPr="00D83EFA">
        <w:rPr>
          <w:rFonts w:ascii="Times New Roman" w:hAnsi="Times New Roman" w:cs="Times New Roman"/>
        </w:rPr>
        <w:t>Saw an argument between the victim and a man near the trail entrance.</w:t>
      </w:r>
    </w:p>
    <w:p w14:paraId="4DCFFF47" w14:textId="77777777" w:rsidR="007F75EB" w:rsidRPr="00D83EFA" w:rsidRDefault="007F75EB" w:rsidP="007F75EB">
      <w:pPr>
        <w:numPr>
          <w:ilvl w:val="1"/>
          <w:numId w:val="158"/>
        </w:numPr>
        <w:rPr>
          <w:rFonts w:ascii="Times New Roman" w:hAnsi="Times New Roman" w:cs="Times New Roman"/>
        </w:rPr>
      </w:pPr>
      <w:r w:rsidRPr="00D83EFA">
        <w:rPr>
          <w:rFonts w:ascii="Times New Roman" w:hAnsi="Times New Roman" w:cs="Times New Roman"/>
        </w:rPr>
        <w:t xml:space="preserve">Observed the suspect forcing Samantha into a </w:t>
      </w:r>
      <w:r w:rsidRPr="00D83EFA">
        <w:rPr>
          <w:rFonts w:ascii="Times New Roman" w:hAnsi="Times New Roman" w:cs="Times New Roman"/>
          <w:b/>
          <w:bCs/>
        </w:rPr>
        <w:t>silver 2012 Toyota Camry</w:t>
      </w:r>
      <w:r w:rsidRPr="00D83EFA">
        <w:rPr>
          <w:rFonts w:ascii="Times New Roman" w:hAnsi="Times New Roman" w:cs="Times New Roman"/>
        </w:rPr>
        <w:t>.</w:t>
      </w:r>
    </w:p>
    <w:p w14:paraId="3F8124D4" w14:textId="77777777" w:rsidR="007F75EB" w:rsidRPr="00D83EFA" w:rsidRDefault="007F75EB" w:rsidP="007F75EB">
      <w:pPr>
        <w:numPr>
          <w:ilvl w:val="1"/>
          <w:numId w:val="158"/>
        </w:numPr>
        <w:rPr>
          <w:rFonts w:ascii="Times New Roman" w:hAnsi="Times New Roman" w:cs="Times New Roman"/>
        </w:rPr>
      </w:pPr>
      <w:r w:rsidRPr="00D83EFA">
        <w:rPr>
          <w:rFonts w:ascii="Times New Roman" w:hAnsi="Times New Roman" w:cs="Times New Roman"/>
          <w:b/>
          <w:bCs/>
        </w:rPr>
        <w:t>Distinctive Vehicle Feature:</w:t>
      </w:r>
      <w:r w:rsidRPr="00D83EFA">
        <w:rPr>
          <w:rFonts w:ascii="Times New Roman" w:hAnsi="Times New Roman" w:cs="Times New Roman"/>
        </w:rPr>
        <w:t xml:space="preserve"> Cracked rear passenger window.</w:t>
      </w:r>
    </w:p>
    <w:p w14:paraId="586EB148" w14:textId="77777777" w:rsidR="007F75EB" w:rsidRPr="00D83EFA" w:rsidRDefault="007F75EB" w:rsidP="007F75EB">
      <w:pPr>
        <w:numPr>
          <w:ilvl w:val="1"/>
          <w:numId w:val="158"/>
        </w:numPr>
        <w:rPr>
          <w:rFonts w:ascii="Times New Roman" w:hAnsi="Times New Roman" w:cs="Times New Roman"/>
        </w:rPr>
      </w:pPr>
      <w:r w:rsidRPr="00D83EFA">
        <w:rPr>
          <w:rFonts w:ascii="Times New Roman" w:hAnsi="Times New Roman" w:cs="Times New Roman"/>
          <w:b/>
          <w:bCs/>
        </w:rPr>
        <w:t>License Plate:</w:t>
      </w:r>
      <w:r w:rsidRPr="00D83EFA">
        <w:rPr>
          <w:rFonts w:ascii="Times New Roman" w:hAnsi="Times New Roman" w:cs="Times New Roman"/>
        </w:rPr>
        <w:t xml:space="preserve"> TX-HTY-5294</w:t>
      </w:r>
    </w:p>
    <w:p w14:paraId="2993EFF3"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Suspect:</w:t>
      </w:r>
    </w:p>
    <w:p w14:paraId="2B68FA1F" w14:textId="77777777" w:rsidR="007F75EB" w:rsidRPr="00D83EFA" w:rsidRDefault="007F75EB" w:rsidP="007F75EB">
      <w:pPr>
        <w:numPr>
          <w:ilvl w:val="0"/>
          <w:numId w:val="159"/>
        </w:numPr>
        <w:rPr>
          <w:rFonts w:ascii="Times New Roman" w:hAnsi="Times New Roman" w:cs="Times New Roman"/>
        </w:rPr>
      </w:pPr>
      <w:r w:rsidRPr="00D83EFA">
        <w:rPr>
          <w:rFonts w:ascii="Times New Roman" w:hAnsi="Times New Roman" w:cs="Times New Roman"/>
          <w:b/>
          <w:bCs/>
        </w:rPr>
        <w:t>Name:</w:t>
      </w:r>
      <w:r w:rsidRPr="00D83EFA">
        <w:rPr>
          <w:rFonts w:ascii="Times New Roman" w:hAnsi="Times New Roman" w:cs="Times New Roman"/>
        </w:rPr>
        <w:t xml:space="preserve"> Lucas Taylor</w:t>
      </w:r>
    </w:p>
    <w:p w14:paraId="75503D9E" w14:textId="77777777" w:rsidR="007F75EB" w:rsidRPr="00D83EFA" w:rsidRDefault="007F75EB" w:rsidP="007F75EB">
      <w:pPr>
        <w:numPr>
          <w:ilvl w:val="0"/>
          <w:numId w:val="159"/>
        </w:numPr>
        <w:rPr>
          <w:rFonts w:ascii="Times New Roman" w:hAnsi="Times New Roman" w:cs="Times New Roman"/>
        </w:rPr>
      </w:pPr>
      <w:r w:rsidRPr="00D83EFA">
        <w:rPr>
          <w:rFonts w:ascii="Times New Roman" w:hAnsi="Times New Roman" w:cs="Times New Roman"/>
          <w:b/>
          <w:bCs/>
        </w:rPr>
        <w:t>Age:</w:t>
      </w:r>
      <w:r w:rsidRPr="00D83EFA">
        <w:rPr>
          <w:rFonts w:ascii="Times New Roman" w:hAnsi="Times New Roman" w:cs="Times New Roman"/>
        </w:rPr>
        <w:t xml:space="preserve"> 28</w:t>
      </w:r>
    </w:p>
    <w:p w14:paraId="2258C5BE" w14:textId="77777777" w:rsidR="007F75EB" w:rsidRPr="00D83EFA" w:rsidRDefault="007F75EB" w:rsidP="007F75EB">
      <w:pPr>
        <w:numPr>
          <w:ilvl w:val="0"/>
          <w:numId w:val="159"/>
        </w:numPr>
        <w:rPr>
          <w:rFonts w:ascii="Times New Roman" w:hAnsi="Times New Roman" w:cs="Times New Roman"/>
        </w:rPr>
      </w:pPr>
      <w:r w:rsidRPr="00D83EFA">
        <w:rPr>
          <w:rFonts w:ascii="Times New Roman" w:hAnsi="Times New Roman" w:cs="Times New Roman"/>
          <w:b/>
          <w:bCs/>
        </w:rPr>
        <w:t>Background:</w:t>
      </w:r>
      <w:r w:rsidRPr="00D83EFA">
        <w:rPr>
          <w:rFonts w:ascii="Times New Roman" w:hAnsi="Times New Roman" w:cs="Times New Roman"/>
        </w:rPr>
        <w:t xml:space="preserve"> Unemployed; history of minor theft and drug-related offenses.</w:t>
      </w:r>
    </w:p>
    <w:p w14:paraId="42A6E0DE" w14:textId="77777777" w:rsidR="007F75EB" w:rsidRPr="00D83EFA" w:rsidRDefault="007F75EB" w:rsidP="007F75EB">
      <w:pPr>
        <w:numPr>
          <w:ilvl w:val="0"/>
          <w:numId w:val="159"/>
        </w:numPr>
        <w:rPr>
          <w:rFonts w:ascii="Times New Roman" w:hAnsi="Times New Roman" w:cs="Times New Roman"/>
        </w:rPr>
      </w:pPr>
      <w:r w:rsidRPr="00D83EFA">
        <w:rPr>
          <w:rFonts w:ascii="Times New Roman" w:hAnsi="Times New Roman" w:cs="Times New Roman"/>
          <w:b/>
          <w:bCs/>
        </w:rPr>
        <w:t>Vehicle:</w:t>
      </w:r>
      <w:r w:rsidRPr="00D83EFA">
        <w:rPr>
          <w:rFonts w:ascii="Times New Roman" w:hAnsi="Times New Roman" w:cs="Times New Roman"/>
        </w:rPr>
        <w:t xml:space="preserve"> Silver 2012 Toyota Camry</w:t>
      </w:r>
    </w:p>
    <w:p w14:paraId="170D6C22" w14:textId="77777777" w:rsidR="007F75EB" w:rsidRPr="00D83EFA" w:rsidRDefault="007F75EB" w:rsidP="007F75EB">
      <w:pPr>
        <w:numPr>
          <w:ilvl w:val="0"/>
          <w:numId w:val="159"/>
        </w:numPr>
        <w:rPr>
          <w:rFonts w:ascii="Times New Roman" w:hAnsi="Times New Roman" w:cs="Times New Roman"/>
        </w:rPr>
      </w:pPr>
      <w:r w:rsidRPr="00D83EFA">
        <w:rPr>
          <w:rFonts w:ascii="Times New Roman" w:hAnsi="Times New Roman" w:cs="Times New Roman"/>
          <w:b/>
          <w:bCs/>
        </w:rPr>
        <w:t>Behavior:</w:t>
      </w:r>
      <w:r w:rsidRPr="00D83EFA">
        <w:rPr>
          <w:rFonts w:ascii="Times New Roman" w:hAnsi="Times New Roman" w:cs="Times New Roman"/>
        </w:rPr>
        <w:t xml:space="preserve"> Opportunistic kidnapping; abducted the victim spontaneously while scouting Oak Haven Park.</w:t>
      </w:r>
    </w:p>
    <w:p w14:paraId="78FA12C4" w14:textId="77777777" w:rsidR="007F75EB" w:rsidRPr="00D83EFA" w:rsidRDefault="007F75EB" w:rsidP="007F75EB">
      <w:pPr>
        <w:numPr>
          <w:ilvl w:val="0"/>
          <w:numId w:val="159"/>
        </w:numPr>
        <w:rPr>
          <w:rFonts w:ascii="Times New Roman" w:hAnsi="Times New Roman" w:cs="Times New Roman"/>
        </w:rPr>
      </w:pPr>
      <w:r w:rsidRPr="00D83EFA">
        <w:rPr>
          <w:rFonts w:ascii="Times New Roman" w:hAnsi="Times New Roman" w:cs="Times New Roman"/>
          <w:b/>
          <w:bCs/>
        </w:rPr>
        <w:t>Evidence:</w:t>
      </w:r>
    </w:p>
    <w:p w14:paraId="2CAECECF" w14:textId="77777777" w:rsidR="007F75EB" w:rsidRPr="00D83EFA" w:rsidRDefault="007F75EB" w:rsidP="007F75EB">
      <w:pPr>
        <w:numPr>
          <w:ilvl w:val="1"/>
          <w:numId w:val="159"/>
        </w:numPr>
        <w:rPr>
          <w:rFonts w:ascii="Times New Roman" w:hAnsi="Times New Roman" w:cs="Times New Roman"/>
        </w:rPr>
      </w:pPr>
      <w:r w:rsidRPr="00D83EFA">
        <w:rPr>
          <w:rFonts w:ascii="Times New Roman" w:hAnsi="Times New Roman" w:cs="Times New Roman"/>
        </w:rPr>
        <w:t>Scratches on Lucas's face (likely from the victim).</w:t>
      </w:r>
    </w:p>
    <w:p w14:paraId="49409A5D" w14:textId="77777777" w:rsidR="007F75EB" w:rsidRPr="00D83EFA" w:rsidRDefault="007F75EB" w:rsidP="007F75EB">
      <w:pPr>
        <w:numPr>
          <w:ilvl w:val="1"/>
          <w:numId w:val="159"/>
        </w:numPr>
        <w:rPr>
          <w:rFonts w:ascii="Times New Roman" w:hAnsi="Times New Roman" w:cs="Times New Roman"/>
        </w:rPr>
      </w:pPr>
      <w:r w:rsidRPr="00D83EFA">
        <w:rPr>
          <w:rFonts w:ascii="Times New Roman" w:hAnsi="Times New Roman" w:cs="Times New Roman"/>
        </w:rPr>
        <w:t>DNA evidence (hair strands, blood) in the vehicle.</w:t>
      </w:r>
    </w:p>
    <w:p w14:paraId="4E6EC058" w14:textId="77777777" w:rsidR="007F75EB" w:rsidRPr="00D83EFA" w:rsidRDefault="00000000" w:rsidP="007F75EB">
      <w:pPr>
        <w:rPr>
          <w:rFonts w:ascii="Times New Roman" w:hAnsi="Times New Roman" w:cs="Times New Roman"/>
        </w:rPr>
      </w:pPr>
      <w:r>
        <w:rPr>
          <w:rFonts w:ascii="Times New Roman" w:hAnsi="Times New Roman" w:cs="Times New Roman"/>
        </w:rPr>
        <w:lastRenderedPageBreak/>
        <w:pict w14:anchorId="3899C995">
          <v:rect id="_x0000_i1117" style="width:0;height:1.5pt" o:hralign="center" o:hrstd="t" o:hr="t" fillcolor="#a0a0a0" stroked="f"/>
        </w:pict>
      </w:r>
    </w:p>
    <w:p w14:paraId="09D5D2A7"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Group Instructions and Tasks</w:t>
      </w:r>
    </w:p>
    <w:p w14:paraId="6AFF0C9C"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Part 1: Initial Response and Crime Scene Handling</w:t>
      </w:r>
    </w:p>
    <w:p w14:paraId="5593A280" w14:textId="77777777" w:rsidR="007F75EB" w:rsidRPr="00D83EFA" w:rsidRDefault="007F75EB" w:rsidP="007F75EB">
      <w:pPr>
        <w:numPr>
          <w:ilvl w:val="0"/>
          <w:numId w:val="160"/>
        </w:numPr>
        <w:rPr>
          <w:rFonts w:ascii="Times New Roman" w:hAnsi="Times New Roman" w:cs="Times New Roman"/>
        </w:rPr>
      </w:pPr>
      <w:r w:rsidRPr="00D83EFA">
        <w:rPr>
          <w:rFonts w:ascii="Times New Roman" w:hAnsi="Times New Roman" w:cs="Times New Roman"/>
          <w:b/>
          <w:bCs/>
        </w:rPr>
        <w:t>Document</w:t>
      </w:r>
      <w:r w:rsidRPr="00D83EFA">
        <w:rPr>
          <w:rFonts w:ascii="Times New Roman" w:hAnsi="Times New Roman" w:cs="Times New Roman"/>
        </w:rPr>
        <w:t xml:space="preserve"> the first steps upon arrival at the two crime scenes:</w:t>
      </w:r>
    </w:p>
    <w:p w14:paraId="1BCDDCA6" w14:textId="77777777" w:rsidR="007F75EB" w:rsidRPr="00D83EFA" w:rsidRDefault="007F75EB" w:rsidP="007F75EB">
      <w:pPr>
        <w:numPr>
          <w:ilvl w:val="1"/>
          <w:numId w:val="160"/>
        </w:numPr>
        <w:rPr>
          <w:rFonts w:ascii="Times New Roman" w:hAnsi="Times New Roman" w:cs="Times New Roman"/>
        </w:rPr>
      </w:pPr>
      <w:r w:rsidRPr="00D83EFA">
        <w:rPr>
          <w:rFonts w:ascii="Times New Roman" w:hAnsi="Times New Roman" w:cs="Times New Roman"/>
          <w:b/>
          <w:bCs/>
        </w:rPr>
        <w:t>Abduction Site:</w:t>
      </w:r>
      <w:r w:rsidRPr="00D83EFA">
        <w:rPr>
          <w:rFonts w:ascii="Times New Roman" w:hAnsi="Times New Roman" w:cs="Times New Roman"/>
        </w:rPr>
        <w:t xml:space="preserve"> Oak Haven Park</w:t>
      </w:r>
    </w:p>
    <w:p w14:paraId="43967F1B" w14:textId="77777777" w:rsidR="007F75EB" w:rsidRPr="00D83EFA" w:rsidRDefault="007F75EB" w:rsidP="007F75EB">
      <w:pPr>
        <w:numPr>
          <w:ilvl w:val="1"/>
          <w:numId w:val="160"/>
        </w:numPr>
        <w:rPr>
          <w:rFonts w:ascii="Times New Roman" w:hAnsi="Times New Roman" w:cs="Times New Roman"/>
        </w:rPr>
      </w:pPr>
      <w:r w:rsidRPr="00D83EFA">
        <w:rPr>
          <w:rFonts w:ascii="Times New Roman" w:hAnsi="Times New Roman" w:cs="Times New Roman"/>
          <w:b/>
          <w:bCs/>
        </w:rPr>
        <w:t>Body Discovery Site:</w:t>
      </w:r>
      <w:r w:rsidRPr="00D83EFA">
        <w:rPr>
          <w:rFonts w:ascii="Times New Roman" w:hAnsi="Times New Roman" w:cs="Times New Roman"/>
        </w:rPr>
        <w:t xml:space="preserve"> Miller’s Woods</w:t>
      </w:r>
    </w:p>
    <w:p w14:paraId="7F970E7D"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Key Tasks:</w:t>
      </w:r>
    </w:p>
    <w:p w14:paraId="6113CFE3" w14:textId="77777777" w:rsidR="007F75EB" w:rsidRPr="00D83EFA" w:rsidRDefault="007F75EB" w:rsidP="007F75EB">
      <w:pPr>
        <w:numPr>
          <w:ilvl w:val="0"/>
          <w:numId w:val="161"/>
        </w:numPr>
        <w:rPr>
          <w:rFonts w:ascii="Times New Roman" w:hAnsi="Times New Roman" w:cs="Times New Roman"/>
        </w:rPr>
      </w:pPr>
      <w:r w:rsidRPr="00D83EFA">
        <w:rPr>
          <w:rFonts w:ascii="Times New Roman" w:hAnsi="Times New Roman" w:cs="Times New Roman"/>
        </w:rPr>
        <w:t>Establish roles for responding officers:</w:t>
      </w:r>
    </w:p>
    <w:p w14:paraId="501B28AE" w14:textId="77777777" w:rsidR="007F75EB" w:rsidRPr="00D83EFA" w:rsidRDefault="007F75EB" w:rsidP="007F75EB">
      <w:pPr>
        <w:numPr>
          <w:ilvl w:val="1"/>
          <w:numId w:val="161"/>
        </w:numPr>
        <w:rPr>
          <w:rFonts w:ascii="Times New Roman" w:hAnsi="Times New Roman" w:cs="Times New Roman"/>
        </w:rPr>
      </w:pPr>
      <w:r w:rsidRPr="00D83EFA">
        <w:rPr>
          <w:rFonts w:ascii="Times New Roman" w:hAnsi="Times New Roman" w:cs="Times New Roman"/>
        </w:rPr>
        <w:t>Who secures the scene?</w:t>
      </w:r>
    </w:p>
    <w:p w14:paraId="3CF486A9" w14:textId="77777777" w:rsidR="007F75EB" w:rsidRPr="00D83EFA" w:rsidRDefault="007F75EB" w:rsidP="007F75EB">
      <w:pPr>
        <w:numPr>
          <w:ilvl w:val="1"/>
          <w:numId w:val="161"/>
        </w:numPr>
        <w:rPr>
          <w:rFonts w:ascii="Times New Roman" w:hAnsi="Times New Roman" w:cs="Times New Roman"/>
        </w:rPr>
      </w:pPr>
      <w:r w:rsidRPr="00D83EFA">
        <w:rPr>
          <w:rFonts w:ascii="Times New Roman" w:hAnsi="Times New Roman" w:cs="Times New Roman"/>
        </w:rPr>
        <w:t>Who controls perimeter and entry/exit?</w:t>
      </w:r>
    </w:p>
    <w:p w14:paraId="0BDEC702" w14:textId="77777777" w:rsidR="007F75EB" w:rsidRPr="00D83EFA" w:rsidRDefault="007F75EB" w:rsidP="007F75EB">
      <w:pPr>
        <w:numPr>
          <w:ilvl w:val="0"/>
          <w:numId w:val="161"/>
        </w:numPr>
        <w:rPr>
          <w:rFonts w:ascii="Times New Roman" w:hAnsi="Times New Roman" w:cs="Times New Roman"/>
        </w:rPr>
      </w:pPr>
      <w:r w:rsidRPr="00D83EFA">
        <w:rPr>
          <w:rFonts w:ascii="Times New Roman" w:hAnsi="Times New Roman" w:cs="Times New Roman"/>
        </w:rPr>
        <w:t xml:space="preserve">Outline methods for </w:t>
      </w:r>
      <w:r w:rsidRPr="00D83EFA">
        <w:rPr>
          <w:rFonts w:ascii="Times New Roman" w:hAnsi="Times New Roman" w:cs="Times New Roman"/>
          <w:b/>
          <w:bCs/>
        </w:rPr>
        <w:t>crime scene protection</w:t>
      </w:r>
      <w:r w:rsidRPr="00D83EFA">
        <w:rPr>
          <w:rFonts w:ascii="Times New Roman" w:hAnsi="Times New Roman" w:cs="Times New Roman"/>
        </w:rPr>
        <w:t xml:space="preserve"> and </w:t>
      </w:r>
      <w:r w:rsidRPr="00D83EFA">
        <w:rPr>
          <w:rFonts w:ascii="Times New Roman" w:hAnsi="Times New Roman" w:cs="Times New Roman"/>
          <w:b/>
          <w:bCs/>
        </w:rPr>
        <w:t>evidence preservation</w:t>
      </w:r>
      <w:r w:rsidRPr="00D83EFA">
        <w:rPr>
          <w:rFonts w:ascii="Times New Roman" w:hAnsi="Times New Roman" w:cs="Times New Roman"/>
        </w:rPr>
        <w:t>.</w:t>
      </w:r>
    </w:p>
    <w:p w14:paraId="7C854162" w14:textId="77777777" w:rsidR="007F75EB" w:rsidRPr="00D83EFA" w:rsidRDefault="007F75EB" w:rsidP="007F75EB">
      <w:pPr>
        <w:numPr>
          <w:ilvl w:val="0"/>
          <w:numId w:val="161"/>
        </w:numPr>
        <w:rPr>
          <w:rFonts w:ascii="Times New Roman" w:hAnsi="Times New Roman" w:cs="Times New Roman"/>
        </w:rPr>
      </w:pPr>
      <w:r w:rsidRPr="00D83EFA">
        <w:rPr>
          <w:rFonts w:ascii="Times New Roman" w:hAnsi="Times New Roman" w:cs="Times New Roman"/>
        </w:rPr>
        <w:t xml:space="preserve">Choose and justify </w:t>
      </w:r>
      <w:r w:rsidRPr="00D83EFA">
        <w:rPr>
          <w:rFonts w:ascii="Times New Roman" w:hAnsi="Times New Roman" w:cs="Times New Roman"/>
          <w:b/>
          <w:bCs/>
        </w:rPr>
        <w:t>crime scene search methods</w:t>
      </w:r>
      <w:r w:rsidRPr="00D83EFA">
        <w:rPr>
          <w:rFonts w:ascii="Times New Roman" w:hAnsi="Times New Roman" w:cs="Times New Roman"/>
        </w:rPr>
        <w:t>:</w:t>
      </w:r>
    </w:p>
    <w:p w14:paraId="1F2A4C82" w14:textId="77777777" w:rsidR="007F75EB" w:rsidRPr="00D83EFA" w:rsidRDefault="007F75EB" w:rsidP="007F75EB">
      <w:pPr>
        <w:numPr>
          <w:ilvl w:val="1"/>
          <w:numId w:val="161"/>
        </w:numPr>
        <w:rPr>
          <w:rFonts w:ascii="Times New Roman" w:hAnsi="Times New Roman" w:cs="Times New Roman"/>
        </w:rPr>
      </w:pPr>
      <w:r w:rsidRPr="00D83EFA">
        <w:rPr>
          <w:rFonts w:ascii="Times New Roman" w:hAnsi="Times New Roman" w:cs="Times New Roman"/>
        </w:rPr>
        <w:t>Grid, strip, spiral, or point-to-point (based on location).</w:t>
      </w:r>
    </w:p>
    <w:p w14:paraId="34C5CD1A" w14:textId="77777777" w:rsidR="007F75EB" w:rsidRPr="00D83EFA" w:rsidRDefault="007F75EB" w:rsidP="007F75EB">
      <w:pPr>
        <w:numPr>
          <w:ilvl w:val="0"/>
          <w:numId w:val="161"/>
        </w:numPr>
        <w:rPr>
          <w:rFonts w:ascii="Times New Roman" w:hAnsi="Times New Roman" w:cs="Times New Roman"/>
        </w:rPr>
      </w:pPr>
      <w:r w:rsidRPr="00D83EFA">
        <w:rPr>
          <w:rFonts w:ascii="Times New Roman" w:hAnsi="Times New Roman" w:cs="Times New Roman"/>
          <w:b/>
          <w:bCs/>
        </w:rPr>
        <w:t>Document observations</w:t>
      </w:r>
      <w:r w:rsidRPr="00D83EFA">
        <w:rPr>
          <w:rFonts w:ascii="Times New Roman" w:hAnsi="Times New Roman" w:cs="Times New Roman"/>
        </w:rPr>
        <w:t>:</w:t>
      </w:r>
    </w:p>
    <w:p w14:paraId="235A28ED" w14:textId="77777777" w:rsidR="007F75EB" w:rsidRPr="00D83EFA" w:rsidRDefault="007F75EB" w:rsidP="007F75EB">
      <w:pPr>
        <w:numPr>
          <w:ilvl w:val="1"/>
          <w:numId w:val="161"/>
        </w:numPr>
        <w:rPr>
          <w:rFonts w:ascii="Times New Roman" w:hAnsi="Times New Roman" w:cs="Times New Roman"/>
        </w:rPr>
      </w:pPr>
      <w:r w:rsidRPr="00D83EFA">
        <w:rPr>
          <w:rFonts w:ascii="Times New Roman" w:hAnsi="Times New Roman" w:cs="Times New Roman"/>
        </w:rPr>
        <w:t>Evidence (tire marks, bloodstains, broken branches, etc.).</w:t>
      </w:r>
    </w:p>
    <w:p w14:paraId="54E0D4B4" w14:textId="77777777" w:rsidR="007F75EB" w:rsidRPr="00D83EFA" w:rsidRDefault="007F75EB" w:rsidP="007F75EB">
      <w:pPr>
        <w:numPr>
          <w:ilvl w:val="0"/>
          <w:numId w:val="161"/>
        </w:numPr>
        <w:rPr>
          <w:rFonts w:ascii="Times New Roman" w:hAnsi="Times New Roman" w:cs="Times New Roman"/>
        </w:rPr>
      </w:pPr>
      <w:r w:rsidRPr="00D83EFA">
        <w:rPr>
          <w:rFonts w:ascii="Times New Roman" w:hAnsi="Times New Roman" w:cs="Times New Roman"/>
        </w:rPr>
        <w:t xml:space="preserve">List all evidence to be collected and ensure proper </w:t>
      </w:r>
      <w:r w:rsidRPr="00D83EFA">
        <w:rPr>
          <w:rFonts w:ascii="Times New Roman" w:hAnsi="Times New Roman" w:cs="Times New Roman"/>
          <w:b/>
          <w:bCs/>
        </w:rPr>
        <w:t>chain of custody</w:t>
      </w:r>
      <w:r w:rsidRPr="00D83EFA">
        <w:rPr>
          <w:rFonts w:ascii="Times New Roman" w:hAnsi="Times New Roman" w:cs="Times New Roman"/>
        </w:rPr>
        <w:t>.</w:t>
      </w:r>
    </w:p>
    <w:p w14:paraId="504CD79B"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7ED73AE8">
          <v:rect id="_x0000_i1118" style="width:0;height:1.5pt" o:hralign="center" o:hrstd="t" o:hr="t" fillcolor="#a0a0a0" stroked="f"/>
        </w:pict>
      </w:r>
    </w:p>
    <w:p w14:paraId="2EF82376"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Part 2: Evidence Collection and Processing</w:t>
      </w:r>
    </w:p>
    <w:p w14:paraId="00752AA8" w14:textId="77777777" w:rsidR="007F75EB" w:rsidRPr="00D83EFA" w:rsidRDefault="007F75EB" w:rsidP="007F75EB">
      <w:pPr>
        <w:numPr>
          <w:ilvl w:val="0"/>
          <w:numId w:val="162"/>
        </w:numPr>
        <w:rPr>
          <w:rFonts w:ascii="Times New Roman" w:hAnsi="Times New Roman" w:cs="Times New Roman"/>
        </w:rPr>
      </w:pPr>
      <w:r w:rsidRPr="00D83EFA">
        <w:rPr>
          <w:rFonts w:ascii="Times New Roman" w:hAnsi="Times New Roman" w:cs="Times New Roman"/>
        </w:rPr>
        <w:t>List the types of evidence found at both scenes.</w:t>
      </w:r>
    </w:p>
    <w:p w14:paraId="29F218C5" w14:textId="77777777" w:rsidR="007F75EB" w:rsidRPr="00D83EFA" w:rsidRDefault="007F75EB" w:rsidP="007F75EB">
      <w:pPr>
        <w:numPr>
          <w:ilvl w:val="1"/>
          <w:numId w:val="162"/>
        </w:numPr>
        <w:rPr>
          <w:rFonts w:ascii="Times New Roman" w:hAnsi="Times New Roman" w:cs="Times New Roman"/>
        </w:rPr>
      </w:pPr>
      <w:r w:rsidRPr="00D83EFA">
        <w:rPr>
          <w:rFonts w:ascii="Times New Roman" w:hAnsi="Times New Roman" w:cs="Times New Roman"/>
        </w:rPr>
        <w:t>Example:</w:t>
      </w:r>
    </w:p>
    <w:p w14:paraId="47ACF7B6" w14:textId="77777777" w:rsidR="007F75EB" w:rsidRPr="00D83EFA" w:rsidRDefault="007F75EB" w:rsidP="007F75EB">
      <w:pPr>
        <w:numPr>
          <w:ilvl w:val="2"/>
          <w:numId w:val="162"/>
        </w:numPr>
        <w:rPr>
          <w:rFonts w:ascii="Times New Roman" w:hAnsi="Times New Roman" w:cs="Times New Roman"/>
        </w:rPr>
      </w:pPr>
      <w:r w:rsidRPr="00D83EFA">
        <w:rPr>
          <w:rFonts w:ascii="Times New Roman" w:hAnsi="Times New Roman" w:cs="Times New Roman"/>
        </w:rPr>
        <w:t>Blood samples → DNA analysis → Paper packaging</w:t>
      </w:r>
    </w:p>
    <w:p w14:paraId="51A7E4A9" w14:textId="77777777" w:rsidR="007F75EB" w:rsidRPr="00D83EFA" w:rsidRDefault="007F75EB" w:rsidP="007F75EB">
      <w:pPr>
        <w:numPr>
          <w:ilvl w:val="2"/>
          <w:numId w:val="162"/>
        </w:numPr>
        <w:rPr>
          <w:rFonts w:ascii="Times New Roman" w:hAnsi="Times New Roman" w:cs="Times New Roman"/>
        </w:rPr>
      </w:pPr>
      <w:r w:rsidRPr="00D83EFA">
        <w:rPr>
          <w:rFonts w:ascii="Times New Roman" w:hAnsi="Times New Roman" w:cs="Times New Roman"/>
        </w:rPr>
        <w:t>Hair/fibers → Sealed manila envelopes</w:t>
      </w:r>
    </w:p>
    <w:p w14:paraId="30FBF9F7" w14:textId="77777777" w:rsidR="007F75EB" w:rsidRPr="00D83EFA" w:rsidRDefault="007F75EB" w:rsidP="007F75EB">
      <w:pPr>
        <w:numPr>
          <w:ilvl w:val="2"/>
          <w:numId w:val="162"/>
        </w:numPr>
        <w:rPr>
          <w:rFonts w:ascii="Times New Roman" w:hAnsi="Times New Roman" w:cs="Times New Roman"/>
        </w:rPr>
      </w:pPr>
      <w:r w:rsidRPr="00D83EFA">
        <w:rPr>
          <w:rFonts w:ascii="Times New Roman" w:hAnsi="Times New Roman" w:cs="Times New Roman"/>
        </w:rPr>
        <w:t>Ligature → Separate paper container</w:t>
      </w:r>
    </w:p>
    <w:p w14:paraId="4DB15903" w14:textId="77777777" w:rsidR="007F75EB" w:rsidRPr="00D83EFA" w:rsidRDefault="007F75EB" w:rsidP="007F75EB">
      <w:pPr>
        <w:numPr>
          <w:ilvl w:val="0"/>
          <w:numId w:val="162"/>
        </w:numPr>
        <w:rPr>
          <w:rFonts w:ascii="Times New Roman" w:hAnsi="Times New Roman" w:cs="Times New Roman"/>
        </w:rPr>
      </w:pPr>
      <w:r w:rsidRPr="00D83EFA">
        <w:rPr>
          <w:rFonts w:ascii="Times New Roman" w:hAnsi="Times New Roman" w:cs="Times New Roman"/>
        </w:rPr>
        <w:t xml:space="preserve">Complete a </w:t>
      </w:r>
      <w:r w:rsidRPr="00D83EFA">
        <w:rPr>
          <w:rFonts w:ascii="Times New Roman" w:hAnsi="Times New Roman" w:cs="Times New Roman"/>
          <w:b/>
          <w:bCs/>
        </w:rPr>
        <w:t>Chain of Custody Log</w:t>
      </w:r>
      <w:r w:rsidRPr="00D83EFA">
        <w:rPr>
          <w:rFonts w:ascii="Times New Roman" w:hAnsi="Times New Roman" w:cs="Times New Roman"/>
        </w:rPr>
        <w:t>:</w:t>
      </w:r>
    </w:p>
    <w:p w14:paraId="27B0B197" w14:textId="77777777" w:rsidR="007F75EB" w:rsidRPr="00D83EFA" w:rsidRDefault="007F75EB" w:rsidP="007F75EB">
      <w:pPr>
        <w:numPr>
          <w:ilvl w:val="1"/>
          <w:numId w:val="162"/>
        </w:numPr>
        <w:rPr>
          <w:rFonts w:ascii="Times New Roman" w:hAnsi="Times New Roman" w:cs="Times New Roman"/>
        </w:rPr>
      </w:pPr>
      <w:r w:rsidRPr="00D83EFA">
        <w:rPr>
          <w:rFonts w:ascii="Times New Roman" w:hAnsi="Times New Roman" w:cs="Times New Roman"/>
        </w:rPr>
        <w:t>Track who collected, transferred, and received evidence.</w:t>
      </w:r>
    </w:p>
    <w:p w14:paraId="4099BE1B" w14:textId="77777777" w:rsidR="007F75EB" w:rsidRPr="00D83EFA" w:rsidRDefault="007F75EB" w:rsidP="007F75EB">
      <w:pPr>
        <w:numPr>
          <w:ilvl w:val="1"/>
          <w:numId w:val="162"/>
        </w:numPr>
        <w:rPr>
          <w:rFonts w:ascii="Times New Roman" w:hAnsi="Times New Roman" w:cs="Times New Roman"/>
        </w:rPr>
      </w:pPr>
      <w:r w:rsidRPr="00D83EFA">
        <w:rPr>
          <w:rFonts w:ascii="Times New Roman" w:hAnsi="Times New Roman" w:cs="Times New Roman"/>
        </w:rPr>
        <w:t>Include date/time and purpose.</w:t>
      </w:r>
    </w:p>
    <w:p w14:paraId="651ED9E3" w14:textId="77777777" w:rsidR="007F75EB" w:rsidRPr="00D83EFA" w:rsidRDefault="007F75EB" w:rsidP="007F75EB">
      <w:pPr>
        <w:numPr>
          <w:ilvl w:val="0"/>
          <w:numId w:val="162"/>
        </w:numPr>
        <w:rPr>
          <w:rFonts w:ascii="Times New Roman" w:hAnsi="Times New Roman" w:cs="Times New Roman"/>
        </w:rPr>
      </w:pPr>
      <w:r w:rsidRPr="00D83EFA">
        <w:rPr>
          <w:rFonts w:ascii="Times New Roman" w:hAnsi="Times New Roman" w:cs="Times New Roman"/>
        </w:rPr>
        <w:t xml:space="preserve">Prepare </w:t>
      </w:r>
      <w:r w:rsidRPr="00D83EFA">
        <w:rPr>
          <w:rFonts w:ascii="Times New Roman" w:hAnsi="Times New Roman" w:cs="Times New Roman"/>
          <w:b/>
          <w:bCs/>
        </w:rPr>
        <w:t>Evidence Submission Forms</w:t>
      </w:r>
      <w:r w:rsidRPr="00D83EFA">
        <w:rPr>
          <w:rFonts w:ascii="Times New Roman" w:hAnsi="Times New Roman" w:cs="Times New Roman"/>
        </w:rPr>
        <w:t xml:space="preserve"> for lab processing:</w:t>
      </w:r>
    </w:p>
    <w:p w14:paraId="6B99CFA0" w14:textId="77777777" w:rsidR="007F75EB" w:rsidRPr="00D83EFA" w:rsidRDefault="007F75EB" w:rsidP="007F75EB">
      <w:pPr>
        <w:numPr>
          <w:ilvl w:val="1"/>
          <w:numId w:val="162"/>
        </w:numPr>
        <w:rPr>
          <w:rFonts w:ascii="Times New Roman" w:hAnsi="Times New Roman" w:cs="Times New Roman"/>
        </w:rPr>
      </w:pPr>
      <w:r w:rsidRPr="00D83EFA">
        <w:rPr>
          <w:rFonts w:ascii="Times New Roman" w:hAnsi="Times New Roman" w:cs="Times New Roman"/>
        </w:rPr>
        <w:lastRenderedPageBreak/>
        <w:t>Item Number, Description, Location Found, Type of Analysis Requested</w:t>
      </w:r>
    </w:p>
    <w:p w14:paraId="06BF1820"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21FBD80F">
          <v:rect id="_x0000_i1119" style="width:0;height:1.5pt" o:hralign="center" o:hrstd="t" o:hr="t" fillcolor="#a0a0a0" stroked="f"/>
        </w:pict>
      </w:r>
    </w:p>
    <w:p w14:paraId="6C0D45C9"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Part 3: Witness and Suspect Interviews</w:t>
      </w:r>
    </w:p>
    <w:p w14:paraId="543B18C5"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Witness Statement (Jamie Reynolds)</w:t>
      </w:r>
    </w:p>
    <w:p w14:paraId="7A321501" w14:textId="77777777" w:rsidR="007F75EB" w:rsidRPr="00D83EFA" w:rsidRDefault="007F75EB" w:rsidP="007F75EB">
      <w:pPr>
        <w:numPr>
          <w:ilvl w:val="0"/>
          <w:numId w:val="163"/>
        </w:numPr>
        <w:rPr>
          <w:rFonts w:ascii="Times New Roman" w:hAnsi="Times New Roman" w:cs="Times New Roman"/>
        </w:rPr>
      </w:pPr>
      <w:r w:rsidRPr="00D83EFA">
        <w:rPr>
          <w:rFonts w:ascii="Times New Roman" w:hAnsi="Times New Roman" w:cs="Times New Roman"/>
        </w:rPr>
        <w:t xml:space="preserve">Fill in the </w:t>
      </w:r>
      <w:r w:rsidRPr="00D83EFA">
        <w:rPr>
          <w:rFonts w:ascii="Times New Roman" w:hAnsi="Times New Roman" w:cs="Times New Roman"/>
          <w:b/>
          <w:bCs/>
        </w:rPr>
        <w:t>witness statement template</w:t>
      </w:r>
      <w:r w:rsidRPr="00D83EFA">
        <w:rPr>
          <w:rFonts w:ascii="Times New Roman" w:hAnsi="Times New Roman" w:cs="Times New Roman"/>
        </w:rPr>
        <w:t>:</w:t>
      </w:r>
    </w:p>
    <w:p w14:paraId="6E5CC697" w14:textId="77777777" w:rsidR="007F75EB" w:rsidRPr="00D83EFA" w:rsidRDefault="007F75EB" w:rsidP="007F75EB">
      <w:pPr>
        <w:numPr>
          <w:ilvl w:val="1"/>
          <w:numId w:val="163"/>
        </w:numPr>
        <w:rPr>
          <w:rFonts w:ascii="Times New Roman" w:hAnsi="Times New Roman" w:cs="Times New Roman"/>
        </w:rPr>
      </w:pPr>
      <w:r w:rsidRPr="00D83EFA">
        <w:rPr>
          <w:rFonts w:ascii="Times New Roman" w:hAnsi="Times New Roman" w:cs="Times New Roman"/>
        </w:rPr>
        <w:t>Description of the suspect</w:t>
      </w:r>
    </w:p>
    <w:p w14:paraId="783B792D" w14:textId="77777777" w:rsidR="007F75EB" w:rsidRPr="00D83EFA" w:rsidRDefault="007F75EB" w:rsidP="007F75EB">
      <w:pPr>
        <w:numPr>
          <w:ilvl w:val="1"/>
          <w:numId w:val="163"/>
        </w:numPr>
        <w:rPr>
          <w:rFonts w:ascii="Times New Roman" w:hAnsi="Times New Roman" w:cs="Times New Roman"/>
        </w:rPr>
      </w:pPr>
      <w:r w:rsidRPr="00D83EFA">
        <w:rPr>
          <w:rFonts w:ascii="Times New Roman" w:hAnsi="Times New Roman" w:cs="Times New Roman"/>
        </w:rPr>
        <w:t>Vehicle details and direction of travel</w:t>
      </w:r>
    </w:p>
    <w:p w14:paraId="1CA4A9F6" w14:textId="77777777" w:rsidR="007F75EB" w:rsidRPr="00D83EFA" w:rsidRDefault="007F75EB" w:rsidP="007F75EB">
      <w:pPr>
        <w:rPr>
          <w:rFonts w:ascii="Times New Roman" w:hAnsi="Times New Roman" w:cs="Times New Roman"/>
        </w:rPr>
      </w:pPr>
      <w:r w:rsidRPr="00D83EFA">
        <w:rPr>
          <w:rFonts w:ascii="Times New Roman" w:hAnsi="Times New Roman" w:cs="Times New Roman"/>
          <w:b/>
          <w:bCs/>
        </w:rPr>
        <w:t>Sample Question Examples:</w:t>
      </w:r>
    </w:p>
    <w:p w14:paraId="74190A85" w14:textId="77777777" w:rsidR="007F75EB" w:rsidRPr="00D83EFA" w:rsidRDefault="007F75EB" w:rsidP="007F75EB">
      <w:pPr>
        <w:numPr>
          <w:ilvl w:val="0"/>
          <w:numId w:val="164"/>
        </w:numPr>
        <w:rPr>
          <w:rFonts w:ascii="Times New Roman" w:hAnsi="Times New Roman" w:cs="Times New Roman"/>
        </w:rPr>
      </w:pPr>
      <w:r w:rsidRPr="00D83EFA">
        <w:rPr>
          <w:rFonts w:ascii="Times New Roman" w:hAnsi="Times New Roman" w:cs="Times New Roman"/>
        </w:rPr>
        <w:t>"What time did you hear the scream?"</w:t>
      </w:r>
    </w:p>
    <w:p w14:paraId="7FB58D71" w14:textId="77777777" w:rsidR="007F75EB" w:rsidRPr="00D83EFA" w:rsidRDefault="007F75EB" w:rsidP="007F75EB">
      <w:pPr>
        <w:numPr>
          <w:ilvl w:val="0"/>
          <w:numId w:val="164"/>
        </w:numPr>
        <w:rPr>
          <w:rFonts w:ascii="Times New Roman" w:hAnsi="Times New Roman" w:cs="Times New Roman"/>
        </w:rPr>
      </w:pPr>
      <w:r w:rsidRPr="00D83EFA">
        <w:rPr>
          <w:rFonts w:ascii="Times New Roman" w:hAnsi="Times New Roman" w:cs="Times New Roman"/>
        </w:rPr>
        <w:t>"What did the suspect look like?"</w:t>
      </w:r>
    </w:p>
    <w:p w14:paraId="73003570"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559C8200">
          <v:rect id="_x0000_i1120" style="width:0;height:1.5pt" o:hralign="center" o:hrstd="t" o:hr="t" fillcolor="#a0a0a0" stroked="f"/>
        </w:pict>
      </w:r>
    </w:p>
    <w:p w14:paraId="6A0F0099"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Suspect Interview</w:t>
      </w:r>
      <w:r>
        <w:rPr>
          <w:rFonts w:ascii="Times New Roman" w:hAnsi="Times New Roman" w:cs="Times New Roman"/>
          <w:b/>
          <w:bCs/>
        </w:rPr>
        <w:t>/Interrogation</w:t>
      </w:r>
      <w:r w:rsidRPr="00D83EFA">
        <w:rPr>
          <w:rFonts w:ascii="Times New Roman" w:hAnsi="Times New Roman" w:cs="Times New Roman"/>
          <w:b/>
          <w:bCs/>
        </w:rPr>
        <w:t xml:space="preserve"> (Lucas Taylor)</w:t>
      </w:r>
    </w:p>
    <w:p w14:paraId="5C96D19C" w14:textId="77777777" w:rsidR="007F75EB" w:rsidRPr="00D83EFA" w:rsidRDefault="007F75EB" w:rsidP="007F75EB">
      <w:pPr>
        <w:numPr>
          <w:ilvl w:val="0"/>
          <w:numId w:val="165"/>
        </w:numPr>
        <w:rPr>
          <w:rFonts w:ascii="Times New Roman" w:hAnsi="Times New Roman" w:cs="Times New Roman"/>
        </w:rPr>
      </w:pPr>
      <w:r w:rsidRPr="00D83EFA">
        <w:rPr>
          <w:rFonts w:ascii="Times New Roman" w:hAnsi="Times New Roman" w:cs="Times New Roman"/>
        </w:rPr>
        <w:t xml:space="preserve">Prepare a list of </w:t>
      </w:r>
      <w:r w:rsidRPr="00D83EFA">
        <w:rPr>
          <w:rFonts w:ascii="Times New Roman" w:hAnsi="Times New Roman" w:cs="Times New Roman"/>
          <w:b/>
          <w:bCs/>
        </w:rPr>
        <w:t>5 interrogation questions</w:t>
      </w:r>
      <w:r w:rsidRPr="00D83EFA">
        <w:rPr>
          <w:rFonts w:ascii="Times New Roman" w:hAnsi="Times New Roman" w:cs="Times New Roman"/>
        </w:rPr>
        <w:t>:</w:t>
      </w:r>
    </w:p>
    <w:p w14:paraId="20F43A52" w14:textId="77777777" w:rsidR="007F75EB" w:rsidRPr="00D83EFA" w:rsidRDefault="007F75EB" w:rsidP="007F75EB">
      <w:pPr>
        <w:numPr>
          <w:ilvl w:val="1"/>
          <w:numId w:val="165"/>
        </w:numPr>
        <w:rPr>
          <w:rFonts w:ascii="Times New Roman" w:hAnsi="Times New Roman" w:cs="Times New Roman"/>
        </w:rPr>
      </w:pPr>
      <w:r w:rsidRPr="00D83EFA">
        <w:rPr>
          <w:rFonts w:ascii="Times New Roman" w:hAnsi="Times New Roman" w:cs="Times New Roman"/>
        </w:rPr>
        <w:t>"How did the scratches on your face occur?"</w:t>
      </w:r>
    </w:p>
    <w:p w14:paraId="546E1DCD" w14:textId="77777777" w:rsidR="007F75EB" w:rsidRPr="00D83EFA" w:rsidRDefault="007F75EB" w:rsidP="007F75EB">
      <w:pPr>
        <w:numPr>
          <w:ilvl w:val="1"/>
          <w:numId w:val="165"/>
        </w:numPr>
        <w:rPr>
          <w:rFonts w:ascii="Times New Roman" w:hAnsi="Times New Roman" w:cs="Times New Roman"/>
        </w:rPr>
      </w:pPr>
      <w:r w:rsidRPr="00D83EFA">
        <w:rPr>
          <w:rFonts w:ascii="Times New Roman" w:hAnsi="Times New Roman" w:cs="Times New Roman"/>
        </w:rPr>
        <w:t>"Why was Samantha’s hair found in your car?"</w:t>
      </w:r>
    </w:p>
    <w:p w14:paraId="1F7A1C4A" w14:textId="77777777" w:rsidR="007F75EB" w:rsidRPr="00D83EFA" w:rsidRDefault="007F75EB" w:rsidP="007F75EB">
      <w:pPr>
        <w:numPr>
          <w:ilvl w:val="0"/>
          <w:numId w:val="165"/>
        </w:numPr>
        <w:rPr>
          <w:rFonts w:ascii="Times New Roman" w:hAnsi="Times New Roman" w:cs="Times New Roman"/>
        </w:rPr>
      </w:pPr>
      <w:r w:rsidRPr="00D83EFA">
        <w:rPr>
          <w:rFonts w:ascii="Times New Roman" w:hAnsi="Times New Roman" w:cs="Times New Roman"/>
        </w:rPr>
        <w:t xml:space="preserve">Include </w:t>
      </w:r>
      <w:r w:rsidRPr="00D83EFA">
        <w:rPr>
          <w:rFonts w:ascii="Times New Roman" w:hAnsi="Times New Roman" w:cs="Times New Roman"/>
          <w:b/>
          <w:bCs/>
        </w:rPr>
        <w:t>Miranda rights</w:t>
      </w:r>
      <w:r w:rsidRPr="00D83EFA">
        <w:rPr>
          <w:rFonts w:ascii="Times New Roman" w:hAnsi="Times New Roman" w:cs="Times New Roman"/>
        </w:rPr>
        <w:t xml:space="preserve"> and ensure lawful interrogation.</w:t>
      </w:r>
    </w:p>
    <w:p w14:paraId="2A9BFC0E" w14:textId="77777777" w:rsidR="007F75EB" w:rsidRPr="00D83EFA" w:rsidRDefault="007F75EB" w:rsidP="007F75EB">
      <w:pPr>
        <w:numPr>
          <w:ilvl w:val="0"/>
          <w:numId w:val="165"/>
        </w:numPr>
        <w:rPr>
          <w:rFonts w:ascii="Times New Roman" w:hAnsi="Times New Roman" w:cs="Times New Roman"/>
        </w:rPr>
      </w:pPr>
      <w:r w:rsidRPr="00D83EFA">
        <w:rPr>
          <w:rFonts w:ascii="Times New Roman" w:hAnsi="Times New Roman" w:cs="Times New Roman"/>
        </w:rPr>
        <w:t xml:space="preserve">Draft a </w:t>
      </w:r>
      <w:r w:rsidRPr="00D83EFA">
        <w:rPr>
          <w:rFonts w:ascii="Times New Roman" w:hAnsi="Times New Roman" w:cs="Times New Roman"/>
          <w:b/>
          <w:bCs/>
        </w:rPr>
        <w:t>summary of Lucas’s responses</w:t>
      </w:r>
      <w:r w:rsidRPr="00D83EFA">
        <w:rPr>
          <w:rFonts w:ascii="Times New Roman" w:hAnsi="Times New Roman" w:cs="Times New Roman"/>
        </w:rPr>
        <w:t xml:space="preserve"> (admissions, contradictions, or denials).</w:t>
      </w:r>
    </w:p>
    <w:p w14:paraId="3D216F44"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70342FEF">
          <v:rect id="_x0000_i1121" style="width:0;height:1.5pt" o:hralign="center" o:hrstd="t" o:hr="t" fillcolor="#a0a0a0" stroked="f"/>
        </w:pict>
      </w:r>
    </w:p>
    <w:p w14:paraId="46B656CC"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Part 4: Investigation Development</w:t>
      </w:r>
    </w:p>
    <w:p w14:paraId="5C2CBACE" w14:textId="77777777" w:rsidR="007F75EB" w:rsidRPr="00D83EFA" w:rsidRDefault="007F75EB" w:rsidP="007F75EB">
      <w:pPr>
        <w:numPr>
          <w:ilvl w:val="0"/>
          <w:numId w:val="166"/>
        </w:numPr>
        <w:rPr>
          <w:rFonts w:ascii="Times New Roman" w:hAnsi="Times New Roman" w:cs="Times New Roman"/>
        </w:rPr>
      </w:pPr>
      <w:r w:rsidRPr="00D83EFA">
        <w:rPr>
          <w:rFonts w:ascii="Times New Roman" w:hAnsi="Times New Roman" w:cs="Times New Roman"/>
        </w:rPr>
        <w:t xml:space="preserve">Create a </w:t>
      </w:r>
      <w:r w:rsidRPr="00D83EFA">
        <w:rPr>
          <w:rFonts w:ascii="Times New Roman" w:hAnsi="Times New Roman" w:cs="Times New Roman"/>
          <w:b/>
          <w:bCs/>
        </w:rPr>
        <w:t>timeline of events</w:t>
      </w:r>
      <w:r w:rsidRPr="00D83EFA">
        <w:rPr>
          <w:rFonts w:ascii="Times New Roman" w:hAnsi="Times New Roman" w:cs="Times New Roman"/>
        </w:rPr>
        <w:t xml:space="preserve"> using witness statements, evidence, and lab findings.</w:t>
      </w:r>
    </w:p>
    <w:p w14:paraId="3B0763DA" w14:textId="77777777" w:rsidR="007F75EB" w:rsidRPr="00D83EFA" w:rsidRDefault="007F75EB" w:rsidP="007F75EB">
      <w:pPr>
        <w:numPr>
          <w:ilvl w:val="0"/>
          <w:numId w:val="166"/>
        </w:numPr>
        <w:rPr>
          <w:rFonts w:ascii="Times New Roman" w:hAnsi="Times New Roman" w:cs="Times New Roman"/>
        </w:rPr>
      </w:pPr>
      <w:r w:rsidRPr="00D83EFA">
        <w:rPr>
          <w:rFonts w:ascii="Times New Roman" w:hAnsi="Times New Roman" w:cs="Times New Roman"/>
        </w:rPr>
        <w:t>Identify:</w:t>
      </w:r>
    </w:p>
    <w:p w14:paraId="258E7511" w14:textId="77777777" w:rsidR="007F75EB" w:rsidRPr="00D83EFA" w:rsidRDefault="007F75EB" w:rsidP="007F75EB">
      <w:pPr>
        <w:numPr>
          <w:ilvl w:val="1"/>
          <w:numId w:val="166"/>
        </w:numPr>
        <w:rPr>
          <w:rFonts w:ascii="Times New Roman" w:hAnsi="Times New Roman" w:cs="Times New Roman"/>
        </w:rPr>
      </w:pPr>
      <w:r w:rsidRPr="00D83EFA">
        <w:rPr>
          <w:rFonts w:ascii="Times New Roman" w:hAnsi="Times New Roman" w:cs="Times New Roman"/>
          <w:b/>
          <w:bCs/>
        </w:rPr>
        <w:t>Motive:</w:t>
      </w:r>
      <w:r w:rsidRPr="00D83EFA">
        <w:rPr>
          <w:rFonts w:ascii="Times New Roman" w:hAnsi="Times New Roman" w:cs="Times New Roman"/>
        </w:rPr>
        <w:t xml:space="preserve"> Opportunistic kidnapping and assault.</w:t>
      </w:r>
    </w:p>
    <w:p w14:paraId="652DE2F7" w14:textId="77777777" w:rsidR="007F75EB" w:rsidRPr="00D83EFA" w:rsidRDefault="007F75EB" w:rsidP="007F75EB">
      <w:pPr>
        <w:numPr>
          <w:ilvl w:val="1"/>
          <w:numId w:val="166"/>
        </w:numPr>
        <w:rPr>
          <w:rFonts w:ascii="Times New Roman" w:hAnsi="Times New Roman" w:cs="Times New Roman"/>
        </w:rPr>
      </w:pPr>
      <w:r w:rsidRPr="00D83EFA">
        <w:rPr>
          <w:rFonts w:ascii="Times New Roman" w:hAnsi="Times New Roman" w:cs="Times New Roman"/>
          <w:b/>
          <w:bCs/>
        </w:rPr>
        <w:t>Possible Leads:</w:t>
      </w:r>
      <w:r w:rsidRPr="00D83EFA">
        <w:rPr>
          <w:rFonts w:ascii="Times New Roman" w:hAnsi="Times New Roman" w:cs="Times New Roman"/>
        </w:rPr>
        <w:t xml:space="preserve"> Vehicle ownership, suspect background, and victim relationship.</w:t>
      </w:r>
    </w:p>
    <w:p w14:paraId="2C691D1C" w14:textId="77777777" w:rsidR="007F75EB" w:rsidRPr="00D83EFA" w:rsidRDefault="007F75EB" w:rsidP="007F75EB">
      <w:pPr>
        <w:numPr>
          <w:ilvl w:val="0"/>
          <w:numId w:val="166"/>
        </w:numPr>
        <w:rPr>
          <w:rFonts w:ascii="Times New Roman" w:hAnsi="Times New Roman" w:cs="Times New Roman"/>
        </w:rPr>
      </w:pPr>
      <w:r w:rsidRPr="00D83EFA">
        <w:rPr>
          <w:rFonts w:ascii="Times New Roman" w:hAnsi="Times New Roman" w:cs="Times New Roman"/>
        </w:rPr>
        <w:t>Highlight any specialized personnel needed:</w:t>
      </w:r>
    </w:p>
    <w:p w14:paraId="578E8CEB" w14:textId="77777777" w:rsidR="007F75EB" w:rsidRPr="00D83EFA" w:rsidRDefault="007F75EB" w:rsidP="007F75EB">
      <w:pPr>
        <w:numPr>
          <w:ilvl w:val="1"/>
          <w:numId w:val="166"/>
        </w:numPr>
        <w:rPr>
          <w:rFonts w:ascii="Times New Roman" w:hAnsi="Times New Roman" w:cs="Times New Roman"/>
        </w:rPr>
      </w:pPr>
      <w:r w:rsidRPr="00D83EFA">
        <w:rPr>
          <w:rFonts w:ascii="Times New Roman" w:hAnsi="Times New Roman" w:cs="Times New Roman"/>
        </w:rPr>
        <w:t>Forensics: DNA, fingerprint comparison</w:t>
      </w:r>
    </w:p>
    <w:p w14:paraId="12C0F3BB" w14:textId="77777777" w:rsidR="007F75EB" w:rsidRPr="00D83EFA" w:rsidRDefault="007F75EB" w:rsidP="007F75EB">
      <w:pPr>
        <w:numPr>
          <w:ilvl w:val="1"/>
          <w:numId w:val="166"/>
        </w:numPr>
        <w:rPr>
          <w:rFonts w:ascii="Times New Roman" w:hAnsi="Times New Roman" w:cs="Times New Roman"/>
        </w:rPr>
      </w:pPr>
      <w:r w:rsidRPr="00D83EFA">
        <w:rPr>
          <w:rFonts w:ascii="Times New Roman" w:hAnsi="Times New Roman" w:cs="Times New Roman"/>
        </w:rPr>
        <w:t>Detectives: Follow-up witness/suspect interviews</w:t>
      </w:r>
    </w:p>
    <w:p w14:paraId="0F53170A"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1D1FE048">
          <v:rect id="_x0000_i1122" style="width:0;height:1.5pt" o:hralign="center" o:hrstd="t" o:hr="t" fillcolor="#a0a0a0" stroked="f"/>
        </w:pict>
      </w:r>
    </w:p>
    <w:p w14:paraId="01A7A6C4"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lastRenderedPageBreak/>
        <w:t>Part 5: Courtroom Testimony Preparation</w:t>
      </w:r>
    </w:p>
    <w:p w14:paraId="17B54F4C" w14:textId="77777777" w:rsidR="007F75EB" w:rsidRPr="00D83EFA" w:rsidRDefault="007F75EB" w:rsidP="007F75EB">
      <w:pPr>
        <w:numPr>
          <w:ilvl w:val="0"/>
          <w:numId w:val="167"/>
        </w:numPr>
        <w:rPr>
          <w:rFonts w:ascii="Times New Roman" w:hAnsi="Times New Roman" w:cs="Times New Roman"/>
        </w:rPr>
      </w:pPr>
      <w:r w:rsidRPr="00D83EFA">
        <w:rPr>
          <w:rFonts w:ascii="Times New Roman" w:hAnsi="Times New Roman" w:cs="Times New Roman"/>
        </w:rPr>
        <w:t xml:space="preserve">Assign one group member to prepare as the </w:t>
      </w:r>
      <w:r w:rsidRPr="00D83EFA">
        <w:rPr>
          <w:rFonts w:ascii="Times New Roman" w:hAnsi="Times New Roman" w:cs="Times New Roman"/>
          <w:b/>
          <w:bCs/>
        </w:rPr>
        <w:t>testifying officer</w:t>
      </w:r>
      <w:r w:rsidRPr="00D83EFA">
        <w:rPr>
          <w:rFonts w:ascii="Times New Roman" w:hAnsi="Times New Roman" w:cs="Times New Roman"/>
        </w:rPr>
        <w:t>.</w:t>
      </w:r>
    </w:p>
    <w:p w14:paraId="21AFE2E4" w14:textId="77777777" w:rsidR="007F75EB" w:rsidRPr="00D83EFA" w:rsidRDefault="007F75EB" w:rsidP="007F75EB">
      <w:pPr>
        <w:numPr>
          <w:ilvl w:val="0"/>
          <w:numId w:val="167"/>
        </w:numPr>
        <w:rPr>
          <w:rFonts w:ascii="Times New Roman" w:hAnsi="Times New Roman" w:cs="Times New Roman"/>
        </w:rPr>
      </w:pPr>
      <w:r w:rsidRPr="00D83EFA">
        <w:rPr>
          <w:rFonts w:ascii="Times New Roman" w:hAnsi="Times New Roman" w:cs="Times New Roman"/>
        </w:rPr>
        <w:t xml:space="preserve">Write a </w:t>
      </w:r>
      <w:r w:rsidRPr="00D83EFA">
        <w:rPr>
          <w:rFonts w:ascii="Times New Roman" w:hAnsi="Times New Roman" w:cs="Times New Roman"/>
          <w:b/>
          <w:bCs/>
        </w:rPr>
        <w:t>testimony outline</w:t>
      </w:r>
      <w:r w:rsidRPr="00D83EFA">
        <w:rPr>
          <w:rFonts w:ascii="Times New Roman" w:hAnsi="Times New Roman" w:cs="Times New Roman"/>
        </w:rPr>
        <w:t>:</w:t>
      </w:r>
    </w:p>
    <w:p w14:paraId="73A0005B" w14:textId="77777777" w:rsidR="007F75EB" w:rsidRPr="00D83EFA" w:rsidRDefault="007F75EB" w:rsidP="007F75EB">
      <w:pPr>
        <w:numPr>
          <w:ilvl w:val="1"/>
          <w:numId w:val="167"/>
        </w:numPr>
        <w:rPr>
          <w:rFonts w:ascii="Times New Roman" w:hAnsi="Times New Roman" w:cs="Times New Roman"/>
        </w:rPr>
      </w:pPr>
      <w:r w:rsidRPr="00D83EFA">
        <w:rPr>
          <w:rFonts w:ascii="Times New Roman" w:hAnsi="Times New Roman" w:cs="Times New Roman"/>
        </w:rPr>
        <w:t>Officer introduction: Name, rank, department, and role.</w:t>
      </w:r>
    </w:p>
    <w:p w14:paraId="5C3A9C1B" w14:textId="77777777" w:rsidR="007F75EB" w:rsidRPr="00D83EFA" w:rsidRDefault="007F75EB" w:rsidP="007F75EB">
      <w:pPr>
        <w:numPr>
          <w:ilvl w:val="1"/>
          <w:numId w:val="167"/>
        </w:numPr>
        <w:rPr>
          <w:rFonts w:ascii="Times New Roman" w:hAnsi="Times New Roman" w:cs="Times New Roman"/>
        </w:rPr>
      </w:pPr>
      <w:r w:rsidRPr="00D83EFA">
        <w:rPr>
          <w:rFonts w:ascii="Times New Roman" w:hAnsi="Times New Roman" w:cs="Times New Roman"/>
        </w:rPr>
        <w:t>Initial response to the crime scene.</w:t>
      </w:r>
    </w:p>
    <w:p w14:paraId="4F838F66" w14:textId="77777777" w:rsidR="007F75EB" w:rsidRPr="00D83EFA" w:rsidRDefault="007F75EB" w:rsidP="007F75EB">
      <w:pPr>
        <w:numPr>
          <w:ilvl w:val="1"/>
          <w:numId w:val="167"/>
        </w:numPr>
        <w:rPr>
          <w:rFonts w:ascii="Times New Roman" w:hAnsi="Times New Roman" w:cs="Times New Roman"/>
        </w:rPr>
      </w:pPr>
      <w:r w:rsidRPr="00D83EFA">
        <w:rPr>
          <w:rFonts w:ascii="Times New Roman" w:hAnsi="Times New Roman" w:cs="Times New Roman"/>
        </w:rPr>
        <w:t>Evidence collection and chain of custody.</w:t>
      </w:r>
    </w:p>
    <w:p w14:paraId="052122DC" w14:textId="77777777" w:rsidR="007F75EB" w:rsidRPr="00D83EFA" w:rsidRDefault="007F75EB" w:rsidP="007F75EB">
      <w:pPr>
        <w:numPr>
          <w:ilvl w:val="1"/>
          <w:numId w:val="167"/>
        </w:numPr>
        <w:rPr>
          <w:rFonts w:ascii="Times New Roman" w:hAnsi="Times New Roman" w:cs="Times New Roman"/>
        </w:rPr>
      </w:pPr>
      <w:r w:rsidRPr="00D83EFA">
        <w:rPr>
          <w:rFonts w:ascii="Times New Roman" w:hAnsi="Times New Roman" w:cs="Times New Roman"/>
        </w:rPr>
        <w:t>Witness interviews and suspect interrogation details.</w:t>
      </w:r>
    </w:p>
    <w:p w14:paraId="63430D7D" w14:textId="77777777" w:rsidR="007F75EB" w:rsidRPr="00D83EFA" w:rsidRDefault="007F75EB" w:rsidP="007F75EB">
      <w:pPr>
        <w:numPr>
          <w:ilvl w:val="0"/>
          <w:numId w:val="167"/>
        </w:numPr>
        <w:rPr>
          <w:rFonts w:ascii="Times New Roman" w:hAnsi="Times New Roman" w:cs="Times New Roman"/>
        </w:rPr>
      </w:pPr>
      <w:r w:rsidRPr="00D83EFA">
        <w:rPr>
          <w:rFonts w:ascii="Times New Roman" w:hAnsi="Times New Roman" w:cs="Times New Roman"/>
        </w:rPr>
        <w:t xml:space="preserve">Prepare for </w:t>
      </w:r>
      <w:r w:rsidRPr="00D83EFA">
        <w:rPr>
          <w:rFonts w:ascii="Times New Roman" w:hAnsi="Times New Roman" w:cs="Times New Roman"/>
          <w:b/>
          <w:bCs/>
        </w:rPr>
        <w:t>direct and cross-examination</w:t>
      </w:r>
      <w:r w:rsidRPr="00D83EFA">
        <w:rPr>
          <w:rFonts w:ascii="Times New Roman" w:hAnsi="Times New Roman" w:cs="Times New Roman"/>
        </w:rPr>
        <w:t>:</w:t>
      </w:r>
    </w:p>
    <w:p w14:paraId="1E695DC3" w14:textId="77777777" w:rsidR="007F75EB" w:rsidRPr="00D83EFA" w:rsidRDefault="007F75EB" w:rsidP="007F75EB">
      <w:pPr>
        <w:numPr>
          <w:ilvl w:val="1"/>
          <w:numId w:val="167"/>
        </w:numPr>
        <w:rPr>
          <w:rFonts w:ascii="Times New Roman" w:hAnsi="Times New Roman" w:cs="Times New Roman"/>
        </w:rPr>
      </w:pPr>
      <w:r w:rsidRPr="00D83EFA">
        <w:rPr>
          <w:rFonts w:ascii="Times New Roman" w:hAnsi="Times New Roman" w:cs="Times New Roman"/>
        </w:rPr>
        <w:t>Direct Question Example: "What evidence links the suspect to the scene?"</w:t>
      </w:r>
    </w:p>
    <w:p w14:paraId="4B3EC427" w14:textId="77777777" w:rsidR="007F75EB" w:rsidRPr="00D83EFA" w:rsidRDefault="007F75EB" w:rsidP="007F75EB">
      <w:pPr>
        <w:numPr>
          <w:ilvl w:val="1"/>
          <w:numId w:val="167"/>
        </w:numPr>
        <w:rPr>
          <w:rFonts w:ascii="Times New Roman" w:hAnsi="Times New Roman" w:cs="Times New Roman"/>
        </w:rPr>
      </w:pPr>
      <w:r w:rsidRPr="00D83EFA">
        <w:rPr>
          <w:rFonts w:ascii="Times New Roman" w:hAnsi="Times New Roman" w:cs="Times New Roman"/>
        </w:rPr>
        <w:t>Cross-Examination Example: "How did you ensure no contamination occurred during evidence collection?"</w:t>
      </w:r>
    </w:p>
    <w:p w14:paraId="41F7DC7E"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6AEBF8C1">
          <v:rect id="_x0000_i1123" style="width:0;height:1.5pt" o:hralign="center" o:hrstd="t" o:hr="t" fillcolor="#a0a0a0" stroked="f"/>
        </w:pict>
      </w:r>
    </w:p>
    <w:p w14:paraId="5CD29CD2"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Project Deliverables</w:t>
      </w:r>
    </w:p>
    <w:p w14:paraId="16D71655" w14:textId="77777777" w:rsidR="007F75EB" w:rsidRPr="00D83EFA" w:rsidRDefault="007F75EB" w:rsidP="007F75EB">
      <w:pPr>
        <w:numPr>
          <w:ilvl w:val="0"/>
          <w:numId w:val="168"/>
        </w:numPr>
        <w:rPr>
          <w:rFonts w:ascii="Times New Roman" w:hAnsi="Times New Roman" w:cs="Times New Roman"/>
        </w:rPr>
      </w:pPr>
      <w:r w:rsidRPr="00D83EFA">
        <w:rPr>
          <w:rFonts w:ascii="Times New Roman" w:hAnsi="Times New Roman" w:cs="Times New Roman"/>
          <w:b/>
          <w:bCs/>
        </w:rPr>
        <w:t>Written Report</w:t>
      </w:r>
      <w:r w:rsidRPr="00D83EFA">
        <w:rPr>
          <w:rFonts w:ascii="Times New Roman" w:hAnsi="Times New Roman" w:cs="Times New Roman"/>
        </w:rPr>
        <w:t>:</w:t>
      </w:r>
    </w:p>
    <w:p w14:paraId="54807FE3" w14:textId="77777777" w:rsidR="007F75EB" w:rsidRPr="00D83EFA" w:rsidRDefault="007F75EB" w:rsidP="007F75EB">
      <w:pPr>
        <w:numPr>
          <w:ilvl w:val="1"/>
          <w:numId w:val="168"/>
        </w:numPr>
        <w:rPr>
          <w:rFonts w:ascii="Times New Roman" w:hAnsi="Times New Roman" w:cs="Times New Roman"/>
        </w:rPr>
      </w:pPr>
      <w:r w:rsidRPr="00D83EFA">
        <w:rPr>
          <w:rFonts w:ascii="Times New Roman" w:hAnsi="Times New Roman" w:cs="Times New Roman"/>
        </w:rPr>
        <w:t>Crime scene handling</w:t>
      </w:r>
    </w:p>
    <w:p w14:paraId="60B70C77" w14:textId="77777777" w:rsidR="007F75EB" w:rsidRPr="00D83EFA" w:rsidRDefault="007F75EB" w:rsidP="007F75EB">
      <w:pPr>
        <w:numPr>
          <w:ilvl w:val="1"/>
          <w:numId w:val="168"/>
        </w:numPr>
        <w:rPr>
          <w:rFonts w:ascii="Times New Roman" w:hAnsi="Times New Roman" w:cs="Times New Roman"/>
        </w:rPr>
      </w:pPr>
      <w:r w:rsidRPr="00D83EFA">
        <w:rPr>
          <w:rFonts w:ascii="Times New Roman" w:hAnsi="Times New Roman" w:cs="Times New Roman"/>
        </w:rPr>
        <w:t>Evidence collection and chain of custody</w:t>
      </w:r>
    </w:p>
    <w:p w14:paraId="69662BBC" w14:textId="77777777" w:rsidR="007F75EB" w:rsidRPr="00D83EFA" w:rsidRDefault="007F75EB" w:rsidP="007F75EB">
      <w:pPr>
        <w:numPr>
          <w:ilvl w:val="1"/>
          <w:numId w:val="168"/>
        </w:numPr>
        <w:rPr>
          <w:rFonts w:ascii="Times New Roman" w:hAnsi="Times New Roman" w:cs="Times New Roman"/>
        </w:rPr>
      </w:pPr>
      <w:r w:rsidRPr="00D83EFA">
        <w:rPr>
          <w:rFonts w:ascii="Times New Roman" w:hAnsi="Times New Roman" w:cs="Times New Roman"/>
        </w:rPr>
        <w:t>Witness and suspect interviews</w:t>
      </w:r>
    </w:p>
    <w:p w14:paraId="0FA8CAD4" w14:textId="77777777" w:rsidR="007F75EB" w:rsidRPr="00D83EFA" w:rsidRDefault="007F75EB" w:rsidP="007F75EB">
      <w:pPr>
        <w:numPr>
          <w:ilvl w:val="1"/>
          <w:numId w:val="168"/>
        </w:numPr>
        <w:rPr>
          <w:rFonts w:ascii="Times New Roman" w:hAnsi="Times New Roman" w:cs="Times New Roman"/>
        </w:rPr>
      </w:pPr>
      <w:r w:rsidRPr="00D83EFA">
        <w:rPr>
          <w:rFonts w:ascii="Times New Roman" w:hAnsi="Times New Roman" w:cs="Times New Roman"/>
        </w:rPr>
        <w:t>Investigation timeline</w:t>
      </w:r>
    </w:p>
    <w:p w14:paraId="5979E056" w14:textId="77777777" w:rsidR="007F75EB" w:rsidRPr="00D83EFA" w:rsidRDefault="007F75EB" w:rsidP="007F75EB">
      <w:pPr>
        <w:numPr>
          <w:ilvl w:val="1"/>
          <w:numId w:val="168"/>
        </w:numPr>
        <w:rPr>
          <w:rFonts w:ascii="Times New Roman" w:hAnsi="Times New Roman" w:cs="Times New Roman"/>
        </w:rPr>
      </w:pPr>
      <w:r w:rsidRPr="00D83EFA">
        <w:rPr>
          <w:rFonts w:ascii="Times New Roman" w:hAnsi="Times New Roman" w:cs="Times New Roman"/>
        </w:rPr>
        <w:t>Courtroom testimony outline</w:t>
      </w:r>
    </w:p>
    <w:p w14:paraId="33A01B5C" w14:textId="77777777" w:rsidR="007F75EB" w:rsidRPr="00D83EFA" w:rsidRDefault="007F75EB" w:rsidP="007F75EB">
      <w:pPr>
        <w:numPr>
          <w:ilvl w:val="0"/>
          <w:numId w:val="168"/>
        </w:numPr>
        <w:rPr>
          <w:rFonts w:ascii="Times New Roman" w:hAnsi="Times New Roman" w:cs="Times New Roman"/>
        </w:rPr>
      </w:pPr>
      <w:r w:rsidRPr="00D83EFA">
        <w:rPr>
          <w:rFonts w:ascii="Times New Roman" w:hAnsi="Times New Roman" w:cs="Times New Roman"/>
          <w:b/>
          <w:bCs/>
        </w:rPr>
        <w:t>Crime Scene Sketches</w:t>
      </w:r>
      <w:r w:rsidRPr="00D83EFA">
        <w:rPr>
          <w:rFonts w:ascii="Times New Roman" w:hAnsi="Times New Roman" w:cs="Times New Roman"/>
        </w:rPr>
        <w:t>:</w:t>
      </w:r>
    </w:p>
    <w:p w14:paraId="20466347" w14:textId="77777777" w:rsidR="007F75EB" w:rsidRPr="00D83EFA" w:rsidRDefault="007F75EB" w:rsidP="007F75EB">
      <w:pPr>
        <w:numPr>
          <w:ilvl w:val="1"/>
          <w:numId w:val="168"/>
        </w:numPr>
        <w:rPr>
          <w:rFonts w:ascii="Times New Roman" w:hAnsi="Times New Roman" w:cs="Times New Roman"/>
        </w:rPr>
      </w:pPr>
      <w:r w:rsidRPr="00D83EFA">
        <w:rPr>
          <w:rFonts w:ascii="Times New Roman" w:hAnsi="Times New Roman" w:cs="Times New Roman"/>
        </w:rPr>
        <w:t xml:space="preserve">Sketch and label </w:t>
      </w:r>
      <w:r w:rsidRPr="00D83EFA">
        <w:rPr>
          <w:rFonts w:ascii="Times New Roman" w:hAnsi="Times New Roman" w:cs="Times New Roman"/>
          <w:b/>
          <w:bCs/>
        </w:rPr>
        <w:t>both scenes</w:t>
      </w:r>
      <w:r w:rsidRPr="00D83EFA">
        <w:rPr>
          <w:rFonts w:ascii="Times New Roman" w:hAnsi="Times New Roman" w:cs="Times New Roman"/>
        </w:rPr>
        <w:t xml:space="preserve"> (include legends and measurements).</w:t>
      </w:r>
    </w:p>
    <w:p w14:paraId="475B5FE0" w14:textId="77777777" w:rsidR="007F75EB" w:rsidRPr="00D83EFA" w:rsidRDefault="007F75EB" w:rsidP="007F75EB">
      <w:pPr>
        <w:numPr>
          <w:ilvl w:val="0"/>
          <w:numId w:val="168"/>
        </w:numPr>
        <w:rPr>
          <w:rFonts w:ascii="Times New Roman" w:hAnsi="Times New Roman" w:cs="Times New Roman"/>
        </w:rPr>
      </w:pPr>
      <w:r w:rsidRPr="00D83EFA">
        <w:rPr>
          <w:rFonts w:ascii="Times New Roman" w:hAnsi="Times New Roman" w:cs="Times New Roman"/>
          <w:b/>
          <w:bCs/>
        </w:rPr>
        <w:t>Mock Testimony Document</w:t>
      </w:r>
      <w:r w:rsidRPr="00D83EFA">
        <w:rPr>
          <w:rFonts w:ascii="Times New Roman" w:hAnsi="Times New Roman" w:cs="Times New Roman"/>
        </w:rPr>
        <w:t>:</w:t>
      </w:r>
    </w:p>
    <w:p w14:paraId="177A0059" w14:textId="77777777" w:rsidR="007F75EB" w:rsidRPr="00D83EFA" w:rsidRDefault="007F75EB" w:rsidP="007F75EB">
      <w:pPr>
        <w:numPr>
          <w:ilvl w:val="1"/>
          <w:numId w:val="168"/>
        </w:numPr>
        <w:rPr>
          <w:rFonts w:ascii="Times New Roman" w:hAnsi="Times New Roman" w:cs="Times New Roman"/>
        </w:rPr>
      </w:pPr>
      <w:r w:rsidRPr="00D83EFA">
        <w:rPr>
          <w:rFonts w:ascii="Times New Roman" w:hAnsi="Times New Roman" w:cs="Times New Roman"/>
        </w:rPr>
        <w:t>Detailed testimony for the courtroom presentation.</w:t>
      </w:r>
    </w:p>
    <w:p w14:paraId="3E6C265B" w14:textId="77777777" w:rsidR="007F75EB" w:rsidRPr="00D83EFA" w:rsidRDefault="007F75EB" w:rsidP="007F75EB">
      <w:pPr>
        <w:numPr>
          <w:ilvl w:val="0"/>
          <w:numId w:val="168"/>
        </w:numPr>
        <w:rPr>
          <w:rFonts w:ascii="Times New Roman" w:hAnsi="Times New Roman" w:cs="Times New Roman"/>
        </w:rPr>
      </w:pPr>
      <w:r w:rsidRPr="00D83EFA">
        <w:rPr>
          <w:rFonts w:ascii="Times New Roman" w:hAnsi="Times New Roman" w:cs="Times New Roman"/>
          <w:b/>
          <w:bCs/>
        </w:rPr>
        <w:t>Group Presentation</w:t>
      </w:r>
      <w:r w:rsidRPr="00D83EFA">
        <w:rPr>
          <w:rFonts w:ascii="Times New Roman" w:hAnsi="Times New Roman" w:cs="Times New Roman"/>
        </w:rPr>
        <w:t>:</w:t>
      </w:r>
    </w:p>
    <w:p w14:paraId="56084A99" w14:textId="77777777" w:rsidR="007F75EB" w:rsidRPr="00D83EFA" w:rsidRDefault="007F75EB" w:rsidP="007F75EB">
      <w:pPr>
        <w:numPr>
          <w:ilvl w:val="1"/>
          <w:numId w:val="168"/>
        </w:numPr>
        <w:rPr>
          <w:rFonts w:ascii="Times New Roman" w:hAnsi="Times New Roman" w:cs="Times New Roman"/>
        </w:rPr>
      </w:pPr>
      <w:r w:rsidRPr="00D83EFA">
        <w:rPr>
          <w:rFonts w:ascii="Times New Roman" w:hAnsi="Times New Roman" w:cs="Times New Roman"/>
          <w:b/>
          <w:bCs/>
        </w:rPr>
        <w:t>15-minute presentation</w:t>
      </w:r>
      <w:r w:rsidRPr="00D83EFA">
        <w:rPr>
          <w:rFonts w:ascii="Times New Roman" w:hAnsi="Times New Roman" w:cs="Times New Roman"/>
        </w:rPr>
        <w:t xml:space="preserve"> summarizing:</w:t>
      </w:r>
    </w:p>
    <w:p w14:paraId="1722ABBF" w14:textId="77777777" w:rsidR="007F75EB" w:rsidRPr="00D83EFA" w:rsidRDefault="007F75EB" w:rsidP="007F75EB">
      <w:pPr>
        <w:numPr>
          <w:ilvl w:val="2"/>
          <w:numId w:val="168"/>
        </w:numPr>
        <w:rPr>
          <w:rFonts w:ascii="Times New Roman" w:hAnsi="Times New Roman" w:cs="Times New Roman"/>
        </w:rPr>
      </w:pPr>
      <w:r w:rsidRPr="00D83EFA">
        <w:rPr>
          <w:rFonts w:ascii="Times New Roman" w:hAnsi="Times New Roman" w:cs="Times New Roman"/>
        </w:rPr>
        <w:t>Crime scene handling and evidence collection</w:t>
      </w:r>
    </w:p>
    <w:p w14:paraId="282381E6" w14:textId="77777777" w:rsidR="007F75EB" w:rsidRPr="00D83EFA" w:rsidRDefault="007F75EB" w:rsidP="007F75EB">
      <w:pPr>
        <w:numPr>
          <w:ilvl w:val="2"/>
          <w:numId w:val="168"/>
        </w:numPr>
        <w:rPr>
          <w:rFonts w:ascii="Times New Roman" w:hAnsi="Times New Roman" w:cs="Times New Roman"/>
        </w:rPr>
      </w:pPr>
      <w:r w:rsidRPr="00D83EFA">
        <w:rPr>
          <w:rFonts w:ascii="Times New Roman" w:hAnsi="Times New Roman" w:cs="Times New Roman"/>
        </w:rPr>
        <w:t>Witness/suspect interviews</w:t>
      </w:r>
    </w:p>
    <w:p w14:paraId="753B2147" w14:textId="77777777" w:rsidR="007F75EB" w:rsidRPr="00D83EFA" w:rsidRDefault="007F75EB" w:rsidP="007F75EB">
      <w:pPr>
        <w:numPr>
          <w:ilvl w:val="2"/>
          <w:numId w:val="168"/>
        </w:numPr>
        <w:rPr>
          <w:rFonts w:ascii="Times New Roman" w:hAnsi="Times New Roman" w:cs="Times New Roman"/>
        </w:rPr>
      </w:pPr>
      <w:r w:rsidRPr="00D83EFA">
        <w:rPr>
          <w:rFonts w:ascii="Times New Roman" w:hAnsi="Times New Roman" w:cs="Times New Roman"/>
        </w:rPr>
        <w:lastRenderedPageBreak/>
        <w:t>Courtroom testimony simulation</w:t>
      </w:r>
    </w:p>
    <w:p w14:paraId="7878A0FE"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79B2F2B4">
          <v:rect id="_x0000_i1124" style="width:0;height:1.5pt" o:hralign="center" o:hrstd="t" o:hr="t" fillcolor="#a0a0a0" stroked="f"/>
        </w:pict>
      </w:r>
    </w:p>
    <w:p w14:paraId="46C52862"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Evaluation Criteria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82"/>
        <w:gridCol w:w="701"/>
        <w:gridCol w:w="4515"/>
      </w:tblGrid>
      <w:tr w:rsidR="007F75EB" w:rsidRPr="00D83EFA" w14:paraId="31836CA7" w14:textId="77777777" w:rsidTr="00D169F9">
        <w:trPr>
          <w:tblHeader/>
          <w:tblCellSpacing w:w="15" w:type="dxa"/>
        </w:trPr>
        <w:tc>
          <w:tcPr>
            <w:tcW w:w="0" w:type="auto"/>
            <w:vAlign w:val="center"/>
            <w:hideMark/>
          </w:tcPr>
          <w:p w14:paraId="14AB180A" w14:textId="77777777" w:rsidR="007F75EB" w:rsidRPr="00D83EFA" w:rsidRDefault="007F75EB" w:rsidP="00D169F9">
            <w:pPr>
              <w:rPr>
                <w:rFonts w:ascii="Times New Roman" w:hAnsi="Times New Roman" w:cs="Times New Roman"/>
                <w:b/>
                <w:bCs/>
              </w:rPr>
            </w:pPr>
            <w:r w:rsidRPr="00D83EFA">
              <w:rPr>
                <w:rFonts w:ascii="Times New Roman" w:hAnsi="Times New Roman" w:cs="Times New Roman"/>
                <w:b/>
                <w:bCs/>
              </w:rPr>
              <w:t>Category</w:t>
            </w:r>
          </w:p>
        </w:tc>
        <w:tc>
          <w:tcPr>
            <w:tcW w:w="0" w:type="auto"/>
            <w:vAlign w:val="center"/>
            <w:hideMark/>
          </w:tcPr>
          <w:p w14:paraId="02C5E259" w14:textId="77777777" w:rsidR="007F75EB" w:rsidRPr="00D83EFA" w:rsidRDefault="007F75EB" w:rsidP="00D169F9">
            <w:pPr>
              <w:rPr>
                <w:rFonts w:ascii="Times New Roman" w:hAnsi="Times New Roman" w:cs="Times New Roman"/>
                <w:b/>
                <w:bCs/>
              </w:rPr>
            </w:pPr>
            <w:r w:rsidRPr="00D83EFA">
              <w:rPr>
                <w:rFonts w:ascii="Times New Roman" w:hAnsi="Times New Roman" w:cs="Times New Roman"/>
                <w:b/>
                <w:bCs/>
              </w:rPr>
              <w:t>Points</w:t>
            </w:r>
          </w:p>
        </w:tc>
        <w:tc>
          <w:tcPr>
            <w:tcW w:w="0" w:type="auto"/>
            <w:vAlign w:val="center"/>
            <w:hideMark/>
          </w:tcPr>
          <w:p w14:paraId="7C8911F9" w14:textId="77777777" w:rsidR="007F75EB" w:rsidRPr="00D83EFA" w:rsidRDefault="007F75EB" w:rsidP="00D169F9">
            <w:pPr>
              <w:rPr>
                <w:rFonts w:ascii="Times New Roman" w:hAnsi="Times New Roman" w:cs="Times New Roman"/>
                <w:b/>
                <w:bCs/>
              </w:rPr>
            </w:pPr>
            <w:r w:rsidRPr="00D83EFA">
              <w:rPr>
                <w:rFonts w:ascii="Times New Roman" w:hAnsi="Times New Roman" w:cs="Times New Roman"/>
                <w:b/>
                <w:bCs/>
              </w:rPr>
              <w:t>Description</w:t>
            </w:r>
          </w:p>
        </w:tc>
      </w:tr>
      <w:tr w:rsidR="007F75EB" w:rsidRPr="00D83EFA" w14:paraId="6D0E6A5C" w14:textId="77777777" w:rsidTr="00D169F9">
        <w:trPr>
          <w:tblCellSpacing w:w="15" w:type="dxa"/>
        </w:trPr>
        <w:tc>
          <w:tcPr>
            <w:tcW w:w="0" w:type="auto"/>
            <w:vAlign w:val="center"/>
            <w:hideMark/>
          </w:tcPr>
          <w:p w14:paraId="19EC2281"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Scene Handling &amp; Search</w:t>
            </w:r>
          </w:p>
        </w:tc>
        <w:tc>
          <w:tcPr>
            <w:tcW w:w="0" w:type="auto"/>
            <w:vAlign w:val="center"/>
            <w:hideMark/>
          </w:tcPr>
          <w:p w14:paraId="12F46E8E"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20</w:t>
            </w:r>
          </w:p>
        </w:tc>
        <w:tc>
          <w:tcPr>
            <w:tcW w:w="0" w:type="auto"/>
            <w:vAlign w:val="center"/>
            <w:hideMark/>
          </w:tcPr>
          <w:p w14:paraId="46420032"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Proper methods for securing and searching.</w:t>
            </w:r>
          </w:p>
        </w:tc>
      </w:tr>
      <w:tr w:rsidR="007F75EB" w:rsidRPr="00D83EFA" w14:paraId="4D4715CF" w14:textId="77777777" w:rsidTr="00D169F9">
        <w:trPr>
          <w:tblCellSpacing w:w="15" w:type="dxa"/>
        </w:trPr>
        <w:tc>
          <w:tcPr>
            <w:tcW w:w="0" w:type="auto"/>
            <w:vAlign w:val="center"/>
            <w:hideMark/>
          </w:tcPr>
          <w:p w14:paraId="5D133059"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Evidence Collection</w:t>
            </w:r>
          </w:p>
        </w:tc>
        <w:tc>
          <w:tcPr>
            <w:tcW w:w="0" w:type="auto"/>
            <w:vAlign w:val="center"/>
            <w:hideMark/>
          </w:tcPr>
          <w:p w14:paraId="4432B9F2"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20</w:t>
            </w:r>
          </w:p>
        </w:tc>
        <w:tc>
          <w:tcPr>
            <w:tcW w:w="0" w:type="auto"/>
            <w:vAlign w:val="center"/>
            <w:hideMark/>
          </w:tcPr>
          <w:p w14:paraId="69145D2A"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Proper handling, packaging, and custody logs.</w:t>
            </w:r>
          </w:p>
        </w:tc>
      </w:tr>
      <w:tr w:rsidR="007F75EB" w:rsidRPr="00D83EFA" w14:paraId="21A6A1AE" w14:textId="77777777" w:rsidTr="00D169F9">
        <w:trPr>
          <w:tblCellSpacing w:w="15" w:type="dxa"/>
        </w:trPr>
        <w:tc>
          <w:tcPr>
            <w:tcW w:w="0" w:type="auto"/>
            <w:vAlign w:val="center"/>
            <w:hideMark/>
          </w:tcPr>
          <w:p w14:paraId="3B1C8236"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Interviews &amp; Statements</w:t>
            </w:r>
          </w:p>
        </w:tc>
        <w:tc>
          <w:tcPr>
            <w:tcW w:w="0" w:type="auto"/>
            <w:vAlign w:val="center"/>
            <w:hideMark/>
          </w:tcPr>
          <w:p w14:paraId="4FBC2D8E"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20</w:t>
            </w:r>
          </w:p>
        </w:tc>
        <w:tc>
          <w:tcPr>
            <w:tcW w:w="0" w:type="auto"/>
            <w:vAlign w:val="center"/>
            <w:hideMark/>
          </w:tcPr>
          <w:p w14:paraId="012C758F"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Effective witness and suspect interviews.</w:t>
            </w:r>
          </w:p>
        </w:tc>
      </w:tr>
      <w:tr w:rsidR="007F75EB" w:rsidRPr="00D83EFA" w14:paraId="3DC8D92D" w14:textId="77777777" w:rsidTr="00D169F9">
        <w:trPr>
          <w:tblCellSpacing w:w="15" w:type="dxa"/>
        </w:trPr>
        <w:tc>
          <w:tcPr>
            <w:tcW w:w="0" w:type="auto"/>
            <w:vAlign w:val="center"/>
            <w:hideMark/>
          </w:tcPr>
          <w:p w14:paraId="10954291"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Investigation Development</w:t>
            </w:r>
          </w:p>
        </w:tc>
        <w:tc>
          <w:tcPr>
            <w:tcW w:w="0" w:type="auto"/>
            <w:vAlign w:val="center"/>
            <w:hideMark/>
          </w:tcPr>
          <w:p w14:paraId="4927760D"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20</w:t>
            </w:r>
          </w:p>
        </w:tc>
        <w:tc>
          <w:tcPr>
            <w:tcW w:w="0" w:type="auto"/>
            <w:vAlign w:val="center"/>
            <w:hideMark/>
          </w:tcPr>
          <w:p w14:paraId="09E8A9DA"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Logical timeline and leads identified.</w:t>
            </w:r>
          </w:p>
        </w:tc>
      </w:tr>
      <w:tr w:rsidR="007F75EB" w:rsidRPr="00D83EFA" w14:paraId="31C7B506" w14:textId="77777777" w:rsidTr="00D169F9">
        <w:trPr>
          <w:tblCellSpacing w:w="15" w:type="dxa"/>
        </w:trPr>
        <w:tc>
          <w:tcPr>
            <w:tcW w:w="0" w:type="auto"/>
            <w:vAlign w:val="center"/>
            <w:hideMark/>
          </w:tcPr>
          <w:p w14:paraId="5D406A0A"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Courtroom Testimony</w:t>
            </w:r>
          </w:p>
        </w:tc>
        <w:tc>
          <w:tcPr>
            <w:tcW w:w="0" w:type="auto"/>
            <w:vAlign w:val="center"/>
            <w:hideMark/>
          </w:tcPr>
          <w:p w14:paraId="0B30E18B"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20</w:t>
            </w:r>
          </w:p>
        </w:tc>
        <w:tc>
          <w:tcPr>
            <w:tcW w:w="0" w:type="auto"/>
            <w:vAlign w:val="center"/>
            <w:hideMark/>
          </w:tcPr>
          <w:p w14:paraId="6D495827" w14:textId="77777777" w:rsidR="007F75EB" w:rsidRPr="00D83EFA" w:rsidRDefault="007F75EB" w:rsidP="00D169F9">
            <w:pPr>
              <w:rPr>
                <w:rFonts w:ascii="Times New Roman" w:hAnsi="Times New Roman" w:cs="Times New Roman"/>
              </w:rPr>
            </w:pPr>
            <w:r w:rsidRPr="00D83EFA">
              <w:rPr>
                <w:rFonts w:ascii="Times New Roman" w:hAnsi="Times New Roman" w:cs="Times New Roman"/>
              </w:rPr>
              <w:t>Organized, clear, and detailed testimony.</w:t>
            </w:r>
          </w:p>
        </w:tc>
      </w:tr>
    </w:tbl>
    <w:p w14:paraId="55786D89" w14:textId="77777777" w:rsidR="007F75EB" w:rsidRPr="00D83EFA" w:rsidRDefault="00000000" w:rsidP="007F75EB">
      <w:pPr>
        <w:rPr>
          <w:rFonts w:ascii="Times New Roman" w:hAnsi="Times New Roman" w:cs="Times New Roman"/>
        </w:rPr>
      </w:pPr>
      <w:r>
        <w:rPr>
          <w:rFonts w:ascii="Times New Roman" w:hAnsi="Times New Roman" w:cs="Times New Roman"/>
        </w:rPr>
        <w:pict w14:anchorId="6115E77D">
          <v:rect id="_x0000_i1125" style="width:0;height:1.5pt" o:hralign="center" o:hrstd="t" o:hr="t" fillcolor="#a0a0a0" stroked="f"/>
        </w:pict>
      </w:r>
    </w:p>
    <w:p w14:paraId="080F101E" w14:textId="77777777" w:rsidR="007F75EB" w:rsidRPr="00D83EFA" w:rsidRDefault="007F75EB" w:rsidP="007F75EB">
      <w:pPr>
        <w:rPr>
          <w:rFonts w:ascii="Times New Roman" w:hAnsi="Times New Roman" w:cs="Times New Roman"/>
          <w:b/>
          <w:bCs/>
        </w:rPr>
      </w:pPr>
      <w:r w:rsidRPr="00D83EFA">
        <w:rPr>
          <w:rFonts w:ascii="Times New Roman" w:hAnsi="Times New Roman" w:cs="Times New Roman"/>
          <w:b/>
          <w:bCs/>
        </w:rPr>
        <w:t>Scenario Recap</w:t>
      </w:r>
    </w:p>
    <w:p w14:paraId="44E9FF3A" w14:textId="77777777" w:rsidR="007F75EB" w:rsidRPr="00D83EFA" w:rsidRDefault="007F75EB" w:rsidP="007F75EB">
      <w:pPr>
        <w:numPr>
          <w:ilvl w:val="0"/>
          <w:numId w:val="169"/>
        </w:numPr>
        <w:rPr>
          <w:rFonts w:ascii="Times New Roman" w:hAnsi="Times New Roman" w:cs="Times New Roman"/>
        </w:rPr>
      </w:pPr>
      <w:r w:rsidRPr="00D83EFA">
        <w:rPr>
          <w:rFonts w:ascii="Times New Roman" w:hAnsi="Times New Roman" w:cs="Times New Roman"/>
        </w:rPr>
        <w:t>Respond to a suspicious vehicle at Oak Haven Park.</w:t>
      </w:r>
    </w:p>
    <w:p w14:paraId="5FF133FA" w14:textId="77777777" w:rsidR="007F75EB" w:rsidRPr="00D83EFA" w:rsidRDefault="007F75EB" w:rsidP="007F75EB">
      <w:pPr>
        <w:numPr>
          <w:ilvl w:val="0"/>
          <w:numId w:val="169"/>
        </w:numPr>
        <w:rPr>
          <w:rFonts w:ascii="Times New Roman" w:hAnsi="Times New Roman" w:cs="Times New Roman"/>
        </w:rPr>
      </w:pPr>
      <w:r w:rsidRPr="00D83EFA">
        <w:rPr>
          <w:rFonts w:ascii="Times New Roman" w:hAnsi="Times New Roman" w:cs="Times New Roman"/>
        </w:rPr>
        <w:t>Secure two crime scenes: vehicle site and body discovery site.</w:t>
      </w:r>
    </w:p>
    <w:p w14:paraId="4363EAD7" w14:textId="77777777" w:rsidR="007F75EB" w:rsidRPr="00D83EFA" w:rsidRDefault="007F75EB" w:rsidP="007F75EB">
      <w:pPr>
        <w:numPr>
          <w:ilvl w:val="0"/>
          <w:numId w:val="169"/>
        </w:numPr>
        <w:rPr>
          <w:rFonts w:ascii="Times New Roman" w:hAnsi="Times New Roman" w:cs="Times New Roman"/>
        </w:rPr>
      </w:pPr>
      <w:r w:rsidRPr="00D83EFA">
        <w:rPr>
          <w:rFonts w:ascii="Times New Roman" w:hAnsi="Times New Roman" w:cs="Times New Roman"/>
        </w:rPr>
        <w:t>Collect evidence, document chain of custody, and interview witnesses.</w:t>
      </w:r>
    </w:p>
    <w:p w14:paraId="6B351EF5" w14:textId="77777777" w:rsidR="007F75EB" w:rsidRPr="00D83EFA" w:rsidRDefault="007F75EB" w:rsidP="007F75EB">
      <w:pPr>
        <w:numPr>
          <w:ilvl w:val="0"/>
          <w:numId w:val="169"/>
        </w:numPr>
        <w:rPr>
          <w:rFonts w:ascii="Times New Roman" w:hAnsi="Times New Roman" w:cs="Times New Roman"/>
        </w:rPr>
      </w:pPr>
      <w:r w:rsidRPr="00D83EFA">
        <w:rPr>
          <w:rFonts w:ascii="Times New Roman" w:hAnsi="Times New Roman" w:cs="Times New Roman"/>
        </w:rPr>
        <w:t>Develop a timeline and investigate leads.</w:t>
      </w:r>
    </w:p>
    <w:p w14:paraId="6FF18993" w14:textId="77777777" w:rsidR="007F75EB" w:rsidRPr="00D83EFA" w:rsidRDefault="007F75EB" w:rsidP="007F75EB">
      <w:pPr>
        <w:numPr>
          <w:ilvl w:val="0"/>
          <w:numId w:val="169"/>
        </w:numPr>
        <w:rPr>
          <w:rFonts w:ascii="Times New Roman" w:hAnsi="Times New Roman" w:cs="Times New Roman"/>
        </w:rPr>
      </w:pPr>
      <w:r w:rsidRPr="00D83EFA">
        <w:rPr>
          <w:rFonts w:ascii="Times New Roman" w:hAnsi="Times New Roman" w:cs="Times New Roman"/>
        </w:rPr>
        <w:t>Present findings through a written report, sketches, and a mock courtroom testimony.</w:t>
      </w:r>
    </w:p>
    <w:p w14:paraId="2037ADE3" w14:textId="77777777" w:rsidR="007F75EB" w:rsidRDefault="007F75EB" w:rsidP="007F75EB"/>
    <w:p w14:paraId="69ED2669" w14:textId="77777777" w:rsidR="007F75EB" w:rsidRPr="007F75EB" w:rsidRDefault="007F75EB"/>
    <w:sectPr w:rsidR="007F75EB" w:rsidRPr="007F75EB" w:rsidSect="00CC5900">
      <w:footerReference w:type="default" r:id="rId10"/>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2EBAC9" w14:textId="77777777" w:rsidR="00E547C6" w:rsidRDefault="00E547C6" w:rsidP="00BF0E34">
      <w:pPr>
        <w:spacing w:after="0" w:line="240" w:lineRule="auto"/>
      </w:pPr>
      <w:r>
        <w:separator/>
      </w:r>
    </w:p>
  </w:endnote>
  <w:endnote w:type="continuationSeparator" w:id="0">
    <w:p w14:paraId="16AAF8FD" w14:textId="77777777" w:rsidR="00E547C6" w:rsidRDefault="00E547C6" w:rsidP="00BF0E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4216965"/>
      <w:docPartObj>
        <w:docPartGallery w:val="Page Numbers (Bottom of Page)"/>
        <w:docPartUnique/>
      </w:docPartObj>
    </w:sdtPr>
    <w:sdtEndPr>
      <w:rPr>
        <w:noProof/>
      </w:rPr>
    </w:sdtEndPr>
    <w:sdtContent>
      <w:p w14:paraId="599ABAF0" w14:textId="49410ACA" w:rsidR="00BF0E34" w:rsidRDefault="00BF0E3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E9A7298" w14:textId="77777777" w:rsidR="00BF0E34" w:rsidRDefault="00BF0E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F92E3" w14:textId="77777777" w:rsidR="00E547C6" w:rsidRDefault="00E547C6" w:rsidP="00BF0E34">
      <w:pPr>
        <w:spacing w:after="0" w:line="240" w:lineRule="auto"/>
      </w:pPr>
      <w:r>
        <w:separator/>
      </w:r>
    </w:p>
  </w:footnote>
  <w:footnote w:type="continuationSeparator" w:id="0">
    <w:p w14:paraId="3964309B" w14:textId="77777777" w:rsidR="00E547C6" w:rsidRDefault="00E547C6" w:rsidP="00BF0E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90F65"/>
    <w:multiLevelType w:val="multilevel"/>
    <w:tmpl w:val="6BD65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CA5A24"/>
    <w:multiLevelType w:val="multilevel"/>
    <w:tmpl w:val="D8303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633512"/>
    <w:multiLevelType w:val="multilevel"/>
    <w:tmpl w:val="4858CB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8A29AB"/>
    <w:multiLevelType w:val="multilevel"/>
    <w:tmpl w:val="7B54E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C97C70"/>
    <w:multiLevelType w:val="multilevel"/>
    <w:tmpl w:val="504A8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3C46DD"/>
    <w:multiLevelType w:val="multilevel"/>
    <w:tmpl w:val="A14A3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2B1153"/>
    <w:multiLevelType w:val="multilevel"/>
    <w:tmpl w:val="927E9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4170ED"/>
    <w:multiLevelType w:val="multilevel"/>
    <w:tmpl w:val="F66C2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1A66F6"/>
    <w:multiLevelType w:val="multilevel"/>
    <w:tmpl w:val="53569B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8D145A"/>
    <w:multiLevelType w:val="multilevel"/>
    <w:tmpl w:val="CC12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74F0F10"/>
    <w:multiLevelType w:val="multilevel"/>
    <w:tmpl w:val="0958E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7742060"/>
    <w:multiLevelType w:val="multilevel"/>
    <w:tmpl w:val="605C1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84C748D"/>
    <w:multiLevelType w:val="multilevel"/>
    <w:tmpl w:val="31BEB9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8D21916"/>
    <w:multiLevelType w:val="multilevel"/>
    <w:tmpl w:val="13EEE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94A0507"/>
    <w:multiLevelType w:val="multilevel"/>
    <w:tmpl w:val="35F67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97F7C98"/>
    <w:multiLevelType w:val="multilevel"/>
    <w:tmpl w:val="6A00E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A340C8F"/>
    <w:multiLevelType w:val="multilevel"/>
    <w:tmpl w:val="0FEE6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AD9695E"/>
    <w:multiLevelType w:val="multilevel"/>
    <w:tmpl w:val="1E367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B514741"/>
    <w:multiLevelType w:val="multilevel"/>
    <w:tmpl w:val="BAA28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D506F67"/>
    <w:multiLevelType w:val="multilevel"/>
    <w:tmpl w:val="31A26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E173164"/>
    <w:multiLevelType w:val="multilevel"/>
    <w:tmpl w:val="06AE83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EFB71F8"/>
    <w:multiLevelType w:val="multilevel"/>
    <w:tmpl w:val="1BA29A6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F167AF6"/>
    <w:multiLevelType w:val="multilevel"/>
    <w:tmpl w:val="06DC7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1AA67EC"/>
    <w:multiLevelType w:val="multilevel"/>
    <w:tmpl w:val="20F82B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1E36A06"/>
    <w:multiLevelType w:val="multilevel"/>
    <w:tmpl w:val="63C26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1F47ACD"/>
    <w:multiLevelType w:val="multilevel"/>
    <w:tmpl w:val="D15C65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317090E"/>
    <w:multiLevelType w:val="multilevel"/>
    <w:tmpl w:val="073A9A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4484DD0"/>
    <w:multiLevelType w:val="multilevel"/>
    <w:tmpl w:val="E1F4F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4547FF3"/>
    <w:multiLevelType w:val="multilevel"/>
    <w:tmpl w:val="E5B62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5AF1495"/>
    <w:multiLevelType w:val="multilevel"/>
    <w:tmpl w:val="B92C4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63B1185"/>
    <w:multiLevelType w:val="multilevel"/>
    <w:tmpl w:val="8514F56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7C0468E"/>
    <w:multiLevelType w:val="multilevel"/>
    <w:tmpl w:val="E43A29C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85938CA"/>
    <w:multiLevelType w:val="multilevel"/>
    <w:tmpl w:val="D2E29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88C70EB"/>
    <w:multiLevelType w:val="multilevel"/>
    <w:tmpl w:val="7020D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A2647DB"/>
    <w:multiLevelType w:val="multilevel"/>
    <w:tmpl w:val="D6680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AB433A6"/>
    <w:multiLevelType w:val="multilevel"/>
    <w:tmpl w:val="47781CB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D0D382F"/>
    <w:multiLevelType w:val="multilevel"/>
    <w:tmpl w:val="2DB83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E085877"/>
    <w:multiLevelType w:val="multilevel"/>
    <w:tmpl w:val="422AA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F995553"/>
    <w:multiLevelType w:val="multilevel"/>
    <w:tmpl w:val="4D50856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FD43C10"/>
    <w:multiLevelType w:val="multilevel"/>
    <w:tmpl w:val="F740F10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06047D3"/>
    <w:multiLevelType w:val="multilevel"/>
    <w:tmpl w:val="6142A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31A4955"/>
    <w:multiLevelType w:val="multilevel"/>
    <w:tmpl w:val="F850A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33C7444"/>
    <w:multiLevelType w:val="multilevel"/>
    <w:tmpl w:val="61461FA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357069E"/>
    <w:multiLevelType w:val="multilevel"/>
    <w:tmpl w:val="36327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3C2031F"/>
    <w:multiLevelType w:val="multilevel"/>
    <w:tmpl w:val="D9A8B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3D676F3"/>
    <w:multiLevelType w:val="multilevel"/>
    <w:tmpl w:val="4EAA2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3F82114"/>
    <w:multiLevelType w:val="multilevel"/>
    <w:tmpl w:val="69B25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536332F"/>
    <w:multiLevelType w:val="multilevel"/>
    <w:tmpl w:val="9E2CAB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53C21A1"/>
    <w:multiLevelType w:val="multilevel"/>
    <w:tmpl w:val="C46C0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5C94D04"/>
    <w:multiLevelType w:val="multilevel"/>
    <w:tmpl w:val="C72A3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7535C2F"/>
    <w:multiLevelType w:val="multilevel"/>
    <w:tmpl w:val="69FC5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A013253"/>
    <w:multiLevelType w:val="multilevel"/>
    <w:tmpl w:val="AFF28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A46707D"/>
    <w:multiLevelType w:val="multilevel"/>
    <w:tmpl w:val="678494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A69482A"/>
    <w:multiLevelType w:val="multilevel"/>
    <w:tmpl w:val="69CC3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AE14253"/>
    <w:multiLevelType w:val="multilevel"/>
    <w:tmpl w:val="71F64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B761B3F"/>
    <w:multiLevelType w:val="multilevel"/>
    <w:tmpl w:val="03B46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CFF6FE3"/>
    <w:multiLevelType w:val="multilevel"/>
    <w:tmpl w:val="50567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D4A2792"/>
    <w:multiLevelType w:val="multilevel"/>
    <w:tmpl w:val="6F4EA0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DC173F2"/>
    <w:multiLevelType w:val="multilevel"/>
    <w:tmpl w:val="B66CE5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DE560B0"/>
    <w:multiLevelType w:val="multilevel"/>
    <w:tmpl w:val="06A68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DEC0466"/>
    <w:multiLevelType w:val="multilevel"/>
    <w:tmpl w:val="FE5A4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E140215"/>
    <w:multiLevelType w:val="multilevel"/>
    <w:tmpl w:val="FCA63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E6504B8"/>
    <w:multiLevelType w:val="multilevel"/>
    <w:tmpl w:val="89865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EC8736E"/>
    <w:multiLevelType w:val="multilevel"/>
    <w:tmpl w:val="2C60E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ED842F0"/>
    <w:multiLevelType w:val="multilevel"/>
    <w:tmpl w:val="8B4C77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F78385F"/>
    <w:multiLevelType w:val="multilevel"/>
    <w:tmpl w:val="B8701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FC25F72"/>
    <w:multiLevelType w:val="multilevel"/>
    <w:tmpl w:val="B59CA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FF347F4"/>
    <w:multiLevelType w:val="multilevel"/>
    <w:tmpl w:val="54824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0321CE8"/>
    <w:multiLevelType w:val="multilevel"/>
    <w:tmpl w:val="49D85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0381562"/>
    <w:multiLevelType w:val="multilevel"/>
    <w:tmpl w:val="0400AE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0E61622"/>
    <w:multiLevelType w:val="multilevel"/>
    <w:tmpl w:val="7C3683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35D2198"/>
    <w:multiLevelType w:val="multilevel"/>
    <w:tmpl w:val="19A4F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3730959"/>
    <w:multiLevelType w:val="multilevel"/>
    <w:tmpl w:val="B68EF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3B56A96"/>
    <w:multiLevelType w:val="multilevel"/>
    <w:tmpl w:val="76786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3C95D91"/>
    <w:multiLevelType w:val="multilevel"/>
    <w:tmpl w:val="B24481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5320739"/>
    <w:multiLevelType w:val="multilevel"/>
    <w:tmpl w:val="B21EA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6A16F13"/>
    <w:multiLevelType w:val="multilevel"/>
    <w:tmpl w:val="F516D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724209D"/>
    <w:multiLevelType w:val="multilevel"/>
    <w:tmpl w:val="D4D8F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8FC607E"/>
    <w:multiLevelType w:val="multilevel"/>
    <w:tmpl w:val="33E65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968107E"/>
    <w:multiLevelType w:val="multilevel"/>
    <w:tmpl w:val="A3AA2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A9B0B74"/>
    <w:multiLevelType w:val="multilevel"/>
    <w:tmpl w:val="1BCE07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3B033528"/>
    <w:multiLevelType w:val="multilevel"/>
    <w:tmpl w:val="D56045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BAC7250"/>
    <w:multiLevelType w:val="multilevel"/>
    <w:tmpl w:val="7B12E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BF61321"/>
    <w:multiLevelType w:val="multilevel"/>
    <w:tmpl w:val="05B68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D397654"/>
    <w:multiLevelType w:val="multilevel"/>
    <w:tmpl w:val="8BD85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DD66899"/>
    <w:multiLevelType w:val="multilevel"/>
    <w:tmpl w:val="2826B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EE941EB"/>
    <w:multiLevelType w:val="multilevel"/>
    <w:tmpl w:val="505C7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FD222D4"/>
    <w:multiLevelType w:val="multilevel"/>
    <w:tmpl w:val="94003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4DB4FC3"/>
    <w:multiLevelType w:val="multilevel"/>
    <w:tmpl w:val="51DCE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45D65468"/>
    <w:multiLevelType w:val="multilevel"/>
    <w:tmpl w:val="B4A0C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9324D15"/>
    <w:multiLevelType w:val="multilevel"/>
    <w:tmpl w:val="E162FA9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49F20F86"/>
    <w:multiLevelType w:val="multilevel"/>
    <w:tmpl w:val="56205F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4A1B3834"/>
    <w:multiLevelType w:val="multilevel"/>
    <w:tmpl w:val="B95E01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4A2535F2"/>
    <w:multiLevelType w:val="multilevel"/>
    <w:tmpl w:val="67106A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AE74330"/>
    <w:multiLevelType w:val="multilevel"/>
    <w:tmpl w:val="AC048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4B2F0944"/>
    <w:multiLevelType w:val="multilevel"/>
    <w:tmpl w:val="3DAC3E2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4BBB02CF"/>
    <w:multiLevelType w:val="multilevel"/>
    <w:tmpl w:val="DBB0A0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4C3D14DC"/>
    <w:multiLevelType w:val="multilevel"/>
    <w:tmpl w:val="BE1A657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4CC6117D"/>
    <w:multiLevelType w:val="multilevel"/>
    <w:tmpl w:val="485A3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4DDA716F"/>
    <w:multiLevelType w:val="multilevel"/>
    <w:tmpl w:val="0A522B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4E1B16D2"/>
    <w:multiLevelType w:val="multilevel"/>
    <w:tmpl w:val="31724D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E3A507C"/>
    <w:multiLevelType w:val="multilevel"/>
    <w:tmpl w:val="E5104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4E5D007D"/>
    <w:multiLevelType w:val="multilevel"/>
    <w:tmpl w:val="C04C9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01751F4"/>
    <w:multiLevelType w:val="multilevel"/>
    <w:tmpl w:val="A3D0D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02D1765"/>
    <w:multiLevelType w:val="multilevel"/>
    <w:tmpl w:val="4E822C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0A05B18"/>
    <w:multiLevelType w:val="multilevel"/>
    <w:tmpl w:val="DE480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511F5019"/>
    <w:multiLevelType w:val="multilevel"/>
    <w:tmpl w:val="3AF8A7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522B7314"/>
    <w:multiLevelType w:val="multilevel"/>
    <w:tmpl w:val="356827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5258423C"/>
    <w:multiLevelType w:val="multilevel"/>
    <w:tmpl w:val="83A4A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3D14421"/>
    <w:multiLevelType w:val="multilevel"/>
    <w:tmpl w:val="D1F407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4087CB9"/>
    <w:multiLevelType w:val="multilevel"/>
    <w:tmpl w:val="359AC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54173569"/>
    <w:multiLevelType w:val="multilevel"/>
    <w:tmpl w:val="83FE4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54284219"/>
    <w:multiLevelType w:val="multilevel"/>
    <w:tmpl w:val="0E8C5D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6195258"/>
    <w:multiLevelType w:val="multilevel"/>
    <w:tmpl w:val="7488E4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578B28D7"/>
    <w:multiLevelType w:val="multilevel"/>
    <w:tmpl w:val="159E97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57C15C4C"/>
    <w:multiLevelType w:val="multilevel"/>
    <w:tmpl w:val="18A01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5969631E"/>
    <w:multiLevelType w:val="multilevel"/>
    <w:tmpl w:val="8E721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59AA1218"/>
    <w:multiLevelType w:val="multilevel"/>
    <w:tmpl w:val="98880A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EFF26E1"/>
    <w:multiLevelType w:val="multilevel"/>
    <w:tmpl w:val="65B41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5FF0432D"/>
    <w:multiLevelType w:val="multilevel"/>
    <w:tmpl w:val="D1C29E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61164304"/>
    <w:multiLevelType w:val="multilevel"/>
    <w:tmpl w:val="7E226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615E1369"/>
    <w:multiLevelType w:val="multilevel"/>
    <w:tmpl w:val="A134E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3230D6D"/>
    <w:multiLevelType w:val="multilevel"/>
    <w:tmpl w:val="8E086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4832F72"/>
    <w:multiLevelType w:val="multilevel"/>
    <w:tmpl w:val="AA3648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64D04BF8"/>
    <w:multiLevelType w:val="multilevel"/>
    <w:tmpl w:val="562C3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5250499"/>
    <w:multiLevelType w:val="multilevel"/>
    <w:tmpl w:val="05500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65DD2AA7"/>
    <w:multiLevelType w:val="multilevel"/>
    <w:tmpl w:val="F4D63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84A2869"/>
    <w:multiLevelType w:val="multilevel"/>
    <w:tmpl w:val="1BA00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68903145"/>
    <w:multiLevelType w:val="hybridMultilevel"/>
    <w:tmpl w:val="671E43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898668E"/>
    <w:multiLevelType w:val="multilevel"/>
    <w:tmpl w:val="68C27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695D6331"/>
    <w:multiLevelType w:val="multilevel"/>
    <w:tmpl w:val="4B0EB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6A0E621D"/>
    <w:multiLevelType w:val="multilevel"/>
    <w:tmpl w:val="682CBC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A63179E"/>
    <w:multiLevelType w:val="multilevel"/>
    <w:tmpl w:val="65EA38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6ACF6275"/>
    <w:multiLevelType w:val="multilevel"/>
    <w:tmpl w:val="CBE4A51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6B057BD1"/>
    <w:multiLevelType w:val="multilevel"/>
    <w:tmpl w:val="907EB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B7B1078"/>
    <w:multiLevelType w:val="multilevel"/>
    <w:tmpl w:val="E1D8D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BCC4FAB"/>
    <w:multiLevelType w:val="multilevel"/>
    <w:tmpl w:val="523AD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6BD6482E"/>
    <w:multiLevelType w:val="multilevel"/>
    <w:tmpl w:val="A9BE8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6C763EE8"/>
    <w:multiLevelType w:val="multilevel"/>
    <w:tmpl w:val="2E664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6DB04E0D"/>
    <w:multiLevelType w:val="multilevel"/>
    <w:tmpl w:val="175C6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6E296E37"/>
    <w:multiLevelType w:val="multilevel"/>
    <w:tmpl w:val="1250D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70CE6139"/>
    <w:multiLevelType w:val="multilevel"/>
    <w:tmpl w:val="2E083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71B91DDB"/>
    <w:multiLevelType w:val="multilevel"/>
    <w:tmpl w:val="2410E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72F978DC"/>
    <w:multiLevelType w:val="multilevel"/>
    <w:tmpl w:val="D0A62A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730F4A4E"/>
    <w:multiLevelType w:val="multilevel"/>
    <w:tmpl w:val="AEA0E1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35D7DEB"/>
    <w:multiLevelType w:val="multilevel"/>
    <w:tmpl w:val="F280A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73F427FA"/>
    <w:multiLevelType w:val="multilevel"/>
    <w:tmpl w:val="DBBE9C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74E42202"/>
    <w:multiLevelType w:val="multilevel"/>
    <w:tmpl w:val="DCBA6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755354CB"/>
    <w:multiLevelType w:val="multilevel"/>
    <w:tmpl w:val="78060F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75F16B5D"/>
    <w:multiLevelType w:val="multilevel"/>
    <w:tmpl w:val="205A9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760E3A3A"/>
    <w:multiLevelType w:val="multilevel"/>
    <w:tmpl w:val="0A98E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76306EB2"/>
    <w:multiLevelType w:val="multilevel"/>
    <w:tmpl w:val="DE806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76A27BF1"/>
    <w:multiLevelType w:val="multilevel"/>
    <w:tmpl w:val="267481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772B7B7B"/>
    <w:multiLevelType w:val="multilevel"/>
    <w:tmpl w:val="F88A8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775721EA"/>
    <w:multiLevelType w:val="multilevel"/>
    <w:tmpl w:val="9B2C87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775E2C1A"/>
    <w:multiLevelType w:val="multilevel"/>
    <w:tmpl w:val="15969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77791EA8"/>
    <w:multiLevelType w:val="multilevel"/>
    <w:tmpl w:val="9166729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77B6431C"/>
    <w:multiLevelType w:val="multilevel"/>
    <w:tmpl w:val="A07C4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77C21D64"/>
    <w:multiLevelType w:val="multilevel"/>
    <w:tmpl w:val="7A22D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782F7BF9"/>
    <w:multiLevelType w:val="multilevel"/>
    <w:tmpl w:val="B910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79D6511A"/>
    <w:multiLevelType w:val="multilevel"/>
    <w:tmpl w:val="151AF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7AAB5492"/>
    <w:multiLevelType w:val="multilevel"/>
    <w:tmpl w:val="70FCFC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7B037BD0"/>
    <w:multiLevelType w:val="multilevel"/>
    <w:tmpl w:val="65782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7B471F55"/>
    <w:multiLevelType w:val="multilevel"/>
    <w:tmpl w:val="8D2EC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BB80639"/>
    <w:multiLevelType w:val="multilevel"/>
    <w:tmpl w:val="CFDCCE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7CFF20D1"/>
    <w:multiLevelType w:val="multilevel"/>
    <w:tmpl w:val="62E2D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7D963846"/>
    <w:multiLevelType w:val="multilevel"/>
    <w:tmpl w:val="0A76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DE16C70"/>
    <w:multiLevelType w:val="multilevel"/>
    <w:tmpl w:val="827A1C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7F257188"/>
    <w:multiLevelType w:val="multilevel"/>
    <w:tmpl w:val="789EB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74999214">
    <w:abstractNumId w:val="128"/>
  </w:num>
  <w:num w:numId="2" w16cid:durableId="608512621">
    <w:abstractNumId w:val="113"/>
  </w:num>
  <w:num w:numId="3" w16cid:durableId="1888102763">
    <w:abstractNumId w:val="90"/>
  </w:num>
  <w:num w:numId="4" w16cid:durableId="225729469">
    <w:abstractNumId w:val="38"/>
  </w:num>
  <w:num w:numId="5" w16cid:durableId="1637220580">
    <w:abstractNumId w:val="74"/>
  </w:num>
  <w:num w:numId="6" w16cid:durableId="660618752">
    <w:abstractNumId w:val="119"/>
  </w:num>
  <w:num w:numId="7" w16cid:durableId="370036487">
    <w:abstractNumId w:val="130"/>
  </w:num>
  <w:num w:numId="8" w16cid:durableId="1417047173">
    <w:abstractNumId w:val="4"/>
  </w:num>
  <w:num w:numId="9" w16cid:durableId="243301700">
    <w:abstractNumId w:val="155"/>
  </w:num>
  <w:num w:numId="10" w16cid:durableId="743142959">
    <w:abstractNumId w:val="160"/>
  </w:num>
  <w:num w:numId="11" w16cid:durableId="427432742">
    <w:abstractNumId w:val="36"/>
  </w:num>
  <w:num w:numId="12" w16cid:durableId="1191145819">
    <w:abstractNumId w:val="66"/>
  </w:num>
  <w:num w:numId="13" w16cid:durableId="1790123450">
    <w:abstractNumId w:val="163"/>
  </w:num>
  <w:num w:numId="14" w16cid:durableId="1294360747">
    <w:abstractNumId w:val="112"/>
  </w:num>
  <w:num w:numId="15" w16cid:durableId="2083597033">
    <w:abstractNumId w:val="114"/>
  </w:num>
  <w:num w:numId="16" w16cid:durableId="281347483">
    <w:abstractNumId w:val="153"/>
  </w:num>
  <w:num w:numId="17" w16cid:durableId="1936933435">
    <w:abstractNumId w:val="100"/>
  </w:num>
  <w:num w:numId="18" w16cid:durableId="1653828781">
    <w:abstractNumId w:val="96"/>
  </w:num>
  <w:num w:numId="19" w16cid:durableId="719405802">
    <w:abstractNumId w:val="161"/>
  </w:num>
  <w:num w:numId="20" w16cid:durableId="638917656">
    <w:abstractNumId w:val="85"/>
  </w:num>
  <w:num w:numId="21" w16cid:durableId="102531014">
    <w:abstractNumId w:val="149"/>
  </w:num>
  <w:num w:numId="22" w16cid:durableId="1239290748">
    <w:abstractNumId w:val="159"/>
  </w:num>
  <w:num w:numId="23" w16cid:durableId="771509151">
    <w:abstractNumId w:val="78"/>
  </w:num>
  <w:num w:numId="24" w16cid:durableId="1116364053">
    <w:abstractNumId w:val="111"/>
  </w:num>
  <w:num w:numId="25" w16cid:durableId="879904510">
    <w:abstractNumId w:val="72"/>
  </w:num>
  <w:num w:numId="26" w16cid:durableId="1956788398">
    <w:abstractNumId w:val="76"/>
  </w:num>
  <w:num w:numId="27" w16cid:durableId="1326471774">
    <w:abstractNumId w:val="68"/>
  </w:num>
  <w:num w:numId="28" w16cid:durableId="479661557">
    <w:abstractNumId w:val="10"/>
  </w:num>
  <w:num w:numId="29" w16cid:durableId="1159228960">
    <w:abstractNumId w:val="122"/>
  </w:num>
  <w:num w:numId="30" w16cid:durableId="12734930">
    <w:abstractNumId w:val="34"/>
  </w:num>
  <w:num w:numId="31" w16cid:durableId="937375107">
    <w:abstractNumId w:val="61"/>
  </w:num>
  <w:num w:numId="32" w16cid:durableId="65298024">
    <w:abstractNumId w:val="63"/>
  </w:num>
  <w:num w:numId="33" w16cid:durableId="504247095">
    <w:abstractNumId w:val="166"/>
  </w:num>
  <w:num w:numId="34" w16cid:durableId="1886485004">
    <w:abstractNumId w:val="162"/>
  </w:num>
  <w:num w:numId="35" w16cid:durableId="1752507383">
    <w:abstractNumId w:val="152"/>
  </w:num>
  <w:num w:numId="36" w16cid:durableId="815100359">
    <w:abstractNumId w:val="165"/>
  </w:num>
  <w:num w:numId="37" w16cid:durableId="2057776769">
    <w:abstractNumId w:val="65"/>
  </w:num>
  <w:num w:numId="38" w16cid:durableId="1926499442">
    <w:abstractNumId w:val="82"/>
  </w:num>
  <w:num w:numId="39" w16cid:durableId="1817182710">
    <w:abstractNumId w:val="5"/>
  </w:num>
  <w:num w:numId="40" w16cid:durableId="1451044864">
    <w:abstractNumId w:val="49"/>
  </w:num>
  <w:num w:numId="41" w16cid:durableId="1307513215">
    <w:abstractNumId w:val="14"/>
  </w:num>
  <w:num w:numId="42" w16cid:durableId="914976204">
    <w:abstractNumId w:val="137"/>
  </w:num>
  <w:num w:numId="43" w16cid:durableId="1416901204">
    <w:abstractNumId w:val="134"/>
  </w:num>
  <w:num w:numId="44" w16cid:durableId="261955133">
    <w:abstractNumId w:val="91"/>
  </w:num>
  <w:num w:numId="45" w16cid:durableId="1582178189">
    <w:abstractNumId w:val="62"/>
  </w:num>
  <w:num w:numId="46" w16cid:durableId="1641417675">
    <w:abstractNumId w:val="55"/>
  </w:num>
  <w:num w:numId="47" w16cid:durableId="2142141295">
    <w:abstractNumId w:val="28"/>
  </w:num>
  <w:num w:numId="48" w16cid:durableId="1568612519">
    <w:abstractNumId w:val="50"/>
  </w:num>
  <w:num w:numId="49" w16cid:durableId="1136870915">
    <w:abstractNumId w:val="125"/>
  </w:num>
  <w:num w:numId="50" w16cid:durableId="462045573">
    <w:abstractNumId w:val="40"/>
  </w:num>
  <w:num w:numId="51" w16cid:durableId="536813472">
    <w:abstractNumId w:val="89"/>
  </w:num>
  <w:num w:numId="52" w16cid:durableId="1916428478">
    <w:abstractNumId w:val="131"/>
  </w:num>
  <w:num w:numId="53" w16cid:durableId="759640484">
    <w:abstractNumId w:val="54"/>
  </w:num>
  <w:num w:numId="54" w16cid:durableId="214001883">
    <w:abstractNumId w:val="56"/>
  </w:num>
  <w:num w:numId="55" w16cid:durableId="2042394234">
    <w:abstractNumId w:val="116"/>
  </w:num>
  <w:num w:numId="56" w16cid:durableId="440801624">
    <w:abstractNumId w:val="141"/>
  </w:num>
  <w:num w:numId="57" w16cid:durableId="769157780">
    <w:abstractNumId w:val="7"/>
  </w:num>
  <w:num w:numId="58" w16cid:durableId="1850212783">
    <w:abstractNumId w:val="139"/>
  </w:num>
  <w:num w:numId="59" w16cid:durableId="122239187">
    <w:abstractNumId w:val="98"/>
  </w:num>
  <w:num w:numId="60" w16cid:durableId="615017868">
    <w:abstractNumId w:val="44"/>
  </w:num>
  <w:num w:numId="61" w16cid:durableId="1243564875">
    <w:abstractNumId w:val="140"/>
  </w:num>
  <w:num w:numId="62" w16cid:durableId="847905579">
    <w:abstractNumId w:val="86"/>
  </w:num>
  <w:num w:numId="63" w16cid:durableId="499125853">
    <w:abstractNumId w:val="79"/>
  </w:num>
  <w:num w:numId="64" w16cid:durableId="1148134375">
    <w:abstractNumId w:val="67"/>
  </w:num>
  <w:num w:numId="65" w16cid:durableId="146940968">
    <w:abstractNumId w:val="33"/>
  </w:num>
  <w:num w:numId="66" w16cid:durableId="1670251643">
    <w:abstractNumId w:val="99"/>
  </w:num>
  <w:num w:numId="67" w16cid:durableId="2064402482">
    <w:abstractNumId w:val="41"/>
  </w:num>
  <w:num w:numId="68" w16cid:durableId="425081689">
    <w:abstractNumId w:val="59"/>
  </w:num>
  <w:num w:numId="69" w16cid:durableId="217978647">
    <w:abstractNumId w:val="15"/>
  </w:num>
  <w:num w:numId="70" w16cid:durableId="2145810486">
    <w:abstractNumId w:val="9"/>
  </w:num>
  <w:num w:numId="71" w16cid:durableId="1133134627">
    <w:abstractNumId w:val="17"/>
  </w:num>
  <w:num w:numId="72" w16cid:durableId="2132477729">
    <w:abstractNumId w:val="121"/>
  </w:num>
  <w:num w:numId="73" w16cid:durableId="81345197">
    <w:abstractNumId w:val="77"/>
  </w:num>
  <w:num w:numId="74" w16cid:durableId="41446417">
    <w:abstractNumId w:val="94"/>
  </w:num>
  <w:num w:numId="75" w16cid:durableId="1740514631">
    <w:abstractNumId w:val="46"/>
  </w:num>
  <w:num w:numId="76" w16cid:durableId="547498898">
    <w:abstractNumId w:val="87"/>
  </w:num>
  <w:num w:numId="77" w16cid:durableId="1523124226">
    <w:abstractNumId w:val="73"/>
  </w:num>
  <w:num w:numId="78" w16cid:durableId="1680813720">
    <w:abstractNumId w:val="108"/>
  </w:num>
  <w:num w:numId="79" w16cid:durableId="1170411002">
    <w:abstractNumId w:val="60"/>
  </w:num>
  <w:num w:numId="80" w16cid:durableId="1903254118">
    <w:abstractNumId w:val="26"/>
  </w:num>
  <w:num w:numId="81" w16cid:durableId="1789079215">
    <w:abstractNumId w:val="156"/>
  </w:num>
  <w:num w:numId="82" w16cid:durableId="700667117">
    <w:abstractNumId w:val="47"/>
  </w:num>
  <w:num w:numId="83" w16cid:durableId="1080101564">
    <w:abstractNumId w:val="102"/>
  </w:num>
  <w:num w:numId="84" w16cid:durableId="1266033122">
    <w:abstractNumId w:val="150"/>
  </w:num>
  <w:num w:numId="85" w16cid:durableId="660080929">
    <w:abstractNumId w:val="39"/>
  </w:num>
  <w:num w:numId="86" w16cid:durableId="1048991834">
    <w:abstractNumId w:val="167"/>
  </w:num>
  <w:num w:numId="87" w16cid:durableId="1813281321">
    <w:abstractNumId w:val="95"/>
  </w:num>
  <w:num w:numId="88" w16cid:durableId="239410803">
    <w:abstractNumId w:val="107"/>
  </w:num>
  <w:num w:numId="89" w16cid:durableId="2022314798">
    <w:abstractNumId w:val="117"/>
  </w:num>
  <w:num w:numId="90" w16cid:durableId="1380588140">
    <w:abstractNumId w:val="147"/>
  </w:num>
  <w:num w:numId="91" w16cid:durableId="1231384976">
    <w:abstractNumId w:val="106"/>
  </w:num>
  <w:num w:numId="92" w16cid:durableId="205142398">
    <w:abstractNumId w:val="80"/>
  </w:num>
  <w:num w:numId="93" w16cid:durableId="1528173556">
    <w:abstractNumId w:val="101"/>
  </w:num>
  <w:num w:numId="94" w16cid:durableId="118108177">
    <w:abstractNumId w:val="53"/>
  </w:num>
  <w:num w:numId="95" w16cid:durableId="1492259418">
    <w:abstractNumId w:val="83"/>
  </w:num>
  <w:num w:numId="96" w16cid:durableId="2017418691">
    <w:abstractNumId w:val="58"/>
  </w:num>
  <w:num w:numId="97" w16cid:durableId="908001962">
    <w:abstractNumId w:val="118"/>
  </w:num>
  <w:num w:numId="98" w16cid:durableId="7104187">
    <w:abstractNumId w:val="148"/>
  </w:num>
  <w:num w:numId="99" w16cid:durableId="733546593">
    <w:abstractNumId w:val="127"/>
  </w:num>
  <w:num w:numId="100" w16cid:durableId="1350833291">
    <w:abstractNumId w:val="70"/>
  </w:num>
  <w:num w:numId="101" w16cid:durableId="1960642837">
    <w:abstractNumId w:val="84"/>
  </w:num>
  <w:num w:numId="102" w16cid:durableId="673997627">
    <w:abstractNumId w:val="25"/>
  </w:num>
  <w:num w:numId="103" w16cid:durableId="1326938498">
    <w:abstractNumId w:val="157"/>
  </w:num>
  <w:num w:numId="104" w16cid:durableId="1548682840">
    <w:abstractNumId w:val="110"/>
  </w:num>
  <w:num w:numId="105" w16cid:durableId="636111336">
    <w:abstractNumId w:val="168"/>
  </w:num>
  <w:num w:numId="106" w16cid:durableId="1867132800">
    <w:abstractNumId w:val="11"/>
  </w:num>
  <w:num w:numId="107" w16cid:durableId="1591084067">
    <w:abstractNumId w:val="146"/>
  </w:num>
  <w:num w:numId="108" w16cid:durableId="559484377">
    <w:abstractNumId w:val="115"/>
  </w:num>
  <w:num w:numId="109" w16cid:durableId="1724209785">
    <w:abstractNumId w:val="143"/>
  </w:num>
  <w:num w:numId="110" w16cid:durableId="1006713959">
    <w:abstractNumId w:val="31"/>
  </w:num>
  <w:num w:numId="111" w16cid:durableId="949748891">
    <w:abstractNumId w:val="6"/>
  </w:num>
  <w:num w:numId="112" w16cid:durableId="865286887">
    <w:abstractNumId w:val="97"/>
  </w:num>
  <w:num w:numId="113" w16cid:durableId="1774205822">
    <w:abstractNumId w:val="145"/>
  </w:num>
  <w:num w:numId="114" w16cid:durableId="1567953930">
    <w:abstractNumId w:val="48"/>
  </w:num>
  <w:num w:numId="115" w16cid:durableId="1073816263">
    <w:abstractNumId w:val="0"/>
  </w:num>
  <w:num w:numId="116" w16cid:durableId="1378092148">
    <w:abstractNumId w:val="154"/>
  </w:num>
  <w:num w:numId="117" w16cid:durableId="1779909158">
    <w:abstractNumId w:val="12"/>
  </w:num>
  <w:num w:numId="118" w16cid:durableId="1463696927">
    <w:abstractNumId w:val="135"/>
  </w:num>
  <w:num w:numId="119" w16cid:durableId="244923876">
    <w:abstractNumId w:val="138"/>
  </w:num>
  <w:num w:numId="120" w16cid:durableId="1961456155">
    <w:abstractNumId w:val="37"/>
  </w:num>
  <w:num w:numId="121" w16cid:durableId="1026910893">
    <w:abstractNumId w:val="71"/>
  </w:num>
  <w:num w:numId="122" w16cid:durableId="309484453">
    <w:abstractNumId w:val="57"/>
  </w:num>
  <w:num w:numId="123" w16cid:durableId="1304509094">
    <w:abstractNumId w:val="20"/>
  </w:num>
  <w:num w:numId="124" w16cid:durableId="311714755">
    <w:abstractNumId w:val="45"/>
  </w:num>
  <w:num w:numId="125" w16cid:durableId="1806436088">
    <w:abstractNumId w:val="21"/>
  </w:num>
  <w:num w:numId="126" w16cid:durableId="1614945294">
    <w:abstractNumId w:val="1"/>
  </w:num>
  <w:num w:numId="127" w16cid:durableId="1074162011">
    <w:abstractNumId w:val="16"/>
  </w:num>
  <w:num w:numId="128" w16cid:durableId="2048525725">
    <w:abstractNumId w:val="18"/>
  </w:num>
  <w:num w:numId="129" w16cid:durableId="1647197030">
    <w:abstractNumId w:val="29"/>
  </w:num>
  <w:num w:numId="130" w16cid:durableId="1021051359">
    <w:abstractNumId w:val="13"/>
  </w:num>
  <w:num w:numId="131" w16cid:durableId="2002191697">
    <w:abstractNumId w:val="129"/>
  </w:num>
  <w:num w:numId="132" w16cid:durableId="1434325097">
    <w:abstractNumId w:val="64"/>
  </w:num>
  <w:num w:numId="133" w16cid:durableId="248925991">
    <w:abstractNumId w:val="52"/>
  </w:num>
  <w:num w:numId="134" w16cid:durableId="1162623346">
    <w:abstractNumId w:val="105"/>
  </w:num>
  <w:num w:numId="135" w16cid:durableId="586109571">
    <w:abstractNumId w:val="27"/>
  </w:num>
  <w:num w:numId="136" w16cid:durableId="1130131234">
    <w:abstractNumId w:val="75"/>
  </w:num>
  <w:num w:numId="137" w16cid:durableId="948122912">
    <w:abstractNumId w:val="51"/>
  </w:num>
  <w:num w:numId="138" w16cid:durableId="1099832514">
    <w:abstractNumId w:val="93"/>
  </w:num>
  <w:num w:numId="139" w16cid:durableId="2002855014">
    <w:abstractNumId w:val="151"/>
  </w:num>
  <w:num w:numId="140" w16cid:durableId="34156297">
    <w:abstractNumId w:val="24"/>
  </w:num>
  <w:num w:numId="141" w16cid:durableId="464859882">
    <w:abstractNumId w:val="43"/>
  </w:num>
  <w:num w:numId="142" w16cid:durableId="178859967">
    <w:abstractNumId w:val="136"/>
  </w:num>
  <w:num w:numId="143" w16cid:durableId="451676063">
    <w:abstractNumId w:val="142"/>
  </w:num>
  <w:num w:numId="144" w16cid:durableId="1052117399">
    <w:abstractNumId w:val="22"/>
  </w:num>
  <w:num w:numId="145" w16cid:durableId="1267231113">
    <w:abstractNumId w:val="109"/>
  </w:num>
  <w:num w:numId="146" w16cid:durableId="1039553047">
    <w:abstractNumId w:val="2"/>
  </w:num>
  <w:num w:numId="147" w16cid:durableId="1381516849">
    <w:abstractNumId w:val="164"/>
  </w:num>
  <w:num w:numId="148" w16cid:durableId="1641420140">
    <w:abstractNumId w:val="158"/>
  </w:num>
  <w:num w:numId="149" w16cid:durableId="669597070">
    <w:abstractNumId w:val="8"/>
  </w:num>
  <w:num w:numId="150" w16cid:durableId="1845171507">
    <w:abstractNumId w:val="69"/>
  </w:num>
  <w:num w:numId="151" w16cid:durableId="1732801405">
    <w:abstractNumId w:val="144"/>
  </w:num>
  <w:num w:numId="152" w16cid:durableId="307898753">
    <w:abstractNumId w:val="103"/>
  </w:num>
  <w:num w:numId="153" w16cid:durableId="219486556">
    <w:abstractNumId w:val="88"/>
  </w:num>
  <w:num w:numId="154" w16cid:durableId="153838394">
    <w:abstractNumId w:val="32"/>
  </w:num>
  <w:num w:numId="155" w16cid:durableId="1498962859">
    <w:abstractNumId w:val="126"/>
  </w:num>
  <w:num w:numId="156" w16cid:durableId="2025284149">
    <w:abstractNumId w:val="3"/>
  </w:num>
  <w:num w:numId="157" w16cid:durableId="1198347137">
    <w:abstractNumId w:val="124"/>
  </w:num>
  <w:num w:numId="158" w16cid:durableId="64500047">
    <w:abstractNumId w:val="81"/>
  </w:num>
  <w:num w:numId="159" w16cid:durableId="1814370044">
    <w:abstractNumId w:val="104"/>
  </w:num>
  <w:num w:numId="160" w16cid:durableId="1923485048">
    <w:abstractNumId w:val="133"/>
  </w:num>
  <w:num w:numId="161" w16cid:durableId="493491795">
    <w:abstractNumId w:val="123"/>
  </w:num>
  <w:num w:numId="162" w16cid:durableId="63989221">
    <w:abstractNumId w:val="42"/>
  </w:num>
  <w:num w:numId="163" w16cid:durableId="546995407">
    <w:abstractNumId w:val="92"/>
  </w:num>
  <w:num w:numId="164" w16cid:durableId="450785923">
    <w:abstractNumId w:val="120"/>
  </w:num>
  <w:num w:numId="165" w16cid:durableId="1855607900">
    <w:abstractNumId w:val="132"/>
  </w:num>
  <w:num w:numId="166" w16cid:durableId="103041582">
    <w:abstractNumId w:val="30"/>
  </w:num>
  <w:num w:numId="167" w16cid:durableId="1499690452">
    <w:abstractNumId w:val="35"/>
  </w:num>
  <w:num w:numId="168" w16cid:durableId="151147986">
    <w:abstractNumId w:val="23"/>
  </w:num>
  <w:num w:numId="169" w16cid:durableId="20199017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1E50"/>
    <w:rsid w:val="002037AA"/>
    <w:rsid w:val="00382335"/>
    <w:rsid w:val="00402DD9"/>
    <w:rsid w:val="005B3146"/>
    <w:rsid w:val="006D593A"/>
    <w:rsid w:val="007F75EB"/>
    <w:rsid w:val="0083136B"/>
    <w:rsid w:val="00850AF5"/>
    <w:rsid w:val="009977CC"/>
    <w:rsid w:val="00B379D0"/>
    <w:rsid w:val="00BF0E34"/>
    <w:rsid w:val="00C55E1C"/>
    <w:rsid w:val="00CC1E50"/>
    <w:rsid w:val="00CC5900"/>
    <w:rsid w:val="00E547C6"/>
    <w:rsid w:val="00E9264C"/>
    <w:rsid w:val="00FC4ED9"/>
    <w:rsid w:val="00FD1F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33B7AB"/>
  <w15:chartTrackingRefBased/>
  <w15:docId w15:val="{DD66C5E8-822A-42E3-91D7-EDF7E7153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1E50"/>
  </w:style>
  <w:style w:type="paragraph" w:styleId="Heading1">
    <w:name w:val="heading 1"/>
    <w:basedOn w:val="Normal"/>
    <w:next w:val="Normal"/>
    <w:link w:val="Heading1Char"/>
    <w:uiPriority w:val="9"/>
    <w:qFormat/>
    <w:rsid w:val="00CC1E5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CC1E5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CC1E5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CC1E5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C1E5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CC1E5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C1E5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C1E5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C1E5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C1E5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C1E5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CC1E5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CC1E5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CC1E50"/>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CC1E5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C1E5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C1E5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C1E50"/>
    <w:rPr>
      <w:rFonts w:eastAsiaTheme="majorEastAsia" w:cstheme="majorBidi"/>
      <w:color w:val="272727" w:themeColor="text1" w:themeTint="D8"/>
    </w:rPr>
  </w:style>
  <w:style w:type="paragraph" w:styleId="Title">
    <w:name w:val="Title"/>
    <w:basedOn w:val="Normal"/>
    <w:next w:val="Normal"/>
    <w:link w:val="TitleChar"/>
    <w:uiPriority w:val="10"/>
    <w:qFormat/>
    <w:rsid w:val="00CC1E5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C1E5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C1E5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C1E5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C1E50"/>
    <w:pPr>
      <w:spacing w:before="160"/>
      <w:jc w:val="center"/>
    </w:pPr>
    <w:rPr>
      <w:i/>
      <w:iCs/>
      <w:color w:val="404040" w:themeColor="text1" w:themeTint="BF"/>
    </w:rPr>
  </w:style>
  <w:style w:type="character" w:customStyle="1" w:styleId="QuoteChar">
    <w:name w:val="Quote Char"/>
    <w:basedOn w:val="DefaultParagraphFont"/>
    <w:link w:val="Quote"/>
    <w:uiPriority w:val="29"/>
    <w:rsid w:val="00CC1E50"/>
    <w:rPr>
      <w:i/>
      <w:iCs/>
      <w:color w:val="404040" w:themeColor="text1" w:themeTint="BF"/>
    </w:rPr>
  </w:style>
  <w:style w:type="paragraph" w:styleId="ListParagraph">
    <w:name w:val="List Paragraph"/>
    <w:basedOn w:val="Normal"/>
    <w:uiPriority w:val="34"/>
    <w:qFormat/>
    <w:rsid w:val="00CC1E50"/>
    <w:pPr>
      <w:ind w:left="720"/>
      <w:contextualSpacing/>
    </w:pPr>
  </w:style>
  <w:style w:type="character" w:styleId="IntenseEmphasis">
    <w:name w:val="Intense Emphasis"/>
    <w:basedOn w:val="DefaultParagraphFont"/>
    <w:uiPriority w:val="21"/>
    <w:qFormat/>
    <w:rsid w:val="00CC1E50"/>
    <w:rPr>
      <w:i/>
      <w:iCs/>
      <w:color w:val="0F4761" w:themeColor="accent1" w:themeShade="BF"/>
    </w:rPr>
  </w:style>
  <w:style w:type="paragraph" w:styleId="IntenseQuote">
    <w:name w:val="Intense Quote"/>
    <w:basedOn w:val="Normal"/>
    <w:next w:val="Normal"/>
    <w:link w:val="IntenseQuoteChar"/>
    <w:uiPriority w:val="30"/>
    <w:qFormat/>
    <w:rsid w:val="00CC1E5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C1E50"/>
    <w:rPr>
      <w:i/>
      <w:iCs/>
      <w:color w:val="0F4761" w:themeColor="accent1" w:themeShade="BF"/>
    </w:rPr>
  </w:style>
  <w:style w:type="character" w:styleId="IntenseReference">
    <w:name w:val="Intense Reference"/>
    <w:basedOn w:val="DefaultParagraphFont"/>
    <w:uiPriority w:val="32"/>
    <w:qFormat/>
    <w:rsid w:val="00CC1E50"/>
    <w:rPr>
      <w:b/>
      <w:bCs/>
      <w:smallCaps/>
      <w:color w:val="0F4761" w:themeColor="accent1" w:themeShade="BF"/>
      <w:spacing w:val="5"/>
    </w:rPr>
  </w:style>
  <w:style w:type="paragraph" w:customStyle="1" w:styleId="msonormal0">
    <w:name w:val="msonormal"/>
    <w:basedOn w:val="Normal"/>
    <w:rsid w:val="00CC1E50"/>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Strong">
    <w:name w:val="Strong"/>
    <w:basedOn w:val="DefaultParagraphFont"/>
    <w:uiPriority w:val="22"/>
    <w:qFormat/>
    <w:rsid w:val="00CC1E50"/>
    <w:rPr>
      <w:b/>
      <w:bCs/>
    </w:rPr>
  </w:style>
  <w:style w:type="paragraph" w:styleId="NormalWeb">
    <w:name w:val="Normal (Web)"/>
    <w:basedOn w:val="Normal"/>
    <w:uiPriority w:val="99"/>
    <w:semiHidden/>
    <w:unhideWhenUsed/>
    <w:rsid w:val="00CC1E50"/>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flex">
    <w:name w:val="flex"/>
    <w:basedOn w:val="DefaultParagraphFont"/>
    <w:rsid w:val="00CC1E50"/>
  </w:style>
  <w:style w:type="character" w:customStyle="1" w:styleId="hidden">
    <w:name w:val="hidden"/>
    <w:basedOn w:val="DefaultParagraphFont"/>
    <w:rsid w:val="00CC1E50"/>
  </w:style>
  <w:style w:type="character" w:customStyle="1" w:styleId="overflow-hidden">
    <w:name w:val="overflow-hidden"/>
    <w:basedOn w:val="DefaultParagraphFont"/>
    <w:rsid w:val="00CC1E50"/>
  </w:style>
  <w:style w:type="character" w:styleId="Emphasis">
    <w:name w:val="Emphasis"/>
    <w:basedOn w:val="DefaultParagraphFont"/>
    <w:uiPriority w:val="20"/>
    <w:qFormat/>
    <w:rsid w:val="00CC1E50"/>
    <w:rPr>
      <w:i/>
      <w:iCs/>
    </w:rPr>
  </w:style>
  <w:style w:type="paragraph" w:styleId="Header">
    <w:name w:val="header"/>
    <w:basedOn w:val="Normal"/>
    <w:link w:val="HeaderChar"/>
    <w:uiPriority w:val="99"/>
    <w:unhideWhenUsed/>
    <w:rsid w:val="00BF0E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0E34"/>
  </w:style>
  <w:style w:type="paragraph" w:styleId="Footer">
    <w:name w:val="footer"/>
    <w:basedOn w:val="Normal"/>
    <w:link w:val="FooterChar"/>
    <w:uiPriority w:val="99"/>
    <w:unhideWhenUsed/>
    <w:rsid w:val="00BF0E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0E34"/>
  </w:style>
  <w:style w:type="paragraph" w:styleId="TOCHeading">
    <w:name w:val="TOC Heading"/>
    <w:basedOn w:val="Heading1"/>
    <w:next w:val="Normal"/>
    <w:uiPriority w:val="39"/>
    <w:unhideWhenUsed/>
    <w:qFormat/>
    <w:rsid w:val="00CC5900"/>
    <w:pPr>
      <w:spacing w:before="240" w:after="0" w:line="259" w:lineRule="auto"/>
      <w:outlineLvl w:val="9"/>
    </w:pPr>
    <w:rPr>
      <w:kern w:val="0"/>
      <w:sz w:val="32"/>
      <w:szCs w:val="32"/>
      <w14:ligatures w14:val="none"/>
    </w:rPr>
  </w:style>
  <w:style w:type="paragraph" w:styleId="TOC1">
    <w:name w:val="toc 1"/>
    <w:basedOn w:val="Normal"/>
    <w:next w:val="Normal"/>
    <w:autoRedefine/>
    <w:uiPriority w:val="39"/>
    <w:unhideWhenUsed/>
    <w:rsid w:val="00CC5900"/>
    <w:pPr>
      <w:spacing w:after="100"/>
    </w:pPr>
  </w:style>
  <w:style w:type="character" w:styleId="Hyperlink">
    <w:name w:val="Hyperlink"/>
    <w:basedOn w:val="DefaultParagraphFont"/>
    <w:uiPriority w:val="99"/>
    <w:unhideWhenUsed/>
    <w:rsid w:val="00CC5900"/>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6186703">
      <w:bodyDiv w:val="1"/>
      <w:marLeft w:val="0"/>
      <w:marRight w:val="0"/>
      <w:marTop w:val="0"/>
      <w:marBottom w:val="0"/>
      <w:divBdr>
        <w:top w:val="none" w:sz="0" w:space="0" w:color="auto"/>
        <w:left w:val="none" w:sz="0" w:space="0" w:color="auto"/>
        <w:bottom w:val="none" w:sz="0" w:space="0" w:color="auto"/>
        <w:right w:val="none" w:sz="0" w:space="0" w:color="auto"/>
      </w:divBdr>
      <w:divsChild>
        <w:div w:id="1713798862">
          <w:marLeft w:val="0"/>
          <w:marRight w:val="0"/>
          <w:marTop w:val="0"/>
          <w:marBottom w:val="0"/>
          <w:divBdr>
            <w:top w:val="none" w:sz="0" w:space="0" w:color="auto"/>
            <w:left w:val="none" w:sz="0" w:space="0" w:color="auto"/>
            <w:bottom w:val="none" w:sz="0" w:space="0" w:color="auto"/>
            <w:right w:val="none" w:sz="0" w:space="0" w:color="auto"/>
          </w:divBdr>
          <w:divsChild>
            <w:div w:id="892885938">
              <w:marLeft w:val="0"/>
              <w:marRight w:val="0"/>
              <w:marTop w:val="0"/>
              <w:marBottom w:val="0"/>
              <w:divBdr>
                <w:top w:val="none" w:sz="0" w:space="0" w:color="auto"/>
                <w:left w:val="none" w:sz="0" w:space="0" w:color="auto"/>
                <w:bottom w:val="none" w:sz="0" w:space="0" w:color="auto"/>
                <w:right w:val="none" w:sz="0" w:space="0" w:color="auto"/>
              </w:divBdr>
              <w:divsChild>
                <w:div w:id="323163719">
                  <w:marLeft w:val="0"/>
                  <w:marRight w:val="0"/>
                  <w:marTop w:val="0"/>
                  <w:marBottom w:val="0"/>
                  <w:divBdr>
                    <w:top w:val="none" w:sz="0" w:space="0" w:color="auto"/>
                    <w:left w:val="none" w:sz="0" w:space="0" w:color="auto"/>
                    <w:bottom w:val="none" w:sz="0" w:space="0" w:color="auto"/>
                    <w:right w:val="none" w:sz="0" w:space="0" w:color="auto"/>
                  </w:divBdr>
                  <w:divsChild>
                    <w:div w:id="510410620">
                      <w:marLeft w:val="0"/>
                      <w:marRight w:val="0"/>
                      <w:marTop w:val="0"/>
                      <w:marBottom w:val="0"/>
                      <w:divBdr>
                        <w:top w:val="none" w:sz="0" w:space="0" w:color="auto"/>
                        <w:left w:val="none" w:sz="0" w:space="0" w:color="auto"/>
                        <w:bottom w:val="none" w:sz="0" w:space="0" w:color="auto"/>
                        <w:right w:val="none" w:sz="0" w:space="0" w:color="auto"/>
                      </w:divBdr>
                      <w:divsChild>
                        <w:div w:id="1281915606">
                          <w:marLeft w:val="0"/>
                          <w:marRight w:val="0"/>
                          <w:marTop w:val="0"/>
                          <w:marBottom w:val="0"/>
                          <w:divBdr>
                            <w:top w:val="none" w:sz="0" w:space="0" w:color="auto"/>
                            <w:left w:val="none" w:sz="0" w:space="0" w:color="auto"/>
                            <w:bottom w:val="none" w:sz="0" w:space="0" w:color="auto"/>
                            <w:right w:val="none" w:sz="0" w:space="0" w:color="auto"/>
                          </w:divBdr>
                          <w:divsChild>
                            <w:div w:id="2033649843">
                              <w:marLeft w:val="0"/>
                              <w:marRight w:val="0"/>
                              <w:marTop w:val="0"/>
                              <w:marBottom w:val="0"/>
                              <w:divBdr>
                                <w:top w:val="none" w:sz="0" w:space="0" w:color="auto"/>
                                <w:left w:val="none" w:sz="0" w:space="0" w:color="auto"/>
                                <w:bottom w:val="none" w:sz="0" w:space="0" w:color="auto"/>
                                <w:right w:val="none" w:sz="0" w:space="0" w:color="auto"/>
                              </w:divBdr>
                              <w:divsChild>
                                <w:div w:id="1655375305">
                                  <w:marLeft w:val="0"/>
                                  <w:marRight w:val="0"/>
                                  <w:marTop w:val="0"/>
                                  <w:marBottom w:val="0"/>
                                  <w:divBdr>
                                    <w:top w:val="none" w:sz="0" w:space="0" w:color="auto"/>
                                    <w:left w:val="none" w:sz="0" w:space="0" w:color="auto"/>
                                    <w:bottom w:val="none" w:sz="0" w:space="0" w:color="auto"/>
                                    <w:right w:val="none" w:sz="0" w:space="0" w:color="auto"/>
                                  </w:divBdr>
                                  <w:divsChild>
                                    <w:div w:id="1412770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8061201">
                          <w:marLeft w:val="0"/>
                          <w:marRight w:val="0"/>
                          <w:marTop w:val="0"/>
                          <w:marBottom w:val="0"/>
                          <w:divBdr>
                            <w:top w:val="none" w:sz="0" w:space="0" w:color="auto"/>
                            <w:left w:val="none" w:sz="0" w:space="0" w:color="auto"/>
                            <w:bottom w:val="none" w:sz="0" w:space="0" w:color="auto"/>
                            <w:right w:val="none" w:sz="0" w:space="0" w:color="auto"/>
                          </w:divBdr>
                          <w:divsChild>
                            <w:div w:id="1532066419">
                              <w:marLeft w:val="0"/>
                              <w:marRight w:val="0"/>
                              <w:marTop w:val="0"/>
                              <w:marBottom w:val="0"/>
                              <w:divBdr>
                                <w:top w:val="none" w:sz="0" w:space="0" w:color="auto"/>
                                <w:left w:val="none" w:sz="0" w:space="0" w:color="auto"/>
                                <w:bottom w:val="none" w:sz="0" w:space="0" w:color="auto"/>
                                <w:right w:val="none" w:sz="0" w:space="0" w:color="auto"/>
                              </w:divBdr>
                              <w:divsChild>
                                <w:div w:id="847139788">
                                  <w:marLeft w:val="0"/>
                                  <w:marRight w:val="0"/>
                                  <w:marTop w:val="0"/>
                                  <w:marBottom w:val="0"/>
                                  <w:divBdr>
                                    <w:top w:val="none" w:sz="0" w:space="0" w:color="auto"/>
                                    <w:left w:val="none" w:sz="0" w:space="0" w:color="auto"/>
                                    <w:bottom w:val="none" w:sz="0" w:space="0" w:color="auto"/>
                                    <w:right w:val="none" w:sz="0" w:space="0" w:color="auto"/>
                                  </w:divBdr>
                                  <w:divsChild>
                                    <w:div w:id="48893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8734543">
          <w:marLeft w:val="0"/>
          <w:marRight w:val="0"/>
          <w:marTop w:val="0"/>
          <w:marBottom w:val="0"/>
          <w:divBdr>
            <w:top w:val="none" w:sz="0" w:space="0" w:color="auto"/>
            <w:left w:val="none" w:sz="0" w:space="0" w:color="auto"/>
            <w:bottom w:val="none" w:sz="0" w:space="0" w:color="auto"/>
            <w:right w:val="none" w:sz="0" w:space="0" w:color="auto"/>
          </w:divBdr>
          <w:divsChild>
            <w:div w:id="133717067">
              <w:marLeft w:val="0"/>
              <w:marRight w:val="0"/>
              <w:marTop w:val="0"/>
              <w:marBottom w:val="0"/>
              <w:divBdr>
                <w:top w:val="none" w:sz="0" w:space="0" w:color="auto"/>
                <w:left w:val="none" w:sz="0" w:space="0" w:color="auto"/>
                <w:bottom w:val="none" w:sz="0" w:space="0" w:color="auto"/>
                <w:right w:val="none" w:sz="0" w:space="0" w:color="auto"/>
              </w:divBdr>
              <w:divsChild>
                <w:div w:id="1953393812">
                  <w:marLeft w:val="0"/>
                  <w:marRight w:val="0"/>
                  <w:marTop w:val="0"/>
                  <w:marBottom w:val="0"/>
                  <w:divBdr>
                    <w:top w:val="none" w:sz="0" w:space="0" w:color="auto"/>
                    <w:left w:val="none" w:sz="0" w:space="0" w:color="auto"/>
                    <w:bottom w:val="none" w:sz="0" w:space="0" w:color="auto"/>
                    <w:right w:val="none" w:sz="0" w:space="0" w:color="auto"/>
                  </w:divBdr>
                  <w:divsChild>
                    <w:div w:id="807433878">
                      <w:marLeft w:val="0"/>
                      <w:marRight w:val="0"/>
                      <w:marTop w:val="0"/>
                      <w:marBottom w:val="0"/>
                      <w:divBdr>
                        <w:top w:val="none" w:sz="0" w:space="0" w:color="auto"/>
                        <w:left w:val="none" w:sz="0" w:space="0" w:color="auto"/>
                        <w:bottom w:val="none" w:sz="0" w:space="0" w:color="auto"/>
                        <w:right w:val="none" w:sz="0" w:space="0" w:color="auto"/>
                      </w:divBdr>
                      <w:divsChild>
                        <w:div w:id="1012032180">
                          <w:marLeft w:val="0"/>
                          <w:marRight w:val="0"/>
                          <w:marTop w:val="0"/>
                          <w:marBottom w:val="0"/>
                          <w:divBdr>
                            <w:top w:val="none" w:sz="0" w:space="0" w:color="auto"/>
                            <w:left w:val="none" w:sz="0" w:space="0" w:color="auto"/>
                            <w:bottom w:val="none" w:sz="0" w:space="0" w:color="auto"/>
                            <w:right w:val="none" w:sz="0" w:space="0" w:color="auto"/>
                          </w:divBdr>
                          <w:divsChild>
                            <w:div w:id="956109720">
                              <w:marLeft w:val="0"/>
                              <w:marRight w:val="0"/>
                              <w:marTop w:val="0"/>
                              <w:marBottom w:val="0"/>
                              <w:divBdr>
                                <w:top w:val="none" w:sz="0" w:space="0" w:color="auto"/>
                                <w:left w:val="none" w:sz="0" w:space="0" w:color="auto"/>
                                <w:bottom w:val="none" w:sz="0" w:space="0" w:color="auto"/>
                                <w:right w:val="none" w:sz="0" w:space="0" w:color="auto"/>
                              </w:divBdr>
                              <w:divsChild>
                                <w:div w:id="2000889386">
                                  <w:marLeft w:val="0"/>
                                  <w:marRight w:val="0"/>
                                  <w:marTop w:val="0"/>
                                  <w:marBottom w:val="0"/>
                                  <w:divBdr>
                                    <w:top w:val="none" w:sz="0" w:space="0" w:color="auto"/>
                                    <w:left w:val="none" w:sz="0" w:space="0" w:color="auto"/>
                                    <w:bottom w:val="none" w:sz="0" w:space="0" w:color="auto"/>
                                    <w:right w:val="none" w:sz="0" w:space="0" w:color="auto"/>
                                  </w:divBdr>
                                  <w:divsChild>
                                    <w:div w:id="906302065">
                                      <w:marLeft w:val="0"/>
                                      <w:marRight w:val="0"/>
                                      <w:marTop w:val="0"/>
                                      <w:marBottom w:val="0"/>
                                      <w:divBdr>
                                        <w:top w:val="none" w:sz="0" w:space="0" w:color="auto"/>
                                        <w:left w:val="none" w:sz="0" w:space="0" w:color="auto"/>
                                        <w:bottom w:val="none" w:sz="0" w:space="0" w:color="auto"/>
                                        <w:right w:val="none" w:sz="0" w:space="0" w:color="auto"/>
                                      </w:divBdr>
                                      <w:divsChild>
                                        <w:div w:id="120890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7625729">
          <w:marLeft w:val="0"/>
          <w:marRight w:val="0"/>
          <w:marTop w:val="0"/>
          <w:marBottom w:val="0"/>
          <w:divBdr>
            <w:top w:val="none" w:sz="0" w:space="0" w:color="auto"/>
            <w:left w:val="none" w:sz="0" w:space="0" w:color="auto"/>
            <w:bottom w:val="none" w:sz="0" w:space="0" w:color="auto"/>
            <w:right w:val="none" w:sz="0" w:space="0" w:color="auto"/>
          </w:divBdr>
          <w:divsChild>
            <w:div w:id="1834488912">
              <w:marLeft w:val="0"/>
              <w:marRight w:val="0"/>
              <w:marTop w:val="0"/>
              <w:marBottom w:val="0"/>
              <w:divBdr>
                <w:top w:val="none" w:sz="0" w:space="0" w:color="auto"/>
                <w:left w:val="none" w:sz="0" w:space="0" w:color="auto"/>
                <w:bottom w:val="none" w:sz="0" w:space="0" w:color="auto"/>
                <w:right w:val="none" w:sz="0" w:space="0" w:color="auto"/>
              </w:divBdr>
              <w:divsChild>
                <w:div w:id="1652516319">
                  <w:marLeft w:val="0"/>
                  <w:marRight w:val="0"/>
                  <w:marTop w:val="0"/>
                  <w:marBottom w:val="0"/>
                  <w:divBdr>
                    <w:top w:val="none" w:sz="0" w:space="0" w:color="auto"/>
                    <w:left w:val="none" w:sz="0" w:space="0" w:color="auto"/>
                    <w:bottom w:val="none" w:sz="0" w:space="0" w:color="auto"/>
                    <w:right w:val="none" w:sz="0" w:space="0" w:color="auto"/>
                  </w:divBdr>
                  <w:divsChild>
                    <w:div w:id="1655335963">
                      <w:marLeft w:val="0"/>
                      <w:marRight w:val="0"/>
                      <w:marTop w:val="0"/>
                      <w:marBottom w:val="0"/>
                      <w:divBdr>
                        <w:top w:val="none" w:sz="0" w:space="0" w:color="auto"/>
                        <w:left w:val="none" w:sz="0" w:space="0" w:color="auto"/>
                        <w:bottom w:val="none" w:sz="0" w:space="0" w:color="auto"/>
                        <w:right w:val="none" w:sz="0" w:space="0" w:color="auto"/>
                      </w:divBdr>
                      <w:divsChild>
                        <w:div w:id="905142978">
                          <w:marLeft w:val="0"/>
                          <w:marRight w:val="0"/>
                          <w:marTop w:val="0"/>
                          <w:marBottom w:val="0"/>
                          <w:divBdr>
                            <w:top w:val="none" w:sz="0" w:space="0" w:color="auto"/>
                            <w:left w:val="none" w:sz="0" w:space="0" w:color="auto"/>
                            <w:bottom w:val="none" w:sz="0" w:space="0" w:color="auto"/>
                            <w:right w:val="none" w:sz="0" w:space="0" w:color="auto"/>
                          </w:divBdr>
                          <w:divsChild>
                            <w:div w:id="226693873">
                              <w:marLeft w:val="0"/>
                              <w:marRight w:val="0"/>
                              <w:marTop w:val="0"/>
                              <w:marBottom w:val="0"/>
                              <w:divBdr>
                                <w:top w:val="none" w:sz="0" w:space="0" w:color="auto"/>
                                <w:left w:val="none" w:sz="0" w:space="0" w:color="auto"/>
                                <w:bottom w:val="none" w:sz="0" w:space="0" w:color="auto"/>
                                <w:right w:val="none" w:sz="0" w:space="0" w:color="auto"/>
                              </w:divBdr>
                              <w:divsChild>
                                <w:div w:id="101962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770831">
                  <w:marLeft w:val="0"/>
                  <w:marRight w:val="0"/>
                  <w:marTop w:val="0"/>
                  <w:marBottom w:val="0"/>
                  <w:divBdr>
                    <w:top w:val="none" w:sz="0" w:space="0" w:color="auto"/>
                    <w:left w:val="none" w:sz="0" w:space="0" w:color="auto"/>
                    <w:bottom w:val="none" w:sz="0" w:space="0" w:color="auto"/>
                    <w:right w:val="none" w:sz="0" w:space="0" w:color="auto"/>
                  </w:divBdr>
                  <w:divsChild>
                    <w:div w:id="1972783426">
                      <w:marLeft w:val="0"/>
                      <w:marRight w:val="0"/>
                      <w:marTop w:val="0"/>
                      <w:marBottom w:val="0"/>
                      <w:divBdr>
                        <w:top w:val="none" w:sz="0" w:space="0" w:color="auto"/>
                        <w:left w:val="none" w:sz="0" w:space="0" w:color="auto"/>
                        <w:bottom w:val="none" w:sz="0" w:space="0" w:color="auto"/>
                        <w:right w:val="none" w:sz="0" w:space="0" w:color="auto"/>
                      </w:divBdr>
                      <w:divsChild>
                        <w:div w:id="1406951119">
                          <w:marLeft w:val="0"/>
                          <w:marRight w:val="0"/>
                          <w:marTop w:val="0"/>
                          <w:marBottom w:val="0"/>
                          <w:divBdr>
                            <w:top w:val="none" w:sz="0" w:space="0" w:color="auto"/>
                            <w:left w:val="none" w:sz="0" w:space="0" w:color="auto"/>
                            <w:bottom w:val="none" w:sz="0" w:space="0" w:color="auto"/>
                            <w:right w:val="none" w:sz="0" w:space="0" w:color="auto"/>
                          </w:divBdr>
                          <w:divsChild>
                            <w:div w:id="245304236">
                              <w:marLeft w:val="0"/>
                              <w:marRight w:val="0"/>
                              <w:marTop w:val="0"/>
                              <w:marBottom w:val="0"/>
                              <w:divBdr>
                                <w:top w:val="none" w:sz="0" w:space="0" w:color="auto"/>
                                <w:left w:val="none" w:sz="0" w:space="0" w:color="auto"/>
                                <w:bottom w:val="none" w:sz="0" w:space="0" w:color="auto"/>
                                <w:right w:val="none" w:sz="0" w:space="0" w:color="auto"/>
                              </w:divBdr>
                              <w:divsChild>
                                <w:div w:id="470749489">
                                  <w:marLeft w:val="0"/>
                                  <w:marRight w:val="0"/>
                                  <w:marTop w:val="0"/>
                                  <w:marBottom w:val="0"/>
                                  <w:divBdr>
                                    <w:top w:val="none" w:sz="0" w:space="0" w:color="auto"/>
                                    <w:left w:val="none" w:sz="0" w:space="0" w:color="auto"/>
                                    <w:bottom w:val="none" w:sz="0" w:space="0" w:color="auto"/>
                                    <w:right w:val="none" w:sz="0" w:space="0" w:color="auto"/>
                                  </w:divBdr>
                                  <w:divsChild>
                                    <w:div w:id="227738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3606831">
                          <w:marLeft w:val="0"/>
                          <w:marRight w:val="0"/>
                          <w:marTop w:val="0"/>
                          <w:marBottom w:val="0"/>
                          <w:divBdr>
                            <w:top w:val="none" w:sz="0" w:space="0" w:color="auto"/>
                            <w:left w:val="none" w:sz="0" w:space="0" w:color="auto"/>
                            <w:bottom w:val="none" w:sz="0" w:space="0" w:color="auto"/>
                            <w:right w:val="none" w:sz="0" w:space="0" w:color="auto"/>
                          </w:divBdr>
                          <w:divsChild>
                            <w:div w:id="1867867650">
                              <w:marLeft w:val="0"/>
                              <w:marRight w:val="0"/>
                              <w:marTop w:val="0"/>
                              <w:marBottom w:val="0"/>
                              <w:divBdr>
                                <w:top w:val="none" w:sz="0" w:space="0" w:color="auto"/>
                                <w:left w:val="none" w:sz="0" w:space="0" w:color="auto"/>
                                <w:bottom w:val="none" w:sz="0" w:space="0" w:color="auto"/>
                                <w:right w:val="none" w:sz="0" w:space="0" w:color="auto"/>
                              </w:divBdr>
                              <w:divsChild>
                                <w:div w:id="408311407">
                                  <w:marLeft w:val="0"/>
                                  <w:marRight w:val="0"/>
                                  <w:marTop w:val="0"/>
                                  <w:marBottom w:val="0"/>
                                  <w:divBdr>
                                    <w:top w:val="none" w:sz="0" w:space="0" w:color="auto"/>
                                    <w:left w:val="none" w:sz="0" w:space="0" w:color="auto"/>
                                    <w:bottom w:val="none" w:sz="0" w:space="0" w:color="auto"/>
                                    <w:right w:val="none" w:sz="0" w:space="0" w:color="auto"/>
                                  </w:divBdr>
                                  <w:divsChild>
                                    <w:div w:id="153919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6229657">
          <w:marLeft w:val="0"/>
          <w:marRight w:val="0"/>
          <w:marTop w:val="0"/>
          <w:marBottom w:val="0"/>
          <w:divBdr>
            <w:top w:val="none" w:sz="0" w:space="0" w:color="auto"/>
            <w:left w:val="none" w:sz="0" w:space="0" w:color="auto"/>
            <w:bottom w:val="none" w:sz="0" w:space="0" w:color="auto"/>
            <w:right w:val="none" w:sz="0" w:space="0" w:color="auto"/>
          </w:divBdr>
          <w:divsChild>
            <w:div w:id="434519864">
              <w:marLeft w:val="0"/>
              <w:marRight w:val="0"/>
              <w:marTop w:val="0"/>
              <w:marBottom w:val="0"/>
              <w:divBdr>
                <w:top w:val="none" w:sz="0" w:space="0" w:color="auto"/>
                <w:left w:val="none" w:sz="0" w:space="0" w:color="auto"/>
                <w:bottom w:val="none" w:sz="0" w:space="0" w:color="auto"/>
                <w:right w:val="none" w:sz="0" w:space="0" w:color="auto"/>
              </w:divBdr>
              <w:divsChild>
                <w:div w:id="84696388">
                  <w:marLeft w:val="0"/>
                  <w:marRight w:val="0"/>
                  <w:marTop w:val="0"/>
                  <w:marBottom w:val="0"/>
                  <w:divBdr>
                    <w:top w:val="none" w:sz="0" w:space="0" w:color="auto"/>
                    <w:left w:val="none" w:sz="0" w:space="0" w:color="auto"/>
                    <w:bottom w:val="none" w:sz="0" w:space="0" w:color="auto"/>
                    <w:right w:val="none" w:sz="0" w:space="0" w:color="auto"/>
                  </w:divBdr>
                  <w:divsChild>
                    <w:div w:id="1955818664">
                      <w:marLeft w:val="0"/>
                      <w:marRight w:val="0"/>
                      <w:marTop w:val="0"/>
                      <w:marBottom w:val="0"/>
                      <w:divBdr>
                        <w:top w:val="none" w:sz="0" w:space="0" w:color="auto"/>
                        <w:left w:val="none" w:sz="0" w:space="0" w:color="auto"/>
                        <w:bottom w:val="none" w:sz="0" w:space="0" w:color="auto"/>
                        <w:right w:val="none" w:sz="0" w:space="0" w:color="auto"/>
                      </w:divBdr>
                      <w:divsChild>
                        <w:div w:id="1100492029">
                          <w:marLeft w:val="0"/>
                          <w:marRight w:val="0"/>
                          <w:marTop w:val="0"/>
                          <w:marBottom w:val="0"/>
                          <w:divBdr>
                            <w:top w:val="none" w:sz="0" w:space="0" w:color="auto"/>
                            <w:left w:val="none" w:sz="0" w:space="0" w:color="auto"/>
                            <w:bottom w:val="none" w:sz="0" w:space="0" w:color="auto"/>
                            <w:right w:val="none" w:sz="0" w:space="0" w:color="auto"/>
                          </w:divBdr>
                          <w:divsChild>
                            <w:div w:id="1385712380">
                              <w:marLeft w:val="0"/>
                              <w:marRight w:val="0"/>
                              <w:marTop w:val="0"/>
                              <w:marBottom w:val="0"/>
                              <w:divBdr>
                                <w:top w:val="none" w:sz="0" w:space="0" w:color="auto"/>
                                <w:left w:val="none" w:sz="0" w:space="0" w:color="auto"/>
                                <w:bottom w:val="none" w:sz="0" w:space="0" w:color="auto"/>
                                <w:right w:val="none" w:sz="0" w:space="0" w:color="auto"/>
                              </w:divBdr>
                              <w:divsChild>
                                <w:div w:id="931203962">
                                  <w:marLeft w:val="0"/>
                                  <w:marRight w:val="0"/>
                                  <w:marTop w:val="0"/>
                                  <w:marBottom w:val="0"/>
                                  <w:divBdr>
                                    <w:top w:val="none" w:sz="0" w:space="0" w:color="auto"/>
                                    <w:left w:val="none" w:sz="0" w:space="0" w:color="auto"/>
                                    <w:bottom w:val="none" w:sz="0" w:space="0" w:color="auto"/>
                                    <w:right w:val="none" w:sz="0" w:space="0" w:color="auto"/>
                                  </w:divBdr>
                                  <w:divsChild>
                                    <w:div w:id="512844468">
                                      <w:marLeft w:val="0"/>
                                      <w:marRight w:val="0"/>
                                      <w:marTop w:val="0"/>
                                      <w:marBottom w:val="0"/>
                                      <w:divBdr>
                                        <w:top w:val="none" w:sz="0" w:space="0" w:color="auto"/>
                                        <w:left w:val="none" w:sz="0" w:space="0" w:color="auto"/>
                                        <w:bottom w:val="none" w:sz="0" w:space="0" w:color="auto"/>
                                        <w:right w:val="none" w:sz="0" w:space="0" w:color="auto"/>
                                      </w:divBdr>
                                      <w:divsChild>
                                        <w:div w:id="963973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5999820">
          <w:marLeft w:val="0"/>
          <w:marRight w:val="0"/>
          <w:marTop w:val="0"/>
          <w:marBottom w:val="0"/>
          <w:divBdr>
            <w:top w:val="none" w:sz="0" w:space="0" w:color="auto"/>
            <w:left w:val="none" w:sz="0" w:space="0" w:color="auto"/>
            <w:bottom w:val="none" w:sz="0" w:space="0" w:color="auto"/>
            <w:right w:val="none" w:sz="0" w:space="0" w:color="auto"/>
          </w:divBdr>
          <w:divsChild>
            <w:div w:id="1267425720">
              <w:marLeft w:val="0"/>
              <w:marRight w:val="0"/>
              <w:marTop w:val="0"/>
              <w:marBottom w:val="0"/>
              <w:divBdr>
                <w:top w:val="none" w:sz="0" w:space="0" w:color="auto"/>
                <w:left w:val="none" w:sz="0" w:space="0" w:color="auto"/>
                <w:bottom w:val="none" w:sz="0" w:space="0" w:color="auto"/>
                <w:right w:val="none" w:sz="0" w:space="0" w:color="auto"/>
              </w:divBdr>
              <w:divsChild>
                <w:div w:id="1713189011">
                  <w:marLeft w:val="0"/>
                  <w:marRight w:val="0"/>
                  <w:marTop w:val="0"/>
                  <w:marBottom w:val="0"/>
                  <w:divBdr>
                    <w:top w:val="none" w:sz="0" w:space="0" w:color="auto"/>
                    <w:left w:val="none" w:sz="0" w:space="0" w:color="auto"/>
                    <w:bottom w:val="none" w:sz="0" w:space="0" w:color="auto"/>
                    <w:right w:val="none" w:sz="0" w:space="0" w:color="auto"/>
                  </w:divBdr>
                  <w:divsChild>
                    <w:div w:id="2020278318">
                      <w:marLeft w:val="0"/>
                      <w:marRight w:val="0"/>
                      <w:marTop w:val="0"/>
                      <w:marBottom w:val="0"/>
                      <w:divBdr>
                        <w:top w:val="none" w:sz="0" w:space="0" w:color="auto"/>
                        <w:left w:val="none" w:sz="0" w:space="0" w:color="auto"/>
                        <w:bottom w:val="none" w:sz="0" w:space="0" w:color="auto"/>
                        <w:right w:val="none" w:sz="0" w:space="0" w:color="auto"/>
                      </w:divBdr>
                      <w:divsChild>
                        <w:div w:id="1071929854">
                          <w:marLeft w:val="0"/>
                          <w:marRight w:val="0"/>
                          <w:marTop w:val="0"/>
                          <w:marBottom w:val="0"/>
                          <w:divBdr>
                            <w:top w:val="none" w:sz="0" w:space="0" w:color="auto"/>
                            <w:left w:val="none" w:sz="0" w:space="0" w:color="auto"/>
                            <w:bottom w:val="none" w:sz="0" w:space="0" w:color="auto"/>
                            <w:right w:val="none" w:sz="0" w:space="0" w:color="auto"/>
                          </w:divBdr>
                          <w:divsChild>
                            <w:div w:id="1651716441">
                              <w:marLeft w:val="0"/>
                              <w:marRight w:val="0"/>
                              <w:marTop w:val="0"/>
                              <w:marBottom w:val="0"/>
                              <w:divBdr>
                                <w:top w:val="none" w:sz="0" w:space="0" w:color="auto"/>
                                <w:left w:val="none" w:sz="0" w:space="0" w:color="auto"/>
                                <w:bottom w:val="none" w:sz="0" w:space="0" w:color="auto"/>
                                <w:right w:val="none" w:sz="0" w:space="0" w:color="auto"/>
                              </w:divBdr>
                              <w:divsChild>
                                <w:div w:id="928807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3557049">
                  <w:marLeft w:val="0"/>
                  <w:marRight w:val="0"/>
                  <w:marTop w:val="0"/>
                  <w:marBottom w:val="0"/>
                  <w:divBdr>
                    <w:top w:val="none" w:sz="0" w:space="0" w:color="auto"/>
                    <w:left w:val="none" w:sz="0" w:space="0" w:color="auto"/>
                    <w:bottom w:val="none" w:sz="0" w:space="0" w:color="auto"/>
                    <w:right w:val="none" w:sz="0" w:space="0" w:color="auto"/>
                  </w:divBdr>
                  <w:divsChild>
                    <w:div w:id="71582818">
                      <w:marLeft w:val="0"/>
                      <w:marRight w:val="0"/>
                      <w:marTop w:val="0"/>
                      <w:marBottom w:val="0"/>
                      <w:divBdr>
                        <w:top w:val="none" w:sz="0" w:space="0" w:color="auto"/>
                        <w:left w:val="none" w:sz="0" w:space="0" w:color="auto"/>
                        <w:bottom w:val="none" w:sz="0" w:space="0" w:color="auto"/>
                        <w:right w:val="none" w:sz="0" w:space="0" w:color="auto"/>
                      </w:divBdr>
                      <w:divsChild>
                        <w:div w:id="1584144556">
                          <w:marLeft w:val="0"/>
                          <w:marRight w:val="0"/>
                          <w:marTop w:val="0"/>
                          <w:marBottom w:val="0"/>
                          <w:divBdr>
                            <w:top w:val="none" w:sz="0" w:space="0" w:color="auto"/>
                            <w:left w:val="none" w:sz="0" w:space="0" w:color="auto"/>
                            <w:bottom w:val="none" w:sz="0" w:space="0" w:color="auto"/>
                            <w:right w:val="none" w:sz="0" w:space="0" w:color="auto"/>
                          </w:divBdr>
                          <w:divsChild>
                            <w:div w:id="1500269139">
                              <w:marLeft w:val="0"/>
                              <w:marRight w:val="0"/>
                              <w:marTop w:val="0"/>
                              <w:marBottom w:val="0"/>
                              <w:divBdr>
                                <w:top w:val="none" w:sz="0" w:space="0" w:color="auto"/>
                                <w:left w:val="none" w:sz="0" w:space="0" w:color="auto"/>
                                <w:bottom w:val="none" w:sz="0" w:space="0" w:color="auto"/>
                                <w:right w:val="none" w:sz="0" w:space="0" w:color="auto"/>
                              </w:divBdr>
                              <w:divsChild>
                                <w:div w:id="749305580">
                                  <w:marLeft w:val="0"/>
                                  <w:marRight w:val="0"/>
                                  <w:marTop w:val="0"/>
                                  <w:marBottom w:val="0"/>
                                  <w:divBdr>
                                    <w:top w:val="none" w:sz="0" w:space="0" w:color="auto"/>
                                    <w:left w:val="none" w:sz="0" w:space="0" w:color="auto"/>
                                    <w:bottom w:val="none" w:sz="0" w:space="0" w:color="auto"/>
                                    <w:right w:val="none" w:sz="0" w:space="0" w:color="auto"/>
                                  </w:divBdr>
                                  <w:divsChild>
                                    <w:div w:id="1151412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698806">
                          <w:marLeft w:val="0"/>
                          <w:marRight w:val="0"/>
                          <w:marTop w:val="0"/>
                          <w:marBottom w:val="0"/>
                          <w:divBdr>
                            <w:top w:val="none" w:sz="0" w:space="0" w:color="auto"/>
                            <w:left w:val="none" w:sz="0" w:space="0" w:color="auto"/>
                            <w:bottom w:val="none" w:sz="0" w:space="0" w:color="auto"/>
                            <w:right w:val="none" w:sz="0" w:space="0" w:color="auto"/>
                          </w:divBdr>
                          <w:divsChild>
                            <w:div w:id="2080402623">
                              <w:marLeft w:val="0"/>
                              <w:marRight w:val="0"/>
                              <w:marTop w:val="0"/>
                              <w:marBottom w:val="0"/>
                              <w:divBdr>
                                <w:top w:val="none" w:sz="0" w:space="0" w:color="auto"/>
                                <w:left w:val="none" w:sz="0" w:space="0" w:color="auto"/>
                                <w:bottom w:val="none" w:sz="0" w:space="0" w:color="auto"/>
                                <w:right w:val="none" w:sz="0" w:space="0" w:color="auto"/>
                              </w:divBdr>
                              <w:divsChild>
                                <w:div w:id="2115977714">
                                  <w:marLeft w:val="0"/>
                                  <w:marRight w:val="0"/>
                                  <w:marTop w:val="0"/>
                                  <w:marBottom w:val="0"/>
                                  <w:divBdr>
                                    <w:top w:val="none" w:sz="0" w:space="0" w:color="auto"/>
                                    <w:left w:val="none" w:sz="0" w:space="0" w:color="auto"/>
                                    <w:bottom w:val="none" w:sz="0" w:space="0" w:color="auto"/>
                                    <w:right w:val="none" w:sz="0" w:space="0" w:color="auto"/>
                                  </w:divBdr>
                                  <w:divsChild>
                                    <w:div w:id="17192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59672083">
          <w:marLeft w:val="0"/>
          <w:marRight w:val="0"/>
          <w:marTop w:val="0"/>
          <w:marBottom w:val="0"/>
          <w:divBdr>
            <w:top w:val="none" w:sz="0" w:space="0" w:color="auto"/>
            <w:left w:val="none" w:sz="0" w:space="0" w:color="auto"/>
            <w:bottom w:val="none" w:sz="0" w:space="0" w:color="auto"/>
            <w:right w:val="none" w:sz="0" w:space="0" w:color="auto"/>
          </w:divBdr>
          <w:divsChild>
            <w:div w:id="2026588459">
              <w:marLeft w:val="0"/>
              <w:marRight w:val="0"/>
              <w:marTop w:val="0"/>
              <w:marBottom w:val="0"/>
              <w:divBdr>
                <w:top w:val="none" w:sz="0" w:space="0" w:color="auto"/>
                <w:left w:val="none" w:sz="0" w:space="0" w:color="auto"/>
                <w:bottom w:val="none" w:sz="0" w:space="0" w:color="auto"/>
                <w:right w:val="none" w:sz="0" w:space="0" w:color="auto"/>
              </w:divBdr>
              <w:divsChild>
                <w:div w:id="706298691">
                  <w:marLeft w:val="0"/>
                  <w:marRight w:val="0"/>
                  <w:marTop w:val="0"/>
                  <w:marBottom w:val="0"/>
                  <w:divBdr>
                    <w:top w:val="none" w:sz="0" w:space="0" w:color="auto"/>
                    <w:left w:val="none" w:sz="0" w:space="0" w:color="auto"/>
                    <w:bottom w:val="none" w:sz="0" w:space="0" w:color="auto"/>
                    <w:right w:val="none" w:sz="0" w:space="0" w:color="auto"/>
                  </w:divBdr>
                  <w:divsChild>
                    <w:div w:id="2134201995">
                      <w:marLeft w:val="0"/>
                      <w:marRight w:val="0"/>
                      <w:marTop w:val="0"/>
                      <w:marBottom w:val="0"/>
                      <w:divBdr>
                        <w:top w:val="none" w:sz="0" w:space="0" w:color="auto"/>
                        <w:left w:val="none" w:sz="0" w:space="0" w:color="auto"/>
                        <w:bottom w:val="none" w:sz="0" w:space="0" w:color="auto"/>
                        <w:right w:val="none" w:sz="0" w:space="0" w:color="auto"/>
                      </w:divBdr>
                      <w:divsChild>
                        <w:div w:id="812723076">
                          <w:marLeft w:val="0"/>
                          <w:marRight w:val="0"/>
                          <w:marTop w:val="0"/>
                          <w:marBottom w:val="0"/>
                          <w:divBdr>
                            <w:top w:val="none" w:sz="0" w:space="0" w:color="auto"/>
                            <w:left w:val="none" w:sz="0" w:space="0" w:color="auto"/>
                            <w:bottom w:val="none" w:sz="0" w:space="0" w:color="auto"/>
                            <w:right w:val="none" w:sz="0" w:space="0" w:color="auto"/>
                          </w:divBdr>
                          <w:divsChild>
                            <w:div w:id="454569878">
                              <w:marLeft w:val="0"/>
                              <w:marRight w:val="0"/>
                              <w:marTop w:val="0"/>
                              <w:marBottom w:val="0"/>
                              <w:divBdr>
                                <w:top w:val="none" w:sz="0" w:space="0" w:color="auto"/>
                                <w:left w:val="none" w:sz="0" w:space="0" w:color="auto"/>
                                <w:bottom w:val="none" w:sz="0" w:space="0" w:color="auto"/>
                                <w:right w:val="none" w:sz="0" w:space="0" w:color="auto"/>
                              </w:divBdr>
                              <w:divsChild>
                                <w:div w:id="2014337051">
                                  <w:marLeft w:val="0"/>
                                  <w:marRight w:val="0"/>
                                  <w:marTop w:val="0"/>
                                  <w:marBottom w:val="0"/>
                                  <w:divBdr>
                                    <w:top w:val="none" w:sz="0" w:space="0" w:color="auto"/>
                                    <w:left w:val="none" w:sz="0" w:space="0" w:color="auto"/>
                                    <w:bottom w:val="none" w:sz="0" w:space="0" w:color="auto"/>
                                    <w:right w:val="none" w:sz="0" w:space="0" w:color="auto"/>
                                  </w:divBdr>
                                  <w:divsChild>
                                    <w:div w:id="590553474">
                                      <w:marLeft w:val="0"/>
                                      <w:marRight w:val="0"/>
                                      <w:marTop w:val="0"/>
                                      <w:marBottom w:val="0"/>
                                      <w:divBdr>
                                        <w:top w:val="none" w:sz="0" w:space="0" w:color="auto"/>
                                        <w:left w:val="none" w:sz="0" w:space="0" w:color="auto"/>
                                        <w:bottom w:val="none" w:sz="0" w:space="0" w:color="auto"/>
                                        <w:right w:val="none" w:sz="0" w:space="0" w:color="auto"/>
                                      </w:divBdr>
                                      <w:divsChild>
                                        <w:div w:id="52490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6204124">
          <w:marLeft w:val="0"/>
          <w:marRight w:val="0"/>
          <w:marTop w:val="0"/>
          <w:marBottom w:val="0"/>
          <w:divBdr>
            <w:top w:val="none" w:sz="0" w:space="0" w:color="auto"/>
            <w:left w:val="none" w:sz="0" w:space="0" w:color="auto"/>
            <w:bottom w:val="none" w:sz="0" w:space="0" w:color="auto"/>
            <w:right w:val="none" w:sz="0" w:space="0" w:color="auto"/>
          </w:divBdr>
          <w:divsChild>
            <w:div w:id="910702987">
              <w:marLeft w:val="0"/>
              <w:marRight w:val="0"/>
              <w:marTop w:val="0"/>
              <w:marBottom w:val="0"/>
              <w:divBdr>
                <w:top w:val="none" w:sz="0" w:space="0" w:color="auto"/>
                <w:left w:val="none" w:sz="0" w:space="0" w:color="auto"/>
                <w:bottom w:val="none" w:sz="0" w:space="0" w:color="auto"/>
                <w:right w:val="none" w:sz="0" w:space="0" w:color="auto"/>
              </w:divBdr>
              <w:divsChild>
                <w:div w:id="1689679762">
                  <w:marLeft w:val="0"/>
                  <w:marRight w:val="0"/>
                  <w:marTop w:val="0"/>
                  <w:marBottom w:val="0"/>
                  <w:divBdr>
                    <w:top w:val="none" w:sz="0" w:space="0" w:color="auto"/>
                    <w:left w:val="none" w:sz="0" w:space="0" w:color="auto"/>
                    <w:bottom w:val="none" w:sz="0" w:space="0" w:color="auto"/>
                    <w:right w:val="none" w:sz="0" w:space="0" w:color="auto"/>
                  </w:divBdr>
                  <w:divsChild>
                    <w:div w:id="894968203">
                      <w:marLeft w:val="0"/>
                      <w:marRight w:val="0"/>
                      <w:marTop w:val="0"/>
                      <w:marBottom w:val="0"/>
                      <w:divBdr>
                        <w:top w:val="none" w:sz="0" w:space="0" w:color="auto"/>
                        <w:left w:val="none" w:sz="0" w:space="0" w:color="auto"/>
                        <w:bottom w:val="none" w:sz="0" w:space="0" w:color="auto"/>
                        <w:right w:val="none" w:sz="0" w:space="0" w:color="auto"/>
                      </w:divBdr>
                      <w:divsChild>
                        <w:div w:id="1016543844">
                          <w:marLeft w:val="0"/>
                          <w:marRight w:val="0"/>
                          <w:marTop w:val="0"/>
                          <w:marBottom w:val="0"/>
                          <w:divBdr>
                            <w:top w:val="none" w:sz="0" w:space="0" w:color="auto"/>
                            <w:left w:val="none" w:sz="0" w:space="0" w:color="auto"/>
                            <w:bottom w:val="none" w:sz="0" w:space="0" w:color="auto"/>
                            <w:right w:val="none" w:sz="0" w:space="0" w:color="auto"/>
                          </w:divBdr>
                          <w:divsChild>
                            <w:div w:id="387995125">
                              <w:marLeft w:val="0"/>
                              <w:marRight w:val="0"/>
                              <w:marTop w:val="0"/>
                              <w:marBottom w:val="0"/>
                              <w:divBdr>
                                <w:top w:val="none" w:sz="0" w:space="0" w:color="auto"/>
                                <w:left w:val="none" w:sz="0" w:space="0" w:color="auto"/>
                                <w:bottom w:val="none" w:sz="0" w:space="0" w:color="auto"/>
                                <w:right w:val="none" w:sz="0" w:space="0" w:color="auto"/>
                              </w:divBdr>
                              <w:divsChild>
                                <w:div w:id="1246917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7447107">
                  <w:marLeft w:val="0"/>
                  <w:marRight w:val="0"/>
                  <w:marTop w:val="0"/>
                  <w:marBottom w:val="0"/>
                  <w:divBdr>
                    <w:top w:val="none" w:sz="0" w:space="0" w:color="auto"/>
                    <w:left w:val="none" w:sz="0" w:space="0" w:color="auto"/>
                    <w:bottom w:val="none" w:sz="0" w:space="0" w:color="auto"/>
                    <w:right w:val="none" w:sz="0" w:space="0" w:color="auto"/>
                  </w:divBdr>
                  <w:divsChild>
                    <w:div w:id="147092907">
                      <w:marLeft w:val="0"/>
                      <w:marRight w:val="0"/>
                      <w:marTop w:val="0"/>
                      <w:marBottom w:val="0"/>
                      <w:divBdr>
                        <w:top w:val="none" w:sz="0" w:space="0" w:color="auto"/>
                        <w:left w:val="none" w:sz="0" w:space="0" w:color="auto"/>
                        <w:bottom w:val="none" w:sz="0" w:space="0" w:color="auto"/>
                        <w:right w:val="none" w:sz="0" w:space="0" w:color="auto"/>
                      </w:divBdr>
                      <w:divsChild>
                        <w:div w:id="1789815065">
                          <w:marLeft w:val="0"/>
                          <w:marRight w:val="0"/>
                          <w:marTop w:val="0"/>
                          <w:marBottom w:val="0"/>
                          <w:divBdr>
                            <w:top w:val="none" w:sz="0" w:space="0" w:color="auto"/>
                            <w:left w:val="none" w:sz="0" w:space="0" w:color="auto"/>
                            <w:bottom w:val="none" w:sz="0" w:space="0" w:color="auto"/>
                            <w:right w:val="none" w:sz="0" w:space="0" w:color="auto"/>
                          </w:divBdr>
                          <w:divsChild>
                            <w:div w:id="2003003308">
                              <w:marLeft w:val="0"/>
                              <w:marRight w:val="0"/>
                              <w:marTop w:val="0"/>
                              <w:marBottom w:val="0"/>
                              <w:divBdr>
                                <w:top w:val="none" w:sz="0" w:space="0" w:color="auto"/>
                                <w:left w:val="none" w:sz="0" w:space="0" w:color="auto"/>
                                <w:bottom w:val="none" w:sz="0" w:space="0" w:color="auto"/>
                                <w:right w:val="none" w:sz="0" w:space="0" w:color="auto"/>
                              </w:divBdr>
                              <w:divsChild>
                                <w:div w:id="2045982143">
                                  <w:marLeft w:val="0"/>
                                  <w:marRight w:val="0"/>
                                  <w:marTop w:val="0"/>
                                  <w:marBottom w:val="0"/>
                                  <w:divBdr>
                                    <w:top w:val="none" w:sz="0" w:space="0" w:color="auto"/>
                                    <w:left w:val="none" w:sz="0" w:space="0" w:color="auto"/>
                                    <w:bottom w:val="none" w:sz="0" w:space="0" w:color="auto"/>
                                    <w:right w:val="none" w:sz="0" w:space="0" w:color="auto"/>
                                  </w:divBdr>
                                  <w:divsChild>
                                    <w:div w:id="14767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158995">
                          <w:marLeft w:val="0"/>
                          <w:marRight w:val="0"/>
                          <w:marTop w:val="0"/>
                          <w:marBottom w:val="0"/>
                          <w:divBdr>
                            <w:top w:val="none" w:sz="0" w:space="0" w:color="auto"/>
                            <w:left w:val="none" w:sz="0" w:space="0" w:color="auto"/>
                            <w:bottom w:val="none" w:sz="0" w:space="0" w:color="auto"/>
                            <w:right w:val="none" w:sz="0" w:space="0" w:color="auto"/>
                          </w:divBdr>
                          <w:divsChild>
                            <w:div w:id="1853832795">
                              <w:marLeft w:val="0"/>
                              <w:marRight w:val="0"/>
                              <w:marTop w:val="0"/>
                              <w:marBottom w:val="0"/>
                              <w:divBdr>
                                <w:top w:val="none" w:sz="0" w:space="0" w:color="auto"/>
                                <w:left w:val="none" w:sz="0" w:space="0" w:color="auto"/>
                                <w:bottom w:val="none" w:sz="0" w:space="0" w:color="auto"/>
                                <w:right w:val="none" w:sz="0" w:space="0" w:color="auto"/>
                              </w:divBdr>
                              <w:divsChild>
                                <w:div w:id="1985815314">
                                  <w:marLeft w:val="0"/>
                                  <w:marRight w:val="0"/>
                                  <w:marTop w:val="0"/>
                                  <w:marBottom w:val="0"/>
                                  <w:divBdr>
                                    <w:top w:val="none" w:sz="0" w:space="0" w:color="auto"/>
                                    <w:left w:val="none" w:sz="0" w:space="0" w:color="auto"/>
                                    <w:bottom w:val="none" w:sz="0" w:space="0" w:color="auto"/>
                                    <w:right w:val="none" w:sz="0" w:space="0" w:color="auto"/>
                                  </w:divBdr>
                                  <w:divsChild>
                                    <w:div w:id="1758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5373831">
          <w:marLeft w:val="0"/>
          <w:marRight w:val="0"/>
          <w:marTop w:val="0"/>
          <w:marBottom w:val="0"/>
          <w:divBdr>
            <w:top w:val="none" w:sz="0" w:space="0" w:color="auto"/>
            <w:left w:val="none" w:sz="0" w:space="0" w:color="auto"/>
            <w:bottom w:val="none" w:sz="0" w:space="0" w:color="auto"/>
            <w:right w:val="none" w:sz="0" w:space="0" w:color="auto"/>
          </w:divBdr>
          <w:divsChild>
            <w:div w:id="1347634353">
              <w:marLeft w:val="0"/>
              <w:marRight w:val="0"/>
              <w:marTop w:val="0"/>
              <w:marBottom w:val="0"/>
              <w:divBdr>
                <w:top w:val="none" w:sz="0" w:space="0" w:color="auto"/>
                <w:left w:val="none" w:sz="0" w:space="0" w:color="auto"/>
                <w:bottom w:val="none" w:sz="0" w:space="0" w:color="auto"/>
                <w:right w:val="none" w:sz="0" w:space="0" w:color="auto"/>
              </w:divBdr>
              <w:divsChild>
                <w:div w:id="1697191049">
                  <w:marLeft w:val="0"/>
                  <w:marRight w:val="0"/>
                  <w:marTop w:val="0"/>
                  <w:marBottom w:val="0"/>
                  <w:divBdr>
                    <w:top w:val="none" w:sz="0" w:space="0" w:color="auto"/>
                    <w:left w:val="none" w:sz="0" w:space="0" w:color="auto"/>
                    <w:bottom w:val="none" w:sz="0" w:space="0" w:color="auto"/>
                    <w:right w:val="none" w:sz="0" w:space="0" w:color="auto"/>
                  </w:divBdr>
                  <w:divsChild>
                    <w:div w:id="821776929">
                      <w:marLeft w:val="0"/>
                      <w:marRight w:val="0"/>
                      <w:marTop w:val="0"/>
                      <w:marBottom w:val="0"/>
                      <w:divBdr>
                        <w:top w:val="none" w:sz="0" w:space="0" w:color="auto"/>
                        <w:left w:val="none" w:sz="0" w:space="0" w:color="auto"/>
                        <w:bottom w:val="none" w:sz="0" w:space="0" w:color="auto"/>
                        <w:right w:val="none" w:sz="0" w:space="0" w:color="auto"/>
                      </w:divBdr>
                      <w:divsChild>
                        <w:div w:id="1234047419">
                          <w:marLeft w:val="0"/>
                          <w:marRight w:val="0"/>
                          <w:marTop w:val="0"/>
                          <w:marBottom w:val="0"/>
                          <w:divBdr>
                            <w:top w:val="none" w:sz="0" w:space="0" w:color="auto"/>
                            <w:left w:val="none" w:sz="0" w:space="0" w:color="auto"/>
                            <w:bottom w:val="none" w:sz="0" w:space="0" w:color="auto"/>
                            <w:right w:val="none" w:sz="0" w:space="0" w:color="auto"/>
                          </w:divBdr>
                          <w:divsChild>
                            <w:div w:id="625506084">
                              <w:marLeft w:val="0"/>
                              <w:marRight w:val="0"/>
                              <w:marTop w:val="0"/>
                              <w:marBottom w:val="0"/>
                              <w:divBdr>
                                <w:top w:val="none" w:sz="0" w:space="0" w:color="auto"/>
                                <w:left w:val="none" w:sz="0" w:space="0" w:color="auto"/>
                                <w:bottom w:val="none" w:sz="0" w:space="0" w:color="auto"/>
                                <w:right w:val="none" w:sz="0" w:space="0" w:color="auto"/>
                              </w:divBdr>
                              <w:divsChild>
                                <w:div w:id="1616131881">
                                  <w:marLeft w:val="0"/>
                                  <w:marRight w:val="0"/>
                                  <w:marTop w:val="0"/>
                                  <w:marBottom w:val="0"/>
                                  <w:divBdr>
                                    <w:top w:val="none" w:sz="0" w:space="0" w:color="auto"/>
                                    <w:left w:val="none" w:sz="0" w:space="0" w:color="auto"/>
                                    <w:bottom w:val="none" w:sz="0" w:space="0" w:color="auto"/>
                                    <w:right w:val="none" w:sz="0" w:space="0" w:color="auto"/>
                                  </w:divBdr>
                                  <w:divsChild>
                                    <w:div w:id="814108526">
                                      <w:marLeft w:val="0"/>
                                      <w:marRight w:val="0"/>
                                      <w:marTop w:val="0"/>
                                      <w:marBottom w:val="0"/>
                                      <w:divBdr>
                                        <w:top w:val="none" w:sz="0" w:space="0" w:color="auto"/>
                                        <w:left w:val="none" w:sz="0" w:space="0" w:color="auto"/>
                                        <w:bottom w:val="none" w:sz="0" w:space="0" w:color="auto"/>
                                        <w:right w:val="none" w:sz="0" w:space="0" w:color="auto"/>
                                      </w:divBdr>
                                      <w:divsChild>
                                        <w:div w:id="146141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2395907">
          <w:marLeft w:val="0"/>
          <w:marRight w:val="0"/>
          <w:marTop w:val="0"/>
          <w:marBottom w:val="0"/>
          <w:divBdr>
            <w:top w:val="none" w:sz="0" w:space="0" w:color="auto"/>
            <w:left w:val="none" w:sz="0" w:space="0" w:color="auto"/>
            <w:bottom w:val="none" w:sz="0" w:space="0" w:color="auto"/>
            <w:right w:val="none" w:sz="0" w:space="0" w:color="auto"/>
          </w:divBdr>
          <w:divsChild>
            <w:div w:id="2049643225">
              <w:marLeft w:val="0"/>
              <w:marRight w:val="0"/>
              <w:marTop w:val="0"/>
              <w:marBottom w:val="0"/>
              <w:divBdr>
                <w:top w:val="none" w:sz="0" w:space="0" w:color="auto"/>
                <w:left w:val="none" w:sz="0" w:space="0" w:color="auto"/>
                <w:bottom w:val="none" w:sz="0" w:space="0" w:color="auto"/>
                <w:right w:val="none" w:sz="0" w:space="0" w:color="auto"/>
              </w:divBdr>
              <w:divsChild>
                <w:div w:id="566719690">
                  <w:marLeft w:val="0"/>
                  <w:marRight w:val="0"/>
                  <w:marTop w:val="0"/>
                  <w:marBottom w:val="0"/>
                  <w:divBdr>
                    <w:top w:val="none" w:sz="0" w:space="0" w:color="auto"/>
                    <w:left w:val="none" w:sz="0" w:space="0" w:color="auto"/>
                    <w:bottom w:val="none" w:sz="0" w:space="0" w:color="auto"/>
                    <w:right w:val="none" w:sz="0" w:space="0" w:color="auto"/>
                  </w:divBdr>
                  <w:divsChild>
                    <w:div w:id="1492407186">
                      <w:marLeft w:val="0"/>
                      <w:marRight w:val="0"/>
                      <w:marTop w:val="0"/>
                      <w:marBottom w:val="0"/>
                      <w:divBdr>
                        <w:top w:val="none" w:sz="0" w:space="0" w:color="auto"/>
                        <w:left w:val="none" w:sz="0" w:space="0" w:color="auto"/>
                        <w:bottom w:val="none" w:sz="0" w:space="0" w:color="auto"/>
                        <w:right w:val="none" w:sz="0" w:space="0" w:color="auto"/>
                      </w:divBdr>
                      <w:divsChild>
                        <w:div w:id="226186141">
                          <w:marLeft w:val="0"/>
                          <w:marRight w:val="0"/>
                          <w:marTop w:val="0"/>
                          <w:marBottom w:val="0"/>
                          <w:divBdr>
                            <w:top w:val="none" w:sz="0" w:space="0" w:color="auto"/>
                            <w:left w:val="none" w:sz="0" w:space="0" w:color="auto"/>
                            <w:bottom w:val="none" w:sz="0" w:space="0" w:color="auto"/>
                            <w:right w:val="none" w:sz="0" w:space="0" w:color="auto"/>
                          </w:divBdr>
                          <w:divsChild>
                            <w:div w:id="789787732">
                              <w:marLeft w:val="0"/>
                              <w:marRight w:val="0"/>
                              <w:marTop w:val="0"/>
                              <w:marBottom w:val="0"/>
                              <w:divBdr>
                                <w:top w:val="none" w:sz="0" w:space="0" w:color="auto"/>
                                <w:left w:val="none" w:sz="0" w:space="0" w:color="auto"/>
                                <w:bottom w:val="none" w:sz="0" w:space="0" w:color="auto"/>
                                <w:right w:val="none" w:sz="0" w:space="0" w:color="auto"/>
                              </w:divBdr>
                              <w:divsChild>
                                <w:div w:id="5120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6039999">
                  <w:marLeft w:val="0"/>
                  <w:marRight w:val="0"/>
                  <w:marTop w:val="0"/>
                  <w:marBottom w:val="0"/>
                  <w:divBdr>
                    <w:top w:val="none" w:sz="0" w:space="0" w:color="auto"/>
                    <w:left w:val="none" w:sz="0" w:space="0" w:color="auto"/>
                    <w:bottom w:val="none" w:sz="0" w:space="0" w:color="auto"/>
                    <w:right w:val="none" w:sz="0" w:space="0" w:color="auto"/>
                  </w:divBdr>
                  <w:divsChild>
                    <w:div w:id="1397237708">
                      <w:marLeft w:val="0"/>
                      <w:marRight w:val="0"/>
                      <w:marTop w:val="0"/>
                      <w:marBottom w:val="0"/>
                      <w:divBdr>
                        <w:top w:val="none" w:sz="0" w:space="0" w:color="auto"/>
                        <w:left w:val="none" w:sz="0" w:space="0" w:color="auto"/>
                        <w:bottom w:val="none" w:sz="0" w:space="0" w:color="auto"/>
                        <w:right w:val="none" w:sz="0" w:space="0" w:color="auto"/>
                      </w:divBdr>
                      <w:divsChild>
                        <w:div w:id="1357656453">
                          <w:marLeft w:val="0"/>
                          <w:marRight w:val="0"/>
                          <w:marTop w:val="0"/>
                          <w:marBottom w:val="0"/>
                          <w:divBdr>
                            <w:top w:val="none" w:sz="0" w:space="0" w:color="auto"/>
                            <w:left w:val="none" w:sz="0" w:space="0" w:color="auto"/>
                            <w:bottom w:val="none" w:sz="0" w:space="0" w:color="auto"/>
                            <w:right w:val="none" w:sz="0" w:space="0" w:color="auto"/>
                          </w:divBdr>
                          <w:divsChild>
                            <w:div w:id="231738040">
                              <w:marLeft w:val="0"/>
                              <w:marRight w:val="0"/>
                              <w:marTop w:val="0"/>
                              <w:marBottom w:val="0"/>
                              <w:divBdr>
                                <w:top w:val="none" w:sz="0" w:space="0" w:color="auto"/>
                                <w:left w:val="none" w:sz="0" w:space="0" w:color="auto"/>
                                <w:bottom w:val="none" w:sz="0" w:space="0" w:color="auto"/>
                                <w:right w:val="none" w:sz="0" w:space="0" w:color="auto"/>
                              </w:divBdr>
                              <w:divsChild>
                                <w:div w:id="1240017883">
                                  <w:marLeft w:val="0"/>
                                  <w:marRight w:val="0"/>
                                  <w:marTop w:val="0"/>
                                  <w:marBottom w:val="0"/>
                                  <w:divBdr>
                                    <w:top w:val="none" w:sz="0" w:space="0" w:color="auto"/>
                                    <w:left w:val="none" w:sz="0" w:space="0" w:color="auto"/>
                                    <w:bottom w:val="none" w:sz="0" w:space="0" w:color="auto"/>
                                    <w:right w:val="none" w:sz="0" w:space="0" w:color="auto"/>
                                  </w:divBdr>
                                  <w:divsChild>
                                    <w:div w:id="7051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88064">
                          <w:marLeft w:val="0"/>
                          <w:marRight w:val="0"/>
                          <w:marTop w:val="0"/>
                          <w:marBottom w:val="0"/>
                          <w:divBdr>
                            <w:top w:val="none" w:sz="0" w:space="0" w:color="auto"/>
                            <w:left w:val="none" w:sz="0" w:space="0" w:color="auto"/>
                            <w:bottom w:val="none" w:sz="0" w:space="0" w:color="auto"/>
                            <w:right w:val="none" w:sz="0" w:space="0" w:color="auto"/>
                          </w:divBdr>
                          <w:divsChild>
                            <w:div w:id="1380782351">
                              <w:marLeft w:val="0"/>
                              <w:marRight w:val="0"/>
                              <w:marTop w:val="0"/>
                              <w:marBottom w:val="0"/>
                              <w:divBdr>
                                <w:top w:val="none" w:sz="0" w:space="0" w:color="auto"/>
                                <w:left w:val="none" w:sz="0" w:space="0" w:color="auto"/>
                                <w:bottom w:val="none" w:sz="0" w:space="0" w:color="auto"/>
                                <w:right w:val="none" w:sz="0" w:space="0" w:color="auto"/>
                              </w:divBdr>
                              <w:divsChild>
                                <w:div w:id="1242911652">
                                  <w:marLeft w:val="0"/>
                                  <w:marRight w:val="0"/>
                                  <w:marTop w:val="0"/>
                                  <w:marBottom w:val="0"/>
                                  <w:divBdr>
                                    <w:top w:val="none" w:sz="0" w:space="0" w:color="auto"/>
                                    <w:left w:val="none" w:sz="0" w:space="0" w:color="auto"/>
                                    <w:bottom w:val="none" w:sz="0" w:space="0" w:color="auto"/>
                                    <w:right w:val="none" w:sz="0" w:space="0" w:color="auto"/>
                                  </w:divBdr>
                                  <w:divsChild>
                                    <w:div w:id="1428620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3095098">
          <w:marLeft w:val="0"/>
          <w:marRight w:val="0"/>
          <w:marTop w:val="0"/>
          <w:marBottom w:val="0"/>
          <w:divBdr>
            <w:top w:val="none" w:sz="0" w:space="0" w:color="auto"/>
            <w:left w:val="none" w:sz="0" w:space="0" w:color="auto"/>
            <w:bottom w:val="none" w:sz="0" w:space="0" w:color="auto"/>
            <w:right w:val="none" w:sz="0" w:space="0" w:color="auto"/>
          </w:divBdr>
          <w:divsChild>
            <w:div w:id="1830635917">
              <w:marLeft w:val="0"/>
              <w:marRight w:val="0"/>
              <w:marTop w:val="0"/>
              <w:marBottom w:val="0"/>
              <w:divBdr>
                <w:top w:val="none" w:sz="0" w:space="0" w:color="auto"/>
                <w:left w:val="none" w:sz="0" w:space="0" w:color="auto"/>
                <w:bottom w:val="none" w:sz="0" w:space="0" w:color="auto"/>
                <w:right w:val="none" w:sz="0" w:space="0" w:color="auto"/>
              </w:divBdr>
              <w:divsChild>
                <w:div w:id="180095827">
                  <w:marLeft w:val="0"/>
                  <w:marRight w:val="0"/>
                  <w:marTop w:val="0"/>
                  <w:marBottom w:val="0"/>
                  <w:divBdr>
                    <w:top w:val="none" w:sz="0" w:space="0" w:color="auto"/>
                    <w:left w:val="none" w:sz="0" w:space="0" w:color="auto"/>
                    <w:bottom w:val="none" w:sz="0" w:space="0" w:color="auto"/>
                    <w:right w:val="none" w:sz="0" w:space="0" w:color="auto"/>
                  </w:divBdr>
                  <w:divsChild>
                    <w:div w:id="328217771">
                      <w:marLeft w:val="0"/>
                      <w:marRight w:val="0"/>
                      <w:marTop w:val="0"/>
                      <w:marBottom w:val="0"/>
                      <w:divBdr>
                        <w:top w:val="none" w:sz="0" w:space="0" w:color="auto"/>
                        <w:left w:val="none" w:sz="0" w:space="0" w:color="auto"/>
                        <w:bottom w:val="none" w:sz="0" w:space="0" w:color="auto"/>
                        <w:right w:val="none" w:sz="0" w:space="0" w:color="auto"/>
                      </w:divBdr>
                      <w:divsChild>
                        <w:div w:id="1882201667">
                          <w:marLeft w:val="0"/>
                          <w:marRight w:val="0"/>
                          <w:marTop w:val="0"/>
                          <w:marBottom w:val="0"/>
                          <w:divBdr>
                            <w:top w:val="none" w:sz="0" w:space="0" w:color="auto"/>
                            <w:left w:val="none" w:sz="0" w:space="0" w:color="auto"/>
                            <w:bottom w:val="none" w:sz="0" w:space="0" w:color="auto"/>
                            <w:right w:val="none" w:sz="0" w:space="0" w:color="auto"/>
                          </w:divBdr>
                          <w:divsChild>
                            <w:div w:id="1217667658">
                              <w:marLeft w:val="0"/>
                              <w:marRight w:val="0"/>
                              <w:marTop w:val="0"/>
                              <w:marBottom w:val="0"/>
                              <w:divBdr>
                                <w:top w:val="none" w:sz="0" w:space="0" w:color="auto"/>
                                <w:left w:val="none" w:sz="0" w:space="0" w:color="auto"/>
                                <w:bottom w:val="none" w:sz="0" w:space="0" w:color="auto"/>
                                <w:right w:val="none" w:sz="0" w:space="0" w:color="auto"/>
                              </w:divBdr>
                              <w:divsChild>
                                <w:div w:id="153110862">
                                  <w:marLeft w:val="0"/>
                                  <w:marRight w:val="0"/>
                                  <w:marTop w:val="0"/>
                                  <w:marBottom w:val="0"/>
                                  <w:divBdr>
                                    <w:top w:val="none" w:sz="0" w:space="0" w:color="auto"/>
                                    <w:left w:val="none" w:sz="0" w:space="0" w:color="auto"/>
                                    <w:bottom w:val="none" w:sz="0" w:space="0" w:color="auto"/>
                                    <w:right w:val="none" w:sz="0" w:space="0" w:color="auto"/>
                                  </w:divBdr>
                                  <w:divsChild>
                                    <w:div w:id="2011131995">
                                      <w:marLeft w:val="0"/>
                                      <w:marRight w:val="0"/>
                                      <w:marTop w:val="0"/>
                                      <w:marBottom w:val="0"/>
                                      <w:divBdr>
                                        <w:top w:val="none" w:sz="0" w:space="0" w:color="auto"/>
                                        <w:left w:val="none" w:sz="0" w:space="0" w:color="auto"/>
                                        <w:bottom w:val="none" w:sz="0" w:space="0" w:color="auto"/>
                                        <w:right w:val="none" w:sz="0" w:space="0" w:color="auto"/>
                                      </w:divBdr>
                                      <w:divsChild>
                                        <w:div w:id="100613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248308">
          <w:marLeft w:val="0"/>
          <w:marRight w:val="0"/>
          <w:marTop w:val="0"/>
          <w:marBottom w:val="0"/>
          <w:divBdr>
            <w:top w:val="none" w:sz="0" w:space="0" w:color="auto"/>
            <w:left w:val="none" w:sz="0" w:space="0" w:color="auto"/>
            <w:bottom w:val="none" w:sz="0" w:space="0" w:color="auto"/>
            <w:right w:val="none" w:sz="0" w:space="0" w:color="auto"/>
          </w:divBdr>
          <w:divsChild>
            <w:div w:id="1614167845">
              <w:marLeft w:val="0"/>
              <w:marRight w:val="0"/>
              <w:marTop w:val="0"/>
              <w:marBottom w:val="0"/>
              <w:divBdr>
                <w:top w:val="none" w:sz="0" w:space="0" w:color="auto"/>
                <w:left w:val="none" w:sz="0" w:space="0" w:color="auto"/>
                <w:bottom w:val="none" w:sz="0" w:space="0" w:color="auto"/>
                <w:right w:val="none" w:sz="0" w:space="0" w:color="auto"/>
              </w:divBdr>
              <w:divsChild>
                <w:div w:id="1692493169">
                  <w:marLeft w:val="0"/>
                  <w:marRight w:val="0"/>
                  <w:marTop w:val="0"/>
                  <w:marBottom w:val="0"/>
                  <w:divBdr>
                    <w:top w:val="none" w:sz="0" w:space="0" w:color="auto"/>
                    <w:left w:val="none" w:sz="0" w:space="0" w:color="auto"/>
                    <w:bottom w:val="none" w:sz="0" w:space="0" w:color="auto"/>
                    <w:right w:val="none" w:sz="0" w:space="0" w:color="auto"/>
                  </w:divBdr>
                  <w:divsChild>
                    <w:div w:id="1603226752">
                      <w:marLeft w:val="0"/>
                      <w:marRight w:val="0"/>
                      <w:marTop w:val="0"/>
                      <w:marBottom w:val="0"/>
                      <w:divBdr>
                        <w:top w:val="none" w:sz="0" w:space="0" w:color="auto"/>
                        <w:left w:val="none" w:sz="0" w:space="0" w:color="auto"/>
                        <w:bottom w:val="none" w:sz="0" w:space="0" w:color="auto"/>
                        <w:right w:val="none" w:sz="0" w:space="0" w:color="auto"/>
                      </w:divBdr>
                      <w:divsChild>
                        <w:div w:id="1822506211">
                          <w:marLeft w:val="0"/>
                          <w:marRight w:val="0"/>
                          <w:marTop w:val="0"/>
                          <w:marBottom w:val="0"/>
                          <w:divBdr>
                            <w:top w:val="none" w:sz="0" w:space="0" w:color="auto"/>
                            <w:left w:val="none" w:sz="0" w:space="0" w:color="auto"/>
                            <w:bottom w:val="none" w:sz="0" w:space="0" w:color="auto"/>
                            <w:right w:val="none" w:sz="0" w:space="0" w:color="auto"/>
                          </w:divBdr>
                          <w:divsChild>
                            <w:div w:id="1989237469">
                              <w:marLeft w:val="0"/>
                              <w:marRight w:val="0"/>
                              <w:marTop w:val="0"/>
                              <w:marBottom w:val="0"/>
                              <w:divBdr>
                                <w:top w:val="none" w:sz="0" w:space="0" w:color="auto"/>
                                <w:left w:val="none" w:sz="0" w:space="0" w:color="auto"/>
                                <w:bottom w:val="none" w:sz="0" w:space="0" w:color="auto"/>
                                <w:right w:val="none" w:sz="0" w:space="0" w:color="auto"/>
                              </w:divBdr>
                              <w:divsChild>
                                <w:div w:id="7765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843913">
                  <w:marLeft w:val="0"/>
                  <w:marRight w:val="0"/>
                  <w:marTop w:val="0"/>
                  <w:marBottom w:val="0"/>
                  <w:divBdr>
                    <w:top w:val="none" w:sz="0" w:space="0" w:color="auto"/>
                    <w:left w:val="none" w:sz="0" w:space="0" w:color="auto"/>
                    <w:bottom w:val="none" w:sz="0" w:space="0" w:color="auto"/>
                    <w:right w:val="none" w:sz="0" w:space="0" w:color="auto"/>
                  </w:divBdr>
                  <w:divsChild>
                    <w:div w:id="1533108487">
                      <w:marLeft w:val="0"/>
                      <w:marRight w:val="0"/>
                      <w:marTop w:val="0"/>
                      <w:marBottom w:val="0"/>
                      <w:divBdr>
                        <w:top w:val="none" w:sz="0" w:space="0" w:color="auto"/>
                        <w:left w:val="none" w:sz="0" w:space="0" w:color="auto"/>
                        <w:bottom w:val="none" w:sz="0" w:space="0" w:color="auto"/>
                        <w:right w:val="none" w:sz="0" w:space="0" w:color="auto"/>
                      </w:divBdr>
                      <w:divsChild>
                        <w:div w:id="1463617511">
                          <w:marLeft w:val="0"/>
                          <w:marRight w:val="0"/>
                          <w:marTop w:val="0"/>
                          <w:marBottom w:val="0"/>
                          <w:divBdr>
                            <w:top w:val="none" w:sz="0" w:space="0" w:color="auto"/>
                            <w:left w:val="none" w:sz="0" w:space="0" w:color="auto"/>
                            <w:bottom w:val="none" w:sz="0" w:space="0" w:color="auto"/>
                            <w:right w:val="none" w:sz="0" w:space="0" w:color="auto"/>
                          </w:divBdr>
                          <w:divsChild>
                            <w:div w:id="1847094475">
                              <w:marLeft w:val="0"/>
                              <w:marRight w:val="0"/>
                              <w:marTop w:val="0"/>
                              <w:marBottom w:val="0"/>
                              <w:divBdr>
                                <w:top w:val="none" w:sz="0" w:space="0" w:color="auto"/>
                                <w:left w:val="none" w:sz="0" w:space="0" w:color="auto"/>
                                <w:bottom w:val="none" w:sz="0" w:space="0" w:color="auto"/>
                                <w:right w:val="none" w:sz="0" w:space="0" w:color="auto"/>
                              </w:divBdr>
                              <w:divsChild>
                                <w:div w:id="1913151968">
                                  <w:marLeft w:val="0"/>
                                  <w:marRight w:val="0"/>
                                  <w:marTop w:val="0"/>
                                  <w:marBottom w:val="0"/>
                                  <w:divBdr>
                                    <w:top w:val="none" w:sz="0" w:space="0" w:color="auto"/>
                                    <w:left w:val="none" w:sz="0" w:space="0" w:color="auto"/>
                                    <w:bottom w:val="none" w:sz="0" w:space="0" w:color="auto"/>
                                    <w:right w:val="none" w:sz="0" w:space="0" w:color="auto"/>
                                  </w:divBdr>
                                  <w:divsChild>
                                    <w:div w:id="136316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016057">
                          <w:marLeft w:val="0"/>
                          <w:marRight w:val="0"/>
                          <w:marTop w:val="0"/>
                          <w:marBottom w:val="0"/>
                          <w:divBdr>
                            <w:top w:val="none" w:sz="0" w:space="0" w:color="auto"/>
                            <w:left w:val="none" w:sz="0" w:space="0" w:color="auto"/>
                            <w:bottom w:val="none" w:sz="0" w:space="0" w:color="auto"/>
                            <w:right w:val="none" w:sz="0" w:space="0" w:color="auto"/>
                          </w:divBdr>
                          <w:divsChild>
                            <w:div w:id="393815094">
                              <w:marLeft w:val="0"/>
                              <w:marRight w:val="0"/>
                              <w:marTop w:val="0"/>
                              <w:marBottom w:val="0"/>
                              <w:divBdr>
                                <w:top w:val="none" w:sz="0" w:space="0" w:color="auto"/>
                                <w:left w:val="none" w:sz="0" w:space="0" w:color="auto"/>
                                <w:bottom w:val="none" w:sz="0" w:space="0" w:color="auto"/>
                                <w:right w:val="none" w:sz="0" w:space="0" w:color="auto"/>
                              </w:divBdr>
                              <w:divsChild>
                                <w:div w:id="1368486767">
                                  <w:marLeft w:val="0"/>
                                  <w:marRight w:val="0"/>
                                  <w:marTop w:val="0"/>
                                  <w:marBottom w:val="0"/>
                                  <w:divBdr>
                                    <w:top w:val="none" w:sz="0" w:space="0" w:color="auto"/>
                                    <w:left w:val="none" w:sz="0" w:space="0" w:color="auto"/>
                                    <w:bottom w:val="none" w:sz="0" w:space="0" w:color="auto"/>
                                    <w:right w:val="none" w:sz="0" w:space="0" w:color="auto"/>
                                  </w:divBdr>
                                  <w:divsChild>
                                    <w:div w:id="76959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4345012">
          <w:marLeft w:val="0"/>
          <w:marRight w:val="0"/>
          <w:marTop w:val="0"/>
          <w:marBottom w:val="0"/>
          <w:divBdr>
            <w:top w:val="none" w:sz="0" w:space="0" w:color="auto"/>
            <w:left w:val="none" w:sz="0" w:space="0" w:color="auto"/>
            <w:bottom w:val="none" w:sz="0" w:space="0" w:color="auto"/>
            <w:right w:val="none" w:sz="0" w:space="0" w:color="auto"/>
          </w:divBdr>
          <w:divsChild>
            <w:div w:id="1513764462">
              <w:marLeft w:val="0"/>
              <w:marRight w:val="0"/>
              <w:marTop w:val="0"/>
              <w:marBottom w:val="0"/>
              <w:divBdr>
                <w:top w:val="none" w:sz="0" w:space="0" w:color="auto"/>
                <w:left w:val="none" w:sz="0" w:space="0" w:color="auto"/>
                <w:bottom w:val="none" w:sz="0" w:space="0" w:color="auto"/>
                <w:right w:val="none" w:sz="0" w:space="0" w:color="auto"/>
              </w:divBdr>
              <w:divsChild>
                <w:div w:id="591201299">
                  <w:marLeft w:val="0"/>
                  <w:marRight w:val="0"/>
                  <w:marTop w:val="0"/>
                  <w:marBottom w:val="0"/>
                  <w:divBdr>
                    <w:top w:val="none" w:sz="0" w:space="0" w:color="auto"/>
                    <w:left w:val="none" w:sz="0" w:space="0" w:color="auto"/>
                    <w:bottom w:val="none" w:sz="0" w:space="0" w:color="auto"/>
                    <w:right w:val="none" w:sz="0" w:space="0" w:color="auto"/>
                  </w:divBdr>
                  <w:divsChild>
                    <w:div w:id="438304972">
                      <w:marLeft w:val="0"/>
                      <w:marRight w:val="0"/>
                      <w:marTop w:val="0"/>
                      <w:marBottom w:val="0"/>
                      <w:divBdr>
                        <w:top w:val="none" w:sz="0" w:space="0" w:color="auto"/>
                        <w:left w:val="none" w:sz="0" w:space="0" w:color="auto"/>
                        <w:bottom w:val="none" w:sz="0" w:space="0" w:color="auto"/>
                        <w:right w:val="none" w:sz="0" w:space="0" w:color="auto"/>
                      </w:divBdr>
                      <w:divsChild>
                        <w:div w:id="1166171023">
                          <w:marLeft w:val="0"/>
                          <w:marRight w:val="0"/>
                          <w:marTop w:val="0"/>
                          <w:marBottom w:val="0"/>
                          <w:divBdr>
                            <w:top w:val="none" w:sz="0" w:space="0" w:color="auto"/>
                            <w:left w:val="none" w:sz="0" w:space="0" w:color="auto"/>
                            <w:bottom w:val="none" w:sz="0" w:space="0" w:color="auto"/>
                            <w:right w:val="none" w:sz="0" w:space="0" w:color="auto"/>
                          </w:divBdr>
                          <w:divsChild>
                            <w:div w:id="1125536655">
                              <w:marLeft w:val="0"/>
                              <w:marRight w:val="0"/>
                              <w:marTop w:val="0"/>
                              <w:marBottom w:val="0"/>
                              <w:divBdr>
                                <w:top w:val="none" w:sz="0" w:space="0" w:color="auto"/>
                                <w:left w:val="none" w:sz="0" w:space="0" w:color="auto"/>
                                <w:bottom w:val="none" w:sz="0" w:space="0" w:color="auto"/>
                                <w:right w:val="none" w:sz="0" w:space="0" w:color="auto"/>
                              </w:divBdr>
                              <w:divsChild>
                                <w:div w:id="697203078">
                                  <w:marLeft w:val="0"/>
                                  <w:marRight w:val="0"/>
                                  <w:marTop w:val="0"/>
                                  <w:marBottom w:val="0"/>
                                  <w:divBdr>
                                    <w:top w:val="none" w:sz="0" w:space="0" w:color="auto"/>
                                    <w:left w:val="none" w:sz="0" w:space="0" w:color="auto"/>
                                    <w:bottom w:val="none" w:sz="0" w:space="0" w:color="auto"/>
                                    <w:right w:val="none" w:sz="0" w:space="0" w:color="auto"/>
                                  </w:divBdr>
                                  <w:divsChild>
                                    <w:div w:id="1730376153">
                                      <w:marLeft w:val="0"/>
                                      <w:marRight w:val="0"/>
                                      <w:marTop w:val="0"/>
                                      <w:marBottom w:val="0"/>
                                      <w:divBdr>
                                        <w:top w:val="none" w:sz="0" w:space="0" w:color="auto"/>
                                        <w:left w:val="none" w:sz="0" w:space="0" w:color="auto"/>
                                        <w:bottom w:val="none" w:sz="0" w:space="0" w:color="auto"/>
                                        <w:right w:val="none" w:sz="0" w:space="0" w:color="auto"/>
                                      </w:divBdr>
                                      <w:divsChild>
                                        <w:div w:id="154698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4543434">
          <w:marLeft w:val="0"/>
          <w:marRight w:val="0"/>
          <w:marTop w:val="0"/>
          <w:marBottom w:val="0"/>
          <w:divBdr>
            <w:top w:val="none" w:sz="0" w:space="0" w:color="auto"/>
            <w:left w:val="none" w:sz="0" w:space="0" w:color="auto"/>
            <w:bottom w:val="none" w:sz="0" w:space="0" w:color="auto"/>
            <w:right w:val="none" w:sz="0" w:space="0" w:color="auto"/>
          </w:divBdr>
          <w:divsChild>
            <w:div w:id="1064452930">
              <w:marLeft w:val="0"/>
              <w:marRight w:val="0"/>
              <w:marTop w:val="0"/>
              <w:marBottom w:val="0"/>
              <w:divBdr>
                <w:top w:val="none" w:sz="0" w:space="0" w:color="auto"/>
                <w:left w:val="none" w:sz="0" w:space="0" w:color="auto"/>
                <w:bottom w:val="none" w:sz="0" w:space="0" w:color="auto"/>
                <w:right w:val="none" w:sz="0" w:space="0" w:color="auto"/>
              </w:divBdr>
              <w:divsChild>
                <w:div w:id="1729720625">
                  <w:marLeft w:val="0"/>
                  <w:marRight w:val="0"/>
                  <w:marTop w:val="0"/>
                  <w:marBottom w:val="0"/>
                  <w:divBdr>
                    <w:top w:val="none" w:sz="0" w:space="0" w:color="auto"/>
                    <w:left w:val="none" w:sz="0" w:space="0" w:color="auto"/>
                    <w:bottom w:val="none" w:sz="0" w:space="0" w:color="auto"/>
                    <w:right w:val="none" w:sz="0" w:space="0" w:color="auto"/>
                  </w:divBdr>
                  <w:divsChild>
                    <w:div w:id="1293830372">
                      <w:marLeft w:val="0"/>
                      <w:marRight w:val="0"/>
                      <w:marTop w:val="0"/>
                      <w:marBottom w:val="0"/>
                      <w:divBdr>
                        <w:top w:val="none" w:sz="0" w:space="0" w:color="auto"/>
                        <w:left w:val="none" w:sz="0" w:space="0" w:color="auto"/>
                        <w:bottom w:val="none" w:sz="0" w:space="0" w:color="auto"/>
                        <w:right w:val="none" w:sz="0" w:space="0" w:color="auto"/>
                      </w:divBdr>
                      <w:divsChild>
                        <w:div w:id="111560164">
                          <w:marLeft w:val="0"/>
                          <w:marRight w:val="0"/>
                          <w:marTop w:val="0"/>
                          <w:marBottom w:val="0"/>
                          <w:divBdr>
                            <w:top w:val="none" w:sz="0" w:space="0" w:color="auto"/>
                            <w:left w:val="none" w:sz="0" w:space="0" w:color="auto"/>
                            <w:bottom w:val="none" w:sz="0" w:space="0" w:color="auto"/>
                            <w:right w:val="none" w:sz="0" w:space="0" w:color="auto"/>
                          </w:divBdr>
                          <w:divsChild>
                            <w:div w:id="158009888">
                              <w:marLeft w:val="0"/>
                              <w:marRight w:val="0"/>
                              <w:marTop w:val="0"/>
                              <w:marBottom w:val="0"/>
                              <w:divBdr>
                                <w:top w:val="none" w:sz="0" w:space="0" w:color="auto"/>
                                <w:left w:val="none" w:sz="0" w:space="0" w:color="auto"/>
                                <w:bottom w:val="none" w:sz="0" w:space="0" w:color="auto"/>
                                <w:right w:val="none" w:sz="0" w:space="0" w:color="auto"/>
                              </w:divBdr>
                              <w:divsChild>
                                <w:div w:id="453716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1508398">
                  <w:marLeft w:val="0"/>
                  <w:marRight w:val="0"/>
                  <w:marTop w:val="0"/>
                  <w:marBottom w:val="0"/>
                  <w:divBdr>
                    <w:top w:val="none" w:sz="0" w:space="0" w:color="auto"/>
                    <w:left w:val="none" w:sz="0" w:space="0" w:color="auto"/>
                    <w:bottom w:val="none" w:sz="0" w:space="0" w:color="auto"/>
                    <w:right w:val="none" w:sz="0" w:space="0" w:color="auto"/>
                  </w:divBdr>
                  <w:divsChild>
                    <w:div w:id="1657144949">
                      <w:marLeft w:val="0"/>
                      <w:marRight w:val="0"/>
                      <w:marTop w:val="0"/>
                      <w:marBottom w:val="0"/>
                      <w:divBdr>
                        <w:top w:val="none" w:sz="0" w:space="0" w:color="auto"/>
                        <w:left w:val="none" w:sz="0" w:space="0" w:color="auto"/>
                        <w:bottom w:val="none" w:sz="0" w:space="0" w:color="auto"/>
                        <w:right w:val="none" w:sz="0" w:space="0" w:color="auto"/>
                      </w:divBdr>
                      <w:divsChild>
                        <w:div w:id="471605326">
                          <w:marLeft w:val="0"/>
                          <w:marRight w:val="0"/>
                          <w:marTop w:val="0"/>
                          <w:marBottom w:val="0"/>
                          <w:divBdr>
                            <w:top w:val="none" w:sz="0" w:space="0" w:color="auto"/>
                            <w:left w:val="none" w:sz="0" w:space="0" w:color="auto"/>
                            <w:bottom w:val="none" w:sz="0" w:space="0" w:color="auto"/>
                            <w:right w:val="none" w:sz="0" w:space="0" w:color="auto"/>
                          </w:divBdr>
                          <w:divsChild>
                            <w:div w:id="1864784423">
                              <w:marLeft w:val="0"/>
                              <w:marRight w:val="0"/>
                              <w:marTop w:val="0"/>
                              <w:marBottom w:val="0"/>
                              <w:divBdr>
                                <w:top w:val="none" w:sz="0" w:space="0" w:color="auto"/>
                                <w:left w:val="none" w:sz="0" w:space="0" w:color="auto"/>
                                <w:bottom w:val="none" w:sz="0" w:space="0" w:color="auto"/>
                                <w:right w:val="none" w:sz="0" w:space="0" w:color="auto"/>
                              </w:divBdr>
                              <w:divsChild>
                                <w:div w:id="326441321">
                                  <w:marLeft w:val="0"/>
                                  <w:marRight w:val="0"/>
                                  <w:marTop w:val="0"/>
                                  <w:marBottom w:val="0"/>
                                  <w:divBdr>
                                    <w:top w:val="none" w:sz="0" w:space="0" w:color="auto"/>
                                    <w:left w:val="none" w:sz="0" w:space="0" w:color="auto"/>
                                    <w:bottom w:val="none" w:sz="0" w:space="0" w:color="auto"/>
                                    <w:right w:val="none" w:sz="0" w:space="0" w:color="auto"/>
                                  </w:divBdr>
                                  <w:divsChild>
                                    <w:div w:id="1483043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683774">
                          <w:marLeft w:val="0"/>
                          <w:marRight w:val="0"/>
                          <w:marTop w:val="0"/>
                          <w:marBottom w:val="0"/>
                          <w:divBdr>
                            <w:top w:val="none" w:sz="0" w:space="0" w:color="auto"/>
                            <w:left w:val="none" w:sz="0" w:space="0" w:color="auto"/>
                            <w:bottom w:val="none" w:sz="0" w:space="0" w:color="auto"/>
                            <w:right w:val="none" w:sz="0" w:space="0" w:color="auto"/>
                          </w:divBdr>
                          <w:divsChild>
                            <w:div w:id="452404658">
                              <w:marLeft w:val="0"/>
                              <w:marRight w:val="0"/>
                              <w:marTop w:val="0"/>
                              <w:marBottom w:val="0"/>
                              <w:divBdr>
                                <w:top w:val="none" w:sz="0" w:space="0" w:color="auto"/>
                                <w:left w:val="none" w:sz="0" w:space="0" w:color="auto"/>
                                <w:bottom w:val="none" w:sz="0" w:space="0" w:color="auto"/>
                                <w:right w:val="none" w:sz="0" w:space="0" w:color="auto"/>
                              </w:divBdr>
                              <w:divsChild>
                                <w:div w:id="1382630746">
                                  <w:marLeft w:val="0"/>
                                  <w:marRight w:val="0"/>
                                  <w:marTop w:val="0"/>
                                  <w:marBottom w:val="0"/>
                                  <w:divBdr>
                                    <w:top w:val="none" w:sz="0" w:space="0" w:color="auto"/>
                                    <w:left w:val="none" w:sz="0" w:space="0" w:color="auto"/>
                                    <w:bottom w:val="none" w:sz="0" w:space="0" w:color="auto"/>
                                    <w:right w:val="none" w:sz="0" w:space="0" w:color="auto"/>
                                  </w:divBdr>
                                  <w:divsChild>
                                    <w:div w:id="188240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81952898">
          <w:marLeft w:val="0"/>
          <w:marRight w:val="0"/>
          <w:marTop w:val="0"/>
          <w:marBottom w:val="0"/>
          <w:divBdr>
            <w:top w:val="none" w:sz="0" w:space="0" w:color="auto"/>
            <w:left w:val="none" w:sz="0" w:space="0" w:color="auto"/>
            <w:bottom w:val="none" w:sz="0" w:space="0" w:color="auto"/>
            <w:right w:val="none" w:sz="0" w:space="0" w:color="auto"/>
          </w:divBdr>
          <w:divsChild>
            <w:div w:id="1194268249">
              <w:marLeft w:val="0"/>
              <w:marRight w:val="0"/>
              <w:marTop w:val="0"/>
              <w:marBottom w:val="0"/>
              <w:divBdr>
                <w:top w:val="none" w:sz="0" w:space="0" w:color="auto"/>
                <w:left w:val="none" w:sz="0" w:space="0" w:color="auto"/>
                <w:bottom w:val="none" w:sz="0" w:space="0" w:color="auto"/>
                <w:right w:val="none" w:sz="0" w:space="0" w:color="auto"/>
              </w:divBdr>
              <w:divsChild>
                <w:div w:id="1749645115">
                  <w:marLeft w:val="0"/>
                  <w:marRight w:val="0"/>
                  <w:marTop w:val="0"/>
                  <w:marBottom w:val="0"/>
                  <w:divBdr>
                    <w:top w:val="none" w:sz="0" w:space="0" w:color="auto"/>
                    <w:left w:val="none" w:sz="0" w:space="0" w:color="auto"/>
                    <w:bottom w:val="none" w:sz="0" w:space="0" w:color="auto"/>
                    <w:right w:val="none" w:sz="0" w:space="0" w:color="auto"/>
                  </w:divBdr>
                  <w:divsChild>
                    <w:div w:id="62678903">
                      <w:marLeft w:val="0"/>
                      <w:marRight w:val="0"/>
                      <w:marTop w:val="0"/>
                      <w:marBottom w:val="0"/>
                      <w:divBdr>
                        <w:top w:val="none" w:sz="0" w:space="0" w:color="auto"/>
                        <w:left w:val="none" w:sz="0" w:space="0" w:color="auto"/>
                        <w:bottom w:val="none" w:sz="0" w:space="0" w:color="auto"/>
                        <w:right w:val="none" w:sz="0" w:space="0" w:color="auto"/>
                      </w:divBdr>
                      <w:divsChild>
                        <w:div w:id="1965892464">
                          <w:marLeft w:val="0"/>
                          <w:marRight w:val="0"/>
                          <w:marTop w:val="0"/>
                          <w:marBottom w:val="0"/>
                          <w:divBdr>
                            <w:top w:val="none" w:sz="0" w:space="0" w:color="auto"/>
                            <w:left w:val="none" w:sz="0" w:space="0" w:color="auto"/>
                            <w:bottom w:val="none" w:sz="0" w:space="0" w:color="auto"/>
                            <w:right w:val="none" w:sz="0" w:space="0" w:color="auto"/>
                          </w:divBdr>
                          <w:divsChild>
                            <w:div w:id="1749617878">
                              <w:marLeft w:val="0"/>
                              <w:marRight w:val="0"/>
                              <w:marTop w:val="0"/>
                              <w:marBottom w:val="0"/>
                              <w:divBdr>
                                <w:top w:val="none" w:sz="0" w:space="0" w:color="auto"/>
                                <w:left w:val="none" w:sz="0" w:space="0" w:color="auto"/>
                                <w:bottom w:val="none" w:sz="0" w:space="0" w:color="auto"/>
                                <w:right w:val="none" w:sz="0" w:space="0" w:color="auto"/>
                              </w:divBdr>
                              <w:divsChild>
                                <w:div w:id="1548644950">
                                  <w:marLeft w:val="0"/>
                                  <w:marRight w:val="0"/>
                                  <w:marTop w:val="0"/>
                                  <w:marBottom w:val="0"/>
                                  <w:divBdr>
                                    <w:top w:val="none" w:sz="0" w:space="0" w:color="auto"/>
                                    <w:left w:val="none" w:sz="0" w:space="0" w:color="auto"/>
                                    <w:bottom w:val="none" w:sz="0" w:space="0" w:color="auto"/>
                                    <w:right w:val="none" w:sz="0" w:space="0" w:color="auto"/>
                                  </w:divBdr>
                                  <w:divsChild>
                                    <w:div w:id="691734748">
                                      <w:marLeft w:val="0"/>
                                      <w:marRight w:val="0"/>
                                      <w:marTop w:val="0"/>
                                      <w:marBottom w:val="0"/>
                                      <w:divBdr>
                                        <w:top w:val="none" w:sz="0" w:space="0" w:color="auto"/>
                                        <w:left w:val="none" w:sz="0" w:space="0" w:color="auto"/>
                                        <w:bottom w:val="none" w:sz="0" w:space="0" w:color="auto"/>
                                        <w:right w:val="none" w:sz="0" w:space="0" w:color="auto"/>
                                      </w:divBdr>
                                      <w:divsChild>
                                        <w:div w:id="213065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5798564">
          <w:marLeft w:val="0"/>
          <w:marRight w:val="0"/>
          <w:marTop w:val="0"/>
          <w:marBottom w:val="0"/>
          <w:divBdr>
            <w:top w:val="none" w:sz="0" w:space="0" w:color="auto"/>
            <w:left w:val="none" w:sz="0" w:space="0" w:color="auto"/>
            <w:bottom w:val="none" w:sz="0" w:space="0" w:color="auto"/>
            <w:right w:val="none" w:sz="0" w:space="0" w:color="auto"/>
          </w:divBdr>
          <w:divsChild>
            <w:div w:id="576791977">
              <w:marLeft w:val="0"/>
              <w:marRight w:val="0"/>
              <w:marTop w:val="0"/>
              <w:marBottom w:val="0"/>
              <w:divBdr>
                <w:top w:val="none" w:sz="0" w:space="0" w:color="auto"/>
                <w:left w:val="none" w:sz="0" w:space="0" w:color="auto"/>
                <w:bottom w:val="none" w:sz="0" w:space="0" w:color="auto"/>
                <w:right w:val="none" w:sz="0" w:space="0" w:color="auto"/>
              </w:divBdr>
              <w:divsChild>
                <w:div w:id="252056642">
                  <w:marLeft w:val="0"/>
                  <w:marRight w:val="0"/>
                  <w:marTop w:val="0"/>
                  <w:marBottom w:val="0"/>
                  <w:divBdr>
                    <w:top w:val="none" w:sz="0" w:space="0" w:color="auto"/>
                    <w:left w:val="none" w:sz="0" w:space="0" w:color="auto"/>
                    <w:bottom w:val="none" w:sz="0" w:space="0" w:color="auto"/>
                    <w:right w:val="none" w:sz="0" w:space="0" w:color="auto"/>
                  </w:divBdr>
                  <w:divsChild>
                    <w:div w:id="1279070042">
                      <w:marLeft w:val="0"/>
                      <w:marRight w:val="0"/>
                      <w:marTop w:val="0"/>
                      <w:marBottom w:val="0"/>
                      <w:divBdr>
                        <w:top w:val="none" w:sz="0" w:space="0" w:color="auto"/>
                        <w:left w:val="none" w:sz="0" w:space="0" w:color="auto"/>
                        <w:bottom w:val="none" w:sz="0" w:space="0" w:color="auto"/>
                        <w:right w:val="none" w:sz="0" w:space="0" w:color="auto"/>
                      </w:divBdr>
                      <w:divsChild>
                        <w:div w:id="138113938">
                          <w:marLeft w:val="0"/>
                          <w:marRight w:val="0"/>
                          <w:marTop w:val="0"/>
                          <w:marBottom w:val="0"/>
                          <w:divBdr>
                            <w:top w:val="none" w:sz="0" w:space="0" w:color="auto"/>
                            <w:left w:val="none" w:sz="0" w:space="0" w:color="auto"/>
                            <w:bottom w:val="none" w:sz="0" w:space="0" w:color="auto"/>
                            <w:right w:val="none" w:sz="0" w:space="0" w:color="auto"/>
                          </w:divBdr>
                          <w:divsChild>
                            <w:div w:id="1613315306">
                              <w:marLeft w:val="0"/>
                              <w:marRight w:val="0"/>
                              <w:marTop w:val="0"/>
                              <w:marBottom w:val="0"/>
                              <w:divBdr>
                                <w:top w:val="none" w:sz="0" w:space="0" w:color="auto"/>
                                <w:left w:val="none" w:sz="0" w:space="0" w:color="auto"/>
                                <w:bottom w:val="none" w:sz="0" w:space="0" w:color="auto"/>
                                <w:right w:val="none" w:sz="0" w:space="0" w:color="auto"/>
                              </w:divBdr>
                              <w:divsChild>
                                <w:div w:id="89327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7200171">
                  <w:marLeft w:val="0"/>
                  <w:marRight w:val="0"/>
                  <w:marTop w:val="0"/>
                  <w:marBottom w:val="0"/>
                  <w:divBdr>
                    <w:top w:val="none" w:sz="0" w:space="0" w:color="auto"/>
                    <w:left w:val="none" w:sz="0" w:space="0" w:color="auto"/>
                    <w:bottom w:val="none" w:sz="0" w:space="0" w:color="auto"/>
                    <w:right w:val="none" w:sz="0" w:space="0" w:color="auto"/>
                  </w:divBdr>
                  <w:divsChild>
                    <w:div w:id="1973360809">
                      <w:marLeft w:val="0"/>
                      <w:marRight w:val="0"/>
                      <w:marTop w:val="0"/>
                      <w:marBottom w:val="0"/>
                      <w:divBdr>
                        <w:top w:val="none" w:sz="0" w:space="0" w:color="auto"/>
                        <w:left w:val="none" w:sz="0" w:space="0" w:color="auto"/>
                        <w:bottom w:val="none" w:sz="0" w:space="0" w:color="auto"/>
                        <w:right w:val="none" w:sz="0" w:space="0" w:color="auto"/>
                      </w:divBdr>
                      <w:divsChild>
                        <w:div w:id="1636106414">
                          <w:marLeft w:val="0"/>
                          <w:marRight w:val="0"/>
                          <w:marTop w:val="0"/>
                          <w:marBottom w:val="0"/>
                          <w:divBdr>
                            <w:top w:val="none" w:sz="0" w:space="0" w:color="auto"/>
                            <w:left w:val="none" w:sz="0" w:space="0" w:color="auto"/>
                            <w:bottom w:val="none" w:sz="0" w:space="0" w:color="auto"/>
                            <w:right w:val="none" w:sz="0" w:space="0" w:color="auto"/>
                          </w:divBdr>
                          <w:divsChild>
                            <w:div w:id="604535195">
                              <w:marLeft w:val="0"/>
                              <w:marRight w:val="0"/>
                              <w:marTop w:val="0"/>
                              <w:marBottom w:val="0"/>
                              <w:divBdr>
                                <w:top w:val="none" w:sz="0" w:space="0" w:color="auto"/>
                                <w:left w:val="none" w:sz="0" w:space="0" w:color="auto"/>
                                <w:bottom w:val="none" w:sz="0" w:space="0" w:color="auto"/>
                                <w:right w:val="none" w:sz="0" w:space="0" w:color="auto"/>
                              </w:divBdr>
                              <w:divsChild>
                                <w:div w:id="2082562653">
                                  <w:marLeft w:val="0"/>
                                  <w:marRight w:val="0"/>
                                  <w:marTop w:val="0"/>
                                  <w:marBottom w:val="0"/>
                                  <w:divBdr>
                                    <w:top w:val="none" w:sz="0" w:space="0" w:color="auto"/>
                                    <w:left w:val="none" w:sz="0" w:space="0" w:color="auto"/>
                                    <w:bottom w:val="none" w:sz="0" w:space="0" w:color="auto"/>
                                    <w:right w:val="none" w:sz="0" w:space="0" w:color="auto"/>
                                  </w:divBdr>
                                  <w:divsChild>
                                    <w:div w:id="192533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3946805">
                          <w:marLeft w:val="0"/>
                          <w:marRight w:val="0"/>
                          <w:marTop w:val="0"/>
                          <w:marBottom w:val="0"/>
                          <w:divBdr>
                            <w:top w:val="none" w:sz="0" w:space="0" w:color="auto"/>
                            <w:left w:val="none" w:sz="0" w:space="0" w:color="auto"/>
                            <w:bottom w:val="none" w:sz="0" w:space="0" w:color="auto"/>
                            <w:right w:val="none" w:sz="0" w:space="0" w:color="auto"/>
                          </w:divBdr>
                          <w:divsChild>
                            <w:div w:id="1590117548">
                              <w:marLeft w:val="0"/>
                              <w:marRight w:val="0"/>
                              <w:marTop w:val="0"/>
                              <w:marBottom w:val="0"/>
                              <w:divBdr>
                                <w:top w:val="none" w:sz="0" w:space="0" w:color="auto"/>
                                <w:left w:val="none" w:sz="0" w:space="0" w:color="auto"/>
                                <w:bottom w:val="none" w:sz="0" w:space="0" w:color="auto"/>
                                <w:right w:val="none" w:sz="0" w:space="0" w:color="auto"/>
                              </w:divBdr>
                              <w:divsChild>
                                <w:div w:id="1747725361">
                                  <w:marLeft w:val="0"/>
                                  <w:marRight w:val="0"/>
                                  <w:marTop w:val="0"/>
                                  <w:marBottom w:val="0"/>
                                  <w:divBdr>
                                    <w:top w:val="none" w:sz="0" w:space="0" w:color="auto"/>
                                    <w:left w:val="none" w:sz="0" w:space="0" w:color="auto"/>
                                    <w:bottom w:val="none" w:sz="0" w:space="0" w:color="auto"/>
                                    <w:right w:val="none" w:sz="0" w:space="0" w:color="auto"/>
                                  </w:divBdr>
                                  <w:divsChild>
                                    <w:div w:id="656036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0792550">
          <w:marLeft w:val="0"/>
          <w:marRight w:val="0"/>
          <w:marTop w:val="0"/>
          <w:marBottom w:val="0"/>
          <w:divBdr>
            <w:top w:val="none" w:sz="0" w:space="0" w:color="auto"/>
            <w:left w:val="none" w:sz="0" w:space="0" w:color="auto"/>
            <w:bottom w:val="none" w:sz="0" w:space="0" w:color="auto"/>
            <w:right w:val="none" w:sz="0" w:space="0" w:color="auto"/>
          </w:divBdr>
          <w:divsChild>
            <w:div w:id="946817411">
              <w:marLeft w:val="0"/>
              <w:marRight w:val="0"/>
              <w:marTop w:val="0"/>
              <w:marBottom w:val="0"/>
              <w:divBdr>
                <w:top w:val="none" w:sz="0" w:space="0" w:color="auto"/>
                <w:left w:val="none" w:sz="0" w:space="0" w:color="auto"/>
                <w:bottom w:val="none" w:sz="0" w:space="0" w:color="auto"/>
                <w:right w:val="none" w:sz="0" w:space="0" w:color="auto"/>
              </w:divBdr>
              <w:divsChild>
                <w:div w:id="1271742850">
                  <w:marLeft w:val="0"/>
                  <w:marRight w:val="0"/>
                  <w:marTop w:val="0"/>
                  <w:marBottom w:val="0"/>
                  <w:divBdr>
                    <w:top w:val="none" w:sz="0" w:space="0" w:color="auto"/>
                    <w:left w:val="none" w:sz="0" w:space="0" w:color="auto"/>
                    <w:bottom w:val="none" w:sz="0" w:space="0" w:color="auto"/>
                    <w:right w:val="none" w:sz="0" w:space="0" w:color="auto"/>
                  </w:divBdr>
                  <w:divsChild>
                    <w:div w:id="672143070">
                      <w:marLeft w:val="0"/>
                      <w:marRight w:val="0"/>
                      <w:marTop w:val="0"/>
                      <w:marBottom w:val="0"/>
                      <w:divBdr>
                        <w:top w:val="none" w:sz="0" w:space="0" w:color="auto"/>
                        <w:left w:val="none" w:sz="0" w:space="0" w:color="auto"/>
                        <w:bottom w:val="none" w:sz="0" w:space="0" w:color="auto"/>
                        <w:right w:val="none" w:sz="0" w:space="0" w:color="auto"/>
                      </w:divBdr>
                      <w:divsChild>
                        <w:div w:id="1548879326">
                          <w:marLeft w:val="0"/>
                          <w:marRight w:val="0"/>
                          <w:marTop w:val="0"/>
                          <w:marBottom w:val="0"/>
                          <w:divBdr>
                            <w:top w:val="none" w:sz="0" w:space="0" w:color="auto"/>
                            <w:left w:val="none" w:sz="0" w:space="0" w:color="auto"/>
                            <w:bottom w:val="none" w:sz="0" w:space="0" w:color="auto"/>
                            <w:right w:val="none" w:sz="0" w:space="0" w:color="auto"/>
                          </w:divBdr>
                          <w:divsChild>
                            <w:div w:id="1082216426">
                              <w:marLeft w:val="0"/>
                              <w:marRight w:val="0"/>
                              <w:marTop w:val="0"/>
                              <w:marBottom w:val="0"/>
                              <w:divBdr>
                                <w:top w:val="none" w:sz="0" w:space="0" w:color="auto"/>
                                <w:left w:val="none" w:sz="0" w:space="0" w:color="auto"/>
                                <w:bottom w:val="none" w:sz="0" w:space="0" w:color="auto"/>
                                <w:right w:val="none" w:sz="0" w:space="0" w:color="auto"/>
                              </w:divBdr>
                              <w:divsChild>
                                <w:div w:id="256989929">
                                  <w:marLeft w:val="0"/>
                                  <w:marRight w:val="0"/>
                                  <w:marTop w:val="0"/>
                                  <w:marBottom w:val="0"/>
                                  <w:divBdr>
                                    <w:top w:val="none" w:sz="0" w:space="0" w:color="auto"/>
                                    <w:left w:val="none" w:sz="0" w:space="0" w:color="auto"/>
                                    <w:bottom w:val="none" w:sz="0" w:space="0" w:color="auto"/>
                                    <w:right w:val="none" w:sz="0" w:space="0" w:color="auto"/>
                                  </w:divBdr>
                                  <w:divsChild>
                                    <w:div w:id="81999859">
                                      <w:marLeft w:val="0"/>
                                      <w:marRight w:val="0"/>
                                      <w:marTop w:val="0"/>
                                      <w:marBottom w:val="0"/>
                                      <w:divBdr>
                                        <w:top w:val="none" w:sz="0" w:space="0" w:color="auto"/>
                                        <w:left w:val="none" w:sz="0" w:space="0" w:color="auto"/>
                                        <w:bottom w:val="none" w:sz="0" w:space="0" w:color="auto"/>
                                        <w:right w:val="none" w:sz="0" w:space="0" w:color="auto"/>
                                      </w:divBdr>
                                      <w:divsChild>
                                        <w:div w:id="167707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7188123">
          <w:marLeft w:val="0"/>
          <w:marRight w:val="0"/>
          <w:marTop w:val="0"/>
          <w:marBottom w:val="0"/>
          <w:divBdr>
            <w:top w:val="none" w:sz="0" w:space="0" w:color="auto"/>
            <w:left w:val="none" w:sz="0" w:space="0" w:color="auto"/>
            <w:bottom w:val="none" w:sz="0" w:space="0" w:color="auto"/>
            <w:right w:val="none" w:sz="0" w:space="0" w:color="auto"/>
          </w:divBdr>
          <w:divsChild>
            <w:div w:id="1019508460">
              <w:marLeft w:val="0"/>
              <w:marRight w:val="0"/>
              <w:marTop w:val="0"/>
              <w:marBottom w:val="0"/>
              <w:divBdr>
                <w:top w:val="none" w:sz="0" w:space="0" w:color="auto"/>
                <w:left w:val="none" w:sz="0" w:space="0" w:color="auto"/>
                <w:bottom w:val="none" w:sz="0" w:space="0" w:color="auto"/>
                <w:right w:val="none" w:sz="0" w:space="0" w:color="auto"/>
              </w:divBdr>
              <w:divsChild>
                <w:div w:id="161699324">
                  <w:marLeft w:val="0"/>
                  <w:marRight w:val="0"/>
                  <w:marTop w:val="0"/>
                  <w:marBottom w:val="0"/>
                  <w:divBdr>
                    <w:top w:val="none" w:sz="0" w:space="0" w:color="auto"/>
                    <w:left w:val="none" w:sz="0" w:space="0" w:color="auto"/>
                    <w:bottom w:val="none" w:sz="0" w:space="0" w:color="auto"/>
                    <w:right w:val="none" w:sz="0" w:space="0" w:color="auto"/>
                  </w:divBdr>
                  <w:divsChild>
                    <w:div w:id="487138450">
                      <w:marLeft w:val="0"/>
                      <w:marRight w:val="0"/>
                      <w:marTop w:val="0"/>
                      <w:marBottom w:val="0"/>
                      <w:divBdr>
                        <w:top w:val="none" w:sz="0" w:space="0" w:color="auto"/>
                        <w:left w:val="none" w:sz="0" w:space="0" w:color="auto"/>
                        <w:bottom w:val="none" w:sz="0" w:space="0" w:color="auto"/>
                        <w:right w:val="none" w:sz="0" w:space="0" w:color="auto"/>
                      </w:divBdr>
                      <w:divsChild>
                        <w:div w:id="862673096">
                          <w:marLeft w:val="0"/>
                          <w:marRight w:val="0"/>
                          <w:marTop w:val="0"/>
                          <w:marBottom w:val="0"/>
                          <w:divBdr>
                            <w:top w:val="none" w:sz="0" w:space="0" w:color="auto"/>
                            <w:left w:val="none" w:sz="0" w:space="0" w:color="auto"/>
                            <w:bottom w:val="none" w:sz="0" w:space="0" w:color="auto"/>
                            <w:right w:val="none" w:sz="0" w:space="0" w:color="auto"/>
                          </w:divBdr>
                          <w:divsChild>
                            <w:div w:id="2084646273">
                              <w:marLeft w:val="0"/>
                              <w:marRight w:val="0"/>
                              <w:marTop w:val="0"/>
                              <w:marBottom w:val="0"/>
                              <w:divBdr>
                                <w:top w:val="none" w:sz="0" w:space="0" w:color="auto"/>
                                <w:left w:val="none" w:sz="0" w:space="0" w:color="auto"/>
                                <w:bottom w:val="none" w:sz="0" w:space="0" w:color="auto"/>
                                <w:right w:val="none" w:sz="0" w:space="0" w:color="auto"/>
                              </w:divBdr>
                              <w:divsChild>
                                <w:div w:id="88147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040287">
                  <w:marLeft w:val="0"/>
                  <w:marRight w:val="0"/>
                  <w:marTop w:val="0"/>
                  <w:marBottom w:val="0"/>
                  <w:divBdr>
                    <w:top w:val="none" w:sz="0" w:space="0" w:color="auto"/>
                    <w:left w:val="none" w:sz="0" w:space="0" w:color="auto"/>
                    <w:bottom w:val="none" w:sz="0" w:space="0" w:color="auto"/>
                    <w:right w:val="none" w:sz="0" w:space="0" w:color="auto"/>
                  </w:divBdr>
                  <w:divsChild>
                    <w:div w:id="1920821982">
                      <w:marLeft w:val="0"/>
                      <w:marRight w:val="0"/>
                      <w:marTop w:val="0"/>
                      <w:marBottom w:val="0"/>
                      <w:divBdr>
                        <w:top w:val="none" w:sz="0" w:space="0" w:color="auto"/>
                        <w:left w:val="none" w:sz="0" w:space="0" w:color="auto"/>
                        <w:bottom w:val="none" w:sz="0" w:space="0" w:color="auto"/>
                        <w:right w:val="none" w:sz="0" w:space="0" w:color="auto"/>
                      </w:divBdr>
                      <w:divsChild>
                        <w:div w:id="1717200681">
                          <w:marLeft w:val="0"/>
                          <w:marRight w:val="0"/>
                          <w:marTop w:val="0"/>
                          <w:marBottom w:val="0"/>
                          <w:divBdr>
                            <w:top w:val="none" w:sz="0" w:space="0" w:color="auto"/>
                            <w:left w:val="none" w:sz="0" w:space="0" w:color="auto"/>
                            <w:bottom w:val="none" w:sz="0" w:space="0" w:color="auto"/>
                            <w:right w:val="none" w:sz="0" w:space="0" w:color="auto"/>
                          </w:divBdr>
                          <w:divsChild>
                            <w:div w:id="1832404469">
                              <w:marLeft w:val="0"/>
                              <w:marRight w:val="0"/>
                              <w:marTop w:val="0"/>
                              <w:marBottom w:val="0"/>
                              <w:divBdr>
                                <w:top w:val="none" w:sz="0" w:space="0" w:color="auto"/>
                                <w:left w:val="none" w:sz="0" w:space="0" w:color="auto"/>
                                <w:bottom w:val="none" w:sz="0" w:space="0" w:color="auto"/>
                                <w:right w:val="none" w:sz="0" w:space="0" w:color="auto"/>
                              </w:divBdr>
                              <w:divsChild>
                                <w:div w:id="378629581">
                                  <w:marLeft w:val="0"/>
                                  <w:marRight w:val="0"/>
                                  <w:marTop w:val="0"/>
                                  <w:marBottom w:val="0"/>
                                  <w:divBdr>
                                    <w:top w:val="none" w:sz="0" w:space="0" w:color="auto"/>
                                    <w:left w:val="none" w:sz="0" w:space="0" w:color="auto"/>
                                    <w:bottom w:val="none" w:sz="0" w:space="0" w:color="auto"/>
                                    <w:right w:val="none" w:sz="0" w:space="0" w:color="auto"/>
                                  </w:divBdr>
                                  <w:divsChild>
                                    <w:div w:id="113260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667930">
                          <w:marLeft w:val="0"/>
                          <w:marRight w:val="0"/>
                          <w:marTop w:val="0"/>
                          <w:marBottom w:val="0"/>
                          <w:divBdr>
                            <w:top w:val="none" w:sz="0" w:space="0" w:color="auto"/>
                            <w:left w:val="none" w:sz="0" w:space="0" w:color="auto"/>
                            <w:bottom w:val="none" w:sz="0" w:space="0" w:color="auto"/>
                            <w:right w:val="none" w:sz="0" w:space="0" w:color="auto"/>
                          </w:divBdr>
                          <w:divsChild>
                            <w:div w:id="1650206016">
                              <w:marLeft w:val="0"/>
                              <w:marRight w:val="0"/>
                              <w:marTop w:val="0"/>
                              <w:marBottom w:val="0"/>
                              <w:divBdr>
                                <w:top w:val="none" w:sz="0" w:space="0" w:color="auto"/>
                                <w:left w:val="none" w:sz="0" w:space="0" w:color="auto"/>
                                <w:bottom w:val="none" w:sz="0" w:space="0" w:color="auto"/>
                                <w:right w:val="none" w:sz="0" w:space="0" w:color="auto"/>
                              </w:divBdr>
                              <w:divsChild>
                                <w:div w:id="487399816">
                                  <w:marLeft w:val="0"/>
                                  <w:marRight w:val="0"/>
                                  <w:marTop w:val="0"/>
                                  <w:marBottom w:val="0"/>
                                  <w:divBdr>
                                    <w:top w:val="none" w:sz="0" w:space="0" w:color="auto"/>
                                    <w:left w:val="none" w:sz="0" w:space="0" w:color="auto"/>
                                    <w:bottom w:val="none" w:sz="0" w:space="0" w:color="auto"/>
                                    <w:right w:val="none" w:sz="0" w:space="0" w:color="auto"/>
                                  </w:divBdr>
                                  <w:divsChild>
                                    <w:div w:id="115792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19741345">
          <w:marLeft w:val="0"/>
          <w:marRight w:val="0"/>
          <w:marTop w:val="0"/>
          <w:marBottom w:val="0"/>
          <w:divBdr>
            <w:top w:val="none" w:sz="0" w:space="0" w:color="auto"/>
            <w:left w:val="none" w:sz="0" w:space="0" w:color="auto"/>
            <w:bottom w:val="none" w:sz="0" w:space="0" w:color="auto"/>
            <w:right w:val="none" w:sz="0" w:space="0" w:color="auto"/>
          </w:divBdr>
          <w:divsChild>
            <w:div w:id="199438575">
              <w:marLeft w:val="0"/>
              <w:marRight w:val="0"/>
              <w:marTop w:val="0"/>
              <w:marBottom w:val="0"/>
              <w:divBdr>
                <w:top w:val="none" w:sz="0" w:space="0" w:color="auto"/>
                <w:left w:val="none" w:sz="0" w:space="0" w:color="auto"/>
                <w:bottom w:val="none" w:sz="0" w:space="0" w:color="auto"/>
                <w:right w:val="none" w:sz="0" w:space="0" w:color="auto"/>
              </w:divBdr>
              <w:divsChild>
                <w:div w:id="956106019">
                  <w:marLeft w:val="0"/>
                  <w:marRight w:val="0"/>
                  <w:marTop w:val="0"/>
                  <w:marBottom w:val="0"/>
                  <w:divBdr>
                    <w:top w:val="none" w:sz="0" w:space="0" w:color="auto"/>
                    <w:left w:val="none" w:sz="0" w:space="0" w:color="auto"/>
                    <w:bottom w:val="none" w:sz="0" w:space="0" w:color="auto"/>
                    <w:right w:val="none" w:sz="0" w:space="0" w:color="auto"/>
                  </w:divBdr>
                  <w:divsChild>
                    <w:div w:id="991560395">
                      <w:marLeft w:val="0"/>
                      <w:marRight w:val="0"/>
                      <w:marTop w:val="0"/>
                      <w:marBottom w:val="0"/>
                      <w:divBdr>
                        <w:top w:val="none" w:sz="0" w:space="0" w:color="auto"/>
                        <w:left w:val="none" w:sz="0" w:space="0" w:color="auto"/>
                        <w:bottom w:val="none" w:sz="0" w:space="0" w:color="auto"/>
                        <w:right w:val="none" w:sz="0" w:space="0" w:color="auto"/>
                      </w:divBdr>
                      <w:divsChild>
                        <w:div w:id="575936925">
                          <w:marLeft w:val="0"/>
                          <w:marRight w:val="0"/>
                          <w:marTop w:val="0"/>
                          <w:marBottom w:val="0"/>
                          <w:divBdr>
                            <w:top w:val="none" w:sz="0" w:space="0" w:color="auto"/>
                            <w:left w:val="none" w:sz="0" w:space="0" w:color="auto"/>
                            <w:bottom w:val="none" w:sz="0" w:space="0" w:color="auto"/>
                            <w:right w:val="none" w:sz="0" w:space="0" w:color="auto"/>
                          </w:divBdr>
                          <w:divsChild>
                            <w:div w:id="2026401981">
                              <w:marLeft w:val="0"/>
                              <w:marRight w:val="0"/>
                              <w:marTop w:val="0"/>
                              <w:marBottom w:val="0"/>
                              <w:divBdr>
                                <w:top w:val="none" w:sz="0" w:space="0" w:color="auto"/>
                                <w:left w:val="none" w:sz="0" w:space="0" w:color="auto"/>
                                <w:bottom w:val="none" w:sz="0" w:space="0" w:color="auto"/>
                                <w:right w:val="none" w:sz="0" w:space="0" w:color="auto"/>
                              </w:divBdr>
                              <w:divsChild>
                                <w:div w:id="367684348">
                                  <w:marLeft w:val="0"/>
                                  <w:marRight w:val="0"/>
                                  <w:marTop w:val="0"/>
                                  <w:marBottom w:val="0"/>
                                  <w:divBdr>
                                    <w:top w:val="none" w:sz="0" w:space="0" w:color="auto"/>
                                    <w:left w:val="none" w:sz="0" w:space="0" w:color="auto"/>
                                    <w:bottom w:val="none" w:sz="0" w:space="0" w:color="auto"/>
                                    <w:right w:val="none" w:sz="0" w:space="0" w:color="auto"/>
                                  </w:divBdr>
                                  <w:divsChild>
                                    <w:div w:id="595091380">
                                      <w:marLeft w:val="0"/>
                                      <w:marRight w:val="0"/>
                                      <w:marTop w:val="0"/>
                                      <w:marBottom w:val="0"/>
                                      <w:divBdr>
                                        <w:top w:val="none" w:sz="0" w:space="0" w:color="auto"/>
                                        <w:left w:val="none" w:sz="0" w:space="0" w:color="auto"/>
                                        <w:bottom w:val="none" w:sz="0" w:space="0" w:color="auto"/>
                                        <w:right w:val="none" w:sz="0" w:space="0" w:color="auto"/>
                                      </w:divBdr>
                                      <w:divsChild>
                                        <w:div w:id="1925408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23161222">
          <w:marLeft w:val="0"/>
          <w:marRight w:val="0"/>
          <w:marTop w:val="0"/>
          <w:marBottom w:val="0"/>
          <w:divBdr>
            <w:top w:val="none" w:sz="0" w:space="0" w:color="auto"/>
            <w:left w:val="none" w:sz="0" w:space="0" w:color="auto"/>
            <w:bottom w:val="none" w:sz="0" w:space="0" w:color="auto"/>
            <w:right w:val="none" w:sz="0" w:space="0" w:color="auto"/>
          </w:divBdr>
          <w:divsChild>
            <w:div w:id="1425875816">
              <w:marLeft w:val="0"/>
              <w:marRight w:val="0"/>
              <w:marTop w:val="0"/>
              <w:marBottom w:val="0"/>
              <w:divBdr>
                <w:top w:val="none" w:sz="0" w:space="0" w:color="auto"/>
                <w:left w:val="none" w:sz="0" w:space="0" w:color="auto"/>
                <w:bottom w:val="none" w:sz="0" w:space="0" w:color="auto"/>
                <w:right w:val="none" w:sz="0" w:space="0" w:color="auto"/>
              </w:divBdr>
              <w:divsChild>
                <w:div w:id="2047486700">
                  <w:marLeft w:val="0"/>
                  <w:marRight w:val="0"/>
                  <w:marTop w:val="0"/>
                  <w:marBottom w:val="0"/>
                  <w:divBdr>
                    <w:top w:val="none" w:sz="0" w:space="0" w:color="auto"/>
                    <w:left w:val="none" w:sz="0" w:space="0" w:color="auto"/>
                    <w:bottom w:val="none" w:sz="0" w:space="0" w:color="auto"/>
                    <w:right w:val="none" w:sz="0" w:space="0" w:color="auto"/>
                  </w:divBdr>
                  <w:divsChild>
                    <w:div w:id="420180343">
                      <w:marLeft w:val="0"/>
                      <w:marRight w:val="0"/>
                      <w:marTop w:val="0"/>
                      <w:marBottom w:val="0"/>
                      <w:divBdr>
                        <w:top w:val="none" w:sz="0" w:space="0" w:color="auto"/>
                        <w:left w:val="none" w:sz="0" w:space="0" w:color="auto"/>
                        <w:bottom w:val="none" w:sz="0" w:space="0" w:color="auto"/>
                        <w:right w:val="none" w:sz="0" w:space="0" w:color="auto"/>
                      </w:divBdr>
                      <w:divsChild>
                        <w:div w:id="1947883333">
                          <w:marLeft w:val="0"/>
                          <w:marRight w:val="0"/>
                          <w:marTop w:val="0"/>
                          <w:marBottom w:val="0"/>
                          <w:divBdr>
                            <w:top w:val="none" w:sz="0" w:space="0" w:color="auto"/>
                            <w:left w:val="none" w:sz="0" w:space="0" w:color="auto"/>
                            <w:bottom w:val="none" w:sz="0" w:space="0" w:color="auto"/>
                            <w:right w:val="none" w:sz="0" w:space="0" w:color="auto"/>
                          </w:divBdr>
                          <w:divsChild>
                            <w:div w:id="2112898383">
                              <w:marLeft w:val="0"/>
                              <w:marRight w:val="0"/>
                              <w:marTop w:val="0"/>
                              <w:marBottom w:val="0"/>
                              <w:divBdr>
                                <w:top w:val="none" w:sz="0" w:space="0" w:color="auto"/>
                                <w:left w:val="none" w:sz="0" w:space="0" w:color="auto"/>
                                <w:bottom w:val="none" w:sz="0" w:space="0" w:color="auto"/>
                                <w:right w:val="none" w:sz="0" w:space="0" w:color="auto"/>
                              </w:divBdr>
                              <w:divsChild>
                                <w:div w:id="111537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8227550">
                  <w:marLeft w:val="0"/>
                  <w:marRight w:val="0"/>
                  <w:marTop w:val="0"/>
                  <w:marBottom w:val="0"/>
                  <w:divBdr>
                    <w:top w:val="none" w:sz="0" w:space="0" w:color="auto"/>
                    <w:left w:val="none" w:sz="0" w:space="0" w:color="auto"/>
                    <w:bottom w:val="none" w:sz="0" w:space="0" w:color="auto"/>
                    <w:right w:val="none" w:sz="0" w:space="0" w:color="auto"/>
                  </w:divBdr>
                  <w:divsChild>
                    <w:div w:id="2034452215">
                      <w:marLeft w:val="0"/>
                      <w:marRight w:val="0"/>
                      <w:marTop w:val="0"/>
                      <w:marBottom w:val="0"/>
                      <w:divBdr>
                        <w:top w:val="none" w:sz="0" w:space="0" w:color="auto"/>
                        <w:left w:val="none" w:sz="0" w:space="0" w:color="auto"/>
                        <w:bottom w:val="none" w:sz="0" w:space="0" w:color="auto"/>
                        <w:right w:val="none" w:sz="0" w:space="0" w:color="auto"/>
                      </w:divBdr>
                      <w:divsChild>
                        <w:div w:id="1845510903">
                          <w:marLeft w:val="0"/>
                          <w:marRight w:val="0"/>
                          <w:marTop w:val="0"/>
                          <w:marBottom w:val="0"/>
                          <w:divBdr>
                            <w:top w:val="none" w:sz="0" w:space="0" w:color="auto"/>
                            <w:left w:val="none" w:sz="0" w:space="0" w:color="auto"/>
                            <w:bottom w:val="none" w:sz="0" w:space="0" w:color="auto"/>
                            <w:right w:val="none" w:sz="0" w:space="0" w:color="auto"/>
                          </w:divBdr>
                          <w:divsChild>
                            <w:div w:id="1165783641">
                              <w:marLeft w:val="0"/>
                              <w:marRight w:val="0"/>
                              <w:marTop w:val="0"/>
                              <w:marBottom w:val="0"/>
                              <w:divBdr>
                                <w:top w:val="none" w:sz="0" w:space="0" w:color="auto"/>
                                <w:left w:val="none" w:sz="0" w:space="0" w:color="auto"/>
                                <w:bottom w:val="none" w:sz="0" w:space="0" w:color="auto"/>
                                <w:right w:val="none" w:sz="0" w:space="0" w:color="auto"/>
                              </w:divBdr>
                              <w:divsChild>
                                <w:div w:id="204026638">
                                  <w:marLeft w:val="0"/>
                                  <w:marRight w:val="0"/>
                                  <w:marTop w:val="0"/>
                                  <w:marBottom w:val="0"/>
                                  <w:divBdr>
                                    <w:top w:val="none" w:sz="0" w:space="0" w:color="auto"/>
                                    <w:left w:val="none" w:sz="0" w:space="0" w:color="auto"/>
                                    <w:bottom w:val="none" w:sz="0" w:space="0" w:color="auto"/>
                                    <w:right w:val="none" w:sz="0" w:space="0" w:color="auto"/>
                                  </w:divBdr>
                                  <w:divsChild>
                                    <w:div w:id="180993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021884">
                          <w:marLeft w:val="0"/>
                          <w:marRight w:val="0"/>
                          <w:marTop w:val="0"/>
                          <w:marBottom w:val="0"/>
                          <w:divBdr>
                            <w:top w:val="none" w:sz="0" w:space="0" w:color="auto"/>
                            <w:left w:val="none" w:sz="0" w:space="0" w:color="auto"/>
                            <w:bottom w:val="none" w:sz="0" w:space="0" w:color="auto"/>
                            <w:right w:val="none" w:sz="0" w:space="0" w:color="auto"/>
                          </w:divBdr>
                          <w:divsChild>
                            <w:div w:id="411006602">
                              <w:marLeft w:val="0"/>
                              <w:marRight w:val="0"/>
                              <w:marTop w:val="0"/>
                              <w:marBottom w:val="0"/>
                              <w:divBdr>
                                <w:top w:val="none" w:sz="0" w:space="0" w:color="auto"/>
                                <w:left w:val="none" w:sz="0" w:space="0" w:color="auto"/>
                                <w:bottom w:val="none" w:sz="0" w:space="0" w:color="auto"/>
                                <w:right w:val="none" w:sz="0" w:space="0" w:color="auto"/>
                              </w:divBdr>
                              <w:divsChild>
                                <w:div w:id="1226836770">
                                  <w:marLeft w:val="0"/>
                                  <w:marRight w:val="0"/>
                                  <w:marTop w:val="0"/>
                                  <w:marBottom w:val="0"/>
                                  <w:divBdr>
                                    <w:top w:val="none" w:sz="0" w:space="0" w:color="auto"/>
                                    <w:left w:val="none" w:sz="0" w:space="0" w:color="auto"/>
                                    <w:bottom w:val="none" w:sz="0" w:space="0" w:color="auto"/>
                                    <w:right w:val="none" w:sz="0" w:space="0" w:color="auto"/>
                                  </w:divBdr>
                                  <w:divsChild>
                                    <w:div w:id="591936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4322136">
          <w:marLeft w:val="0"/>
          <w:marRight w:val="0"/>
          <w:marTop w:val="0"/>
          <w:marBottom w:val="0"/>
          <w:divBdr>
            <w:top w:val="none" w:sz="0" w:space="0" w:color="auto"/>
            <w:left w:val="none" w:sz="0" w:space="0" w:color="auto"/>
            <w:bottom w:val="none" w:sz="0" w:space="0" w:color="auto"/>
            <w:right w:val="none" w:sz="0" w:space="0" w:color="auto"/>
          </w:divBdr>
          <w:divsChild>
            <w:div w:id="1205483937">
              <w:marLeft w:val="0"/>
              <w:marRight w:val="0"/>
              <w:marTop w:val="0"/>
              <w:marBottom w:val="0"/>
              <w:divBdr>
                <w:top w:val="none" w:sz="0" w:space="0" w:color="auto"/>
                <w:left w:val="none" w:sz="0" w:space="0" w:color="auto"/>
                <w:bottom w:val="none" w:sz="0" w:space="0" w:color="auto"/>
                <w:right w:val="none" w:sz="0" w:space="0" w:color="auto"/>
              </w:divBdr>
              <w:divsChild>
                <w:div w:id="1696034142">
                  <w:marLeft w:val="0"/>
                  <w:marRight w:val="0"/>
                  <w:marTop w:val="0"/>
                  <w:marBottom w:val="0"/>
                  <w:divBdr>
                    <w:top w:val="none" w:sz="0" w:space="0" w:color="auto"/>
                    <w:left w:val="none" w:sz="0" w:space="0" w:color="auto"/>
                    <w:bottom w:val="none" w:sz="0" w:space="0" w:color="auto"/>
                    <w:right w:val="none" w:sz="0" w:space="0" w:color="auto"/>
                  </w:divBdr>
                  <w:divsChild>
                    <w:div w:id="742920366">
                      <w:marLeft w:val="0"/>
                      <w:marRight w:val="0"/>
                      <w:marTop w:val="0"/>
                      <w:marBottom w:val="0"/>
                      <w:divBdr>
                        <w:top w:val="none" w:sz="0" w:space="0" w:color="auto"/>
                        <w:left w:val="none" w:sz="0" w:space="0" w:color="auto"/>
                        <w:bottom w:val="none" w:sz="0" w:space="0" w:color="auto"/>
                        <w:right w:val="none" w:sz="0" w:space="0" w:color="auto"/>
                      </w:divBdr>
                      <w:divsChild>
                        <w:div w:id="1127772342">
                          <w:marLeft w:val="0"/>
                          <w:marRight w:val="0"/>
                          <w:marTop w:val="0"/>
                          <w:marBottom w:val="0"/>
                          <w:divBdr>
                            <w:top w:val="none" w:sz="0" w:space="0" w:color="auto"/>
                            <w:left w:val="none" w:sz="0" w:space="0" w:color="auto"/>
                            <w:bottom w:val="none" w:sz="0" w:space="0" w:color="auto"/>
                            <w:right w:val="none" w:sz="0" w:space="0" w:color="auto"/>
                          </w:divBdr>
                          <w:divsChild>
                            <w:div w:id="1022709907">
                              <w:marLeft w:val="0"/>
                              <w:marRight w:val="0"/>
                              <w:marTop w:val="0"/>
                              <w:marBottom w:val="0"/>
                              <w:divBdr>
                                <w:top w:val="none" w:sz="0" w:space="0" w:color="auto"/>
                                <w:left w:val="none" w:sz="0" w:space="0" w:color="auto"/>
                                <w:bottom w:val="none" w:sz="0" w:space="0" w:color="auto"/>
                                <w:right w:val="none" w:sz="0" w:space="0" w:color="auto"/>
                              </w:divBdr>
                              <w:divsChild>
                                <w:div w:id="2087339194">
                                  <w:marLeft w:val="0"/>
                                  <w:marRight w:val="0"/>
                                  <w:marTop w:val="0"/>
                                  <w:marBottom w:val="0"/>
                                  <w:divBdr>
                                    <w:top w:val="none" w:sz="0" w:space="0" w:color="auto"/>
                                    <w:left w:val="none" w:sz="0" w:space="0" w:color="auto"/>
                                    <w:bottom w:val="none" w:sz="0" w:space="0" w:color="auto"/>
                                    <w:right w:val="none" w:sz="0" w:space="0" w:color="auto"/>
                                  </w:divBdr>
                                  <w:divsChild>
                                    <w:div w:id="586428406">
                                      <w:marLeft w:val="0"/>
                                      <w:marRight w:val="0"/>
                                      <w:marTop w:val="0"/>
                                      <w:marBottom w:val="0"/>
                                      <w:divBdr>
                                        <w:top w:val="none" w:sz="0" w:space="0" w:color="auto"/>
                                        <w:left w:val="none" w:sz="0" w:space="0" w:color="auto"/>
                                        <w:bottom w:val="none" w:sz="0" w:space="0" w:color="auto"/>
                                        <w:right w:val="none" w:sz="0" w:space="0" w:color="auto"/>
                                      </w:divBdr>
                                      <w:divsChild>
                                        <w:div w:id="67996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9823313">
          <w:marLeft w:val="0"/>
          <w:marRight w:val="0"/>
          <w:marTop w:val="0"/>
          <w:marBottom w:val="0"/>
          <w:divBdr>
            <w:top w:val="none" w:sz="0" w:space="0" w:color="auto"/>
            <w:left w:val="none" w:sz="0" w:space="0" w:color="auto"/>
            <w:bottom w:val="none" w:sz="0" w:space="0" w:color="auto"/>
            <w:right w:val="none" w:sz="0" w:space="0" w:color="auto"/>
          </w:divBdr>
          <w:divsChild>
            <w:div w:id="1409496043">
              <w:marLeft w:val="0"/>
              <w:marRight w:val="0"/>
              <w:marTop w:val="0"/>
              <w:marBottom w:val="0"/>
              <w:divBdr>
                <w:top w:val="none" w:sz="0" w:space="0" w:color="auto"/>
                <w:left w:val="none" w:sz="0" w:space="0" w:color="auto"/>
                <w:bottom w:val="none" w:sz="0" w:space="0" w:color="auto"/>
                <w:right w:val="none" w:sz="0" w:space="0" w:color="auto"/>
              </w:divBdr>
              <w:divsChild>
                <w:div w:id="180242590">
                  <w:marLeft w:val="0"/>
                  <w:marRight w:val="0"/>
                  <w:marTop w:val="0"/>
                  <w:marBottom w:val="0"/>
                  <w:divBdr>
                    <w:top w:val="none" w:sz="0" w:space="0" w:color="auto"/>
                    <w:left w:val="none" w:sz="0" w:space="0" w:color="auto"/>
                    <w:bottom w:val="none" w:sz="0" w:space="0" w:color="auto"/>
                    <w:right w:val="none" w:sz="0" w:space="0" w:color="auto"/>
                  </w:divBdr>
                  <w:divsChild>
                    <w:div w:id="520629198">
                      <w:marLeft w:val="0"/>
                      <w:marRight w:val="0"/>
                      <w:marTop w:val="0"/>
                      <w:marBottom w:val="0"/>
                      <w:divBdr>
                        <w:top w:val="none" w:sz="0" w:space="0" w:color="auto"/>
                        <w:left w:val="none" w:sz="0" w:space="0" w:color="auto"/>
                        <w:bottom w:val="none" w:sz="0" w:space="0" w:color="auto"/>
                        <w:right w:val="none" w:sz="0" w:space="0" w:color="auto"/>
                      </w:divBdr>
                      <w:divsChild>
                        <w:div w:id="1276594095">
                          <w:marLeft w:val="0"/>
                          <w:marRight w:val="0"/>
                          <w:marTop w:val="0"/>
                          <w:marBottom w:val="0"/>
                          <w:divBdr>
                            <w:top w:val="none" w:sz="0" w:space="0" w:color="auto"/>
                            <w:left w:val="none" w:sz="0" w:space="0" w:color="auto"/>
                            <w:bottom w:val="none" w:sz="0" w:space="0" w:color="auto"/>
                            <w:right w:val="none" w:sz="0" w:space="0" w:color="auto"/>
                          </w:divBdr>
                          <w:divsChild>
                            <w:div w:id="569075387">
                              <w:marLeft w:val="0"/>
                              <w:marRight w:val="0"/>
                              <w:marTop w:val="0"/>
                              <w:marBottom w:val="0"/>
                              <w:divBdr>
                                <w:top w:val="none" w:sz="0" w:space="0" w:color="auto"/>
                                <w:left w:val="none" w:sz="0" w:space="0" w:color="auto"/>
                                <w:bottom w:val="none" w:sz="0" w:space="0" w:color="auto"/>
                                <w:right w:val="none" w:sz="0" w:space="0" w:color="auto"/>
                              </w:divBdr>
                              <w:divsChild>
                                <w:div w:id="115811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3793825">
                  <w:marLeft w:val="0"/>
                  <w:marRight w:val="0"/>
                  <w:marTop w:val="0"/>
                  <w:marBottom w:val="0"/>
                  <w:divBdr>
                    <w:top w:val="none" w:sz="0" w:space="0" w:color="auto"/>
                    <w:left w:val="none" w:sz="0" w:space="0" w:color="auto"/>
                    <w:bottom w:val="none" w:sz="0" w:space="0" w:color="auto"/>
                    <w:right w:val="none" w:sz="0" w:space="0" w:color="auto"/>
                  </w:divBdr>
                  <w:divsChild>
                    <w:div w:id="1762487756">
                      <w:marLeft w:val="0"/>
                      <w:marRight w:val="0"/>
                      <w:marTop w:val="0"/>
                      <w:marBottom w:val="0"/>
                      <w:divBdr>
                        <w:top w:val="none" w:sz="0" w:space="0" w:color="auto"/>
                        <w:left w:val="none" w:sz="0" w:space="0" w:color="auto"/>
                        <w:bottom w:val="none" w:sz="0" w:space="0" w:color="auto"/>
                        <w:right w:val="none" w:sz="0" w:space="0" w:color="auto"/>
                      </w:divBdr>
                      <w:divsChild>
                        <w:div w:id="1621256421">
                          <w:marLeft w:val="0"/>
                          <w:marRight w:val="0"/>
                          <w:marTop w:val="0"/>
                          <w:marBottom w:val="0"/>
                          <w:divBdr>
                            <w:top w:val="none" w:sz="0" w:space="0" w:color="auto"/>
                            <w:left w:val="none" w:sz="0" w:space="0" w:color="auto"/>
                            <w:bottom w:val="none" w:sz="0" w:space="0" w:color="auto"/>
                            <w:right w:val="none" w:sz="0" w:space="0" w:color="auto"/>
                          </w:divBdr>
                          <w:divsChild>
                            <w:div w:id="2059162182">
                              <w:marLeft w:val="0"/>
                              <w:marRight w:val="0"/>
                              <w:marTop w:val="0"/>
                              <w:marBottom w:val="0"/>
                              <w:divBdr>
                                <w:top w:val="none" w:sz="0" w:space="0" w:color="auto"/>
                                <w:left w:val="none" w:sz="0" w:space="0" w:color="auto"/>
                                <w:bottom w:val="none" w:sz="0" w:space="0" w:color="auto"/>
                                <w:right w:val="none" w:sz="0" w:space="0" w:color="auto"/>
                              </w:divBdr>
                              <w:divsChild>
                                <w:div w:id="1087456124">
                                  <w:marLeft w:val="0"/>
                                  <w:marRight w:val="0"/>
                                  <w:marTop w:val="0"/>
                                  <w:marBottom w:val="0"/>
                                  <w:divBdr>
                                    <w:top w:val="none" w:sz="0" w:space="0" w:color="auto"/>
                                    <w:left w:val="none" w:sz="0" w:space="0" w:color="auto"/>
                                    <w:bottom w:val="none" w:sz="0" w:space="0" w:color="auto"/>
                                    <w:right w:val="none" w:sz="0" w:space="0" w:color="auto"/>
                                  </w:divBdr>
                                  <w:divsChild>
                                    <w:div w:id="1489786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583479">
                          <w:marLeft w:val="0"/>
                          <w:marRight w:val="0"/>
                          <w:marTop w:val="0"/>
                          <w:marBottom w:val="0"/>
                          <w:divBdr>
                            <w:top w:val="none" w:sz="0" w:space="0" w:color="auto"/>
                            <w:left w:val="none" w:sz="0" w:space="0" w:color="auto"/>
                            <w:bottom w:val="none" w:sz="0" w:space="0" w:color="auto"/>
                            <w:right w:val="none" w:sz="0" w:space="0" w:color="auto"/>
                          </w:divBdr>
                          <w:divsChild>
                            <w:div w:id="1810004201">
                              <w:marLeft w:val="0"/>
                              <w:marRight w:val="0"/>
                              <w:marTop w:val="0"/>
                              <w:marBottom w:val="0"/>
                              <w:divBdr>
                                <w:top w:val="none" w:sz="0" w:space="0" w:color="auto"/>
                                <w:left w:val="none" w:sz="0" w:space="0" w:color="auto"/>
                                <w:bottom w:val="none" w:sz="0" w:space="0" w:color="auto"/>
                                <w:right w:val="none" w:sz="0" w:space="0" w:color="auto"/>
                              </w:divBdr>
                              <w:divsChild>
                                <w:div w:id="1966228808">
                                  <w:marLeft w:val="0"/>
                                  <w:marRight w:val="0"/>
                                  <w:marTop w:val="0"/>
                                  <w:marBottom w:val="0"/>
                                  <w:divBdr>
                                    <w:top w:val="none" w:sz="0" w:space="0" w:color="auto"/>
                                    <w:left w:val="none" w:sz="0" w:space="0" w:color="auto"/>
                                    <w:bottom w:val="none" w:sz="0" w:space="0" w:color="auto"/>
                                    <w:right w:val="none" w:sz="0" w:space="0" w:color="auto"/>
                                  </w:divBdr>
                                  <w:divsChild>
                                    <w:div w:id="87924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05417982">
          <w:marLeft w:val="0"/>
          <w:marRight w:val="0"/>
          <w:marTop w:val="0"/>
          <w:marBottom w:val="0"/>
          <w:divBdr>
            <w:top w:val="none" w:sz="0" w:space="0" w:color="auto"/>
            <w:left w:val="none" w:sz="0" w:space="0" w:color="auto"/>
            <w:bottom w:val="none" w:sz="0" w:space="0" w:color="auto"/>
            <w:right w:val="none" w:sz="0" w:space="0" w:color="auto"/>
          </w:divBdr>
          <w:divsChild>
            <w:div w:id="1669164906">
              <w:marLeft w:val="0"/>
              <w:marRight w:val="0"/>
              <w:marTop w:val="0"/>
              <w:marBottom w:val="0"/>
              <w:divBdr>
                <w:top w:val="none" w:sz="0" w:space="0" w:color="auto"/>
                <w:left w:val="none" w:sz="0" w:space="0" w:color="auto"/>
                <w:bottom w:val="none" w:sz="0" w:space="0" w:color="auto"/>
                <w:right w:val="none" w:sz="0" w:space="0" w:color="auto"/>
              </w:divBdr>
              <w:divsChild>
                <w:div w:id="1194341112">
                  <w:marLeft w:val="0"/>
                  <w:marRight w:val="0"/>
                  <w:marTop w:val="0"/>
                  <w:marBottom w:val="0"/>
                  <w:divBdr>
                    <w:top w:val="none" w:sz="0" w:space="0" w:color="auto"/>
                    <w:left w:val="none" w:sz="0" w:space="0" w:color="auto"/>
                    <w:bottom w:val="none" w:sz="0" w:space="0" w:color="auto"/>
                    <w:right w:val="none" w:sz="0" w:space="0" w:color="auto"/>
                  </w:divBdr>
                  <w:divsChild>
                    <w:div w:id="748766945">
                      <w:marLeft w:val="0"/>
                      <w:marRight w:val="0"/>
                      <w:marTop w:val="0"/>
                      <w:marBottom w:val="0"/>
                      <w:divBdr>
                        <w:top w:val="none" w:sz="0" w:space="0" w:color="auto"/>
                        <w:left w:val="none" w:sz="0" w:space="0" w:color="auto"/>
                        <w:bottom w:val="none" w:sz="0" w:space="0" w:color="auto"/>
                        <w:right w:val="none" w:sz="0" w:space="0" w:color="auto"/>
                      </w:divBdr>
                      <w:divsChild>
                        <w:div w:id="210653644">
                          <w:marLeft w:val="0"/>
                          <w:marRight w:val="0"/>
                          <w:marTop w:val="0"/>
                          <w:marBottom w:val="0"/>
                          <w:divBdr>
                            <w:top w:val="none" w:sz="0" w:space="0" w:color="auto"/>
                            <w:left w:val="none" w:sz="0" w:space="0" w:color="auto"/>
                            <w:bottom w:val="none" w:sz="0" w:space="0" w:color="auto"/>
                            <w:right w:val="none" w:sz="0" w:space="0" w:color="auto"/>
                          </w:divBdr>
                          <w:divsChild>
                            <w:div w:id="2124422843">
                              <w:marLeft w:val="0"/>
                              <w:marRight w:val="0"/>
                              <w:marTop w:val="0"/>
                              <w:marBottom w:val="0"/>
                              <w:divBdr>
                                <w:top w:val="none" w:sz="0" w:space="0" w:color="auto"/>
                                <w:left w:val="none" w:sz="0" w:space="0" w:color="auto"/>
                                <w:bottom w:val="none" w:sz="0" w:space="0" w:color="auto"/>
                                <w:right w:val="none" w:sz="0" w:space="0" w:color="auto"/>
                              </w:divBdr>
                              <w:divsChild>
                                <w:div w:id="287862805">
                                  <w:marLeft w:val="0"/>
                                  <w:marRight w:val="0"/>
                                  <w:marTop w:val="0"/>
                                  <w:marBottom w:val="0"/>
                                  <w:divBdr>
                                    <w:top w:val="none" w:sz="0" w:space="0" w:color="auto"/>
                                    <w:left w:val="none" w:sz="0" w:space="0" w:color="auto"/>
                                    <w:bottom w:val="none" w:sz="0" w:space="0" w:color="auto"/>
                                    <w:right w:val="none" w:sz="0" w:space="0" w:color="auto"/>
                                  </w:divBdr>
                                  <w:divsChild>
                                    <w:div w:id="610472057">
                                      <w:marLeft w:val="0"/>
                                      <w:marRight w:val="0"/>
                                      <w:marTop w:val="0"/>
                                      <w:marBottom w:val="0"/>
                                      <w:divBdr>
                                        <w:top w:val="none" w:sz="0" w:space="0" w:color="auto"/>
                                        <w:left w:val="none" w:sz="0" w:space="0" w:color="auto"/>
                                        <w:bottom w:val="none" w:sz="0" w:space="0" w:color="auto"/>
                                        <w:right w:val="none" w:sz="0" w:space="0" w:color="auto"/>
                                      </w:divBdr>
                                      <w:divsChild>
                                        <w:div w:id="518936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6514847">
          <w:marLeft w:val="0"/>
          <w:marRight w:val="0"/>
          <w:marTop w:val="0"/>
          <w:marBottom w:val="0"/>
          <w:divBdr>
            <w:top w:val="none" w:sz="0" w:space="0" w:color="auto"/>
            <w:left w:val="none" w:sz="0" w:space="0" w:color="auto"/>
            <w:bottom w:val="none" w:sz="0" w:space="0" w:color="auto"/>
            <w:right w:val="none" w:sz="0" w:space="0" w:color="auto"/>
          </w:divBdr>
          <w:divsChild>
            <w:div w:id="690305325">
              <w:marLeft w:val="0"/>
              <w:marRight w:val="0"/>
              <w:marTop w:val="0"/>
              <w:marBottom w:val="0"/>
              <w:divBdr>
                <w:top w:val="none" w:sz="0" w:space="0" w:color="auto"/>
                <w:left w:val="none" w:sz="0" w:space="0" w:color="auto"/>
                <w:bottom w:val="none" w:sz="0" w:space="0" w:color="auto"/>
                <w:right w:val="none" w:sz="0" w:space="0" w:color="auto"/>
              </w:divBdr>
              <w:divsChild>
                <w:div w:id="1552034193">
                  <w:marLeft w:val="0"/>
                  <w:marRight w:val="0"/>
                  <w:marTop w:val="0"/>
                  <w:marBottom w:val="0"/>
                  <w:divBdr>
                    <w:top w:val="none" w:sz="0" w:space="0" w:color="auto"/>
                    <w:left w:val="none" w:sz="0" w:space="0" w:color="auto"/>
                    <w:bottom w:val="none" w:sz="0" w:space="0" w:color="auto"/>
                    <w:right w:val="none" w:sz="0" w:space="0" w:color="auto"/>
                  </w:divBdr>
                  <w:divsChild>
                    <w:div w:id="2131244271">
                      <w:marLeft w:val="0"/>
                      <w:marRight w:val="0"/>
                      <w:marTop w:val="0"/>
                      <w:marBottom w:val="0"/>
                      <w:divBdr>
                        <w:top w:val="none" w:sz="0" w:space="0" w:color="auto"/>
                        <w:left w:val="none" w:sz="0" w:space="0" w:color="auto"/>
                        <w:bottom w:val="none" w:sz="0" w:space="0" w:color="auto"/>
                        <w:right w:val="none" w:sz="0" w:space="0" w:color="auto"/>
                      </w:divBdr>
                      <w:divsChild>
                        <w:div w:id="736782783">
                          <w:marLeft w:val="0"/>
                          <w:marRight w:val="0"/>
                          <w:marTop w:val="0"/>
                          <w:marBottom w:val="0"/>
                          <w:divBdr>
                            <w:top w:val="none" w:sz="0" w:space="0" w:color="auto"/>
                            <w:left w:val="none" w:sz="0" w:space="0" w:color="auto"/>
                            <w:bottom w:val="none" w:sz="0" w:space="0" w:color="auto"/>
                            <w:right w:val="none" w:sz="0" w:space="0" w:color="auto"/>
                          </w:divBdr>
                          <w:divsChild>
                            <w:div w:id="781192237">
                              <w:marLeft w:val="0"/>
                              <w:marRight w:val="0"/>
                              <w:marTop w:val="0"/>
                              <w:marBottom w:val="0"/>
                              <w:divBdr>
                                <w:top w:val="none" w:sz="0" w:space="0" w:color="auto"/>
                                <w:left w:val="none" w:sz="0" w:space="0" w:color="auto"/>
                                <w:bottom w:val="none" w:sz="0" w:space="0" w:color="auto"/>
                                <w:right w:val="none" w:sz="0" w:space="0" w:color="auto"/>
                              </w:divBdr>
                              <w:divsChild>
                                <w:div w:id="668337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665727">
                  <w:marLeft w:val="0"/>
                  <w:marRight w:val="0"/>
                  <w:marTop w:val="0"/>
                  <w:marBottom w:val="0"/>
                  <w:divBdr>
                    <w:top w:val="none" w:sz="0" w:space="0" w:color="auto"/>
                    <w:left w:val="none" w:sz="0" w:space="0" w:color="auto"/>
                    <w:bottom w:val="none" w:sz="0" w:space="0" w:color="auto"/>
                    <w:right w:val="none" w:sz="0" w:space="0" w:color="auto"/>
                  </w:divBdr>
                  <w:divsChild>
                    <w:div w:id="1897353986">
                      <w:marLeft w:val="0"/>
                      <w:marRight w:val="0"/>
                      <w:marTop w:val="0"/>
                      <w:marBottom w:val="0"/>
                      <w:divBdr>
                        <w:top w:val="none" w:sz="0" w:space="0" w:color="auto"/>
                        <w:left w:val="none" w:sz="0" w:space="0" w:color="auto"/>
                        <w:bottom w:val="none" w:sz="0" w:space="0" w:color="auto"/>
                        <w:right w:val="none" w:sz="0" w:space="0" w:color="auto"/>
                      </w:divBdr>
                      <w:divsChild>
                        <w:div w:id="209807028">
                          <w:marLeft w:val="0"/>
                          <w:marRight w:val="0"/>
                          <w:marTop w:val="0"/>
                          <w:marBottom w:val="0"/>
                          <w:divBdr>
                            <w:top w:val="none" w:sz="0" w:space="0" w:color="auto"/>
                            <w:left w:val="none" w:sz="0" w:space="0" w:color="auto"/>
                            <w:bottom w:val="none" w:sz="0" w:space="0" w:color="auto"/>
                            <w:right w:val="none" w:sz="0" w:space="0" w:color="auto"/>
                          </w:divBdr>
                          <w:divsChild>
                            <w:div w:id="1106656757">
                              <w:marLeft w:val="0"/>
                              <w:marRight w:val="0"/>
                              <w:marTop w:val="0"/>
                              <w:marBottom w:val="0"/>
                              <w:divBdr>
                                <w:top w:val="none" w:sz="0" w:space="0" w:color="auto"/>
                                <w:left w:val="none" w:sz="0" w:space="0" w:color="auto"/>
                                <w:bottom w:val="none" w:sz="0" w:space="0" w:color="auto"/>
                                <w:right w:val="none" w:sz="0" w:space="0" w:color="auto"/>
                              </w:divBdr>
                              <w:divsChild>
                                <w:div w:id="972171278">
                                  <w:marLeft w:val="0"/>
                                  <w:marRight w:val="0"/>
                                  <w:marTop w:val="0"/>
                                  <w:marBottom w:val="0"/>
                                  <w:divBdr>
                                    <w:top w:val="none" w:sz="0" w:space="0" w:color="auto"/>
                                    <w:left w:val="none" w:sz="0" w:space="0" w:color="auto"/>
                                    <w:bottom w:val="none" w:sz="0" w:space="0" w:color="auto"/>
                                    <w:right w:val="none" w:sz="0" w:space="0" w:color="auto"/>
                                  </w:divBdr>
                                  <w:divsChild>
                                    <w:div w:id="539171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573019">
                          <w:marLeft w:val="0"/>
                          <w:marRight w:val="0"/>
                          <w:marTop w:val="0"/>
                          <w:marBottom w:val="0"/>
                          <w:divBdr>
                            <w:top w:val="none" w:sz="0" w:space="0" w:color="auto"/>
                            <w:left w:val="none" w:sz="0" w:space="0" w:color="auto"/>
                            <w:bottom w:val="none" w:sz="0" w:space="0" w:color="auto"/>
                            <w:right w:val="none" w:sz="0" w:space="0" w:color="auto"/>
                          </w:divBdr>
                          <w:divsChild>
                            <w:div w:id="678001748">
                              <w:marLeft w:val="0"/>
                              <w:marRight w:val="0"/>
                              <w:marTop w:val="0"/>
                              <w:marBottom w:val="0"/>
                              <w:divBdr>
                                <w:top w:val="none" w:sz="0" w:space="0" w:color="auto"/>
                                <w:left w:val="none" w:sz="0" w:space="0" w:color="auto"/>
                                <w:bottom w:val="none" w:sz="0" w:space="0" w:color="auto"/>
                                <w:right w:val="none" w:sz="0" w:space="0" w:color="auto"/>
                              </w:divBdr>
                              <w:divsChild>
                                <w:div w:id="78867615">
                                  <w:marLeft w:val="0"/>
                                  <w:marRight w:val="0"/>
                                  <w:marTop w:val="0"/>
                                  <w:marBottom w:val="0"/>
                                  <w:divBdr>
                                    <w:top w:val="none" w:sz="0" w:space="0" w:color="auto"/>
                                    <w:left w:val="none" w:sz="0" w:space="0" w:color="auto"/>
                                    <w:bottom w:val="none" w:sz="0" w:space="0" w:color="auto"/>
                                    <w:right w:val="none" w:sz="0" w:space="0" w:color="auto"/>
                                  </w:divBdr>
                                  <w:divsChild>
                                    <w:div w:id="746079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07059820">
          <w:marLeft w:val="0"/>
          <w:marRight w:val="0"/>
          <w:marTop w:val="0"/>
          <w:marBottom w:val="0"/>
          <w:divBdr>
            <w:top w:val="none" w:sz="0" w:space="0" w:color="auto"/>
            <w:left w:val="none" w:sz="0" w:space="0" w:color="auto"/>
            <w:bottom w:val="none" w:sz="0" w:space="0" w:color="auto"/>
            <w:right w:val="none" w:sz="0" w:space="0" w:color="auto"/>
          </w:divBdr>
          <w:divsChild>
            <w:div w:id="2017343526">
              <w:marLeft w:val="0"/>
              <w:marRight w:val="0"/>
              <w:marTop w:val="0"/>
              <w:marBottom w:val="0"/>
              <w:divBdr>
                <w:top w:val="none" w:sz="0" w:space="0" w:color="auto"/>
                <w:left w:val="none" w:sz="0" w:space="0" w:color="auto"/>
                <w:bottom w:val="none" w:sz="0" w:space="0" w:color="auto"/>
                <w:right w:val="none" w:sz="0" w:space="0" w:color="auto"/>
              </w:divBdr>
              <w:divsChild>
                <w:div w:id="986780870">
                  <w:marLeft w:val="0"/>
                  <w:marRight w:val="0"/>
                  <w:marTop w:val="0"/>
                  <w:marBottom w:val="0"/>
                  <w:divBdr>
                    <w:top w:val="none" w:sz="0" w:space="0" w:color="auto"/>
                    <w:left w:val="none" w:sz="0" w:space="0" w:color="auto"/>
                    <w:bottom w:val="none" w:sz="0" w:space="0" w:color="auto"/>
                    <w:right w:val="none" w:sz="0" w:space="0" w:color="auto"/>
                  </w:divBdr>
                  <w:divsChild>
                    <w:div w:id="433719461">
                      <w:marLeft w:val="0"/>
                      <w:marRight w:val="0"/>
                      <w:marTop w:val="0"/>
                      <w:marBottom w:val="0"/>
                      <w:divBdr>
                        <w:top w:val="none" w:sz="0" w:space="0" w:color="auto"/>
                        <w:left w:val="none" w:sz="0" w:space="0" w:color="auto"/>
                        <w:bottom w:val="none" w:sz="0" w:space="0" w:color="auto"/>
                        <w:right w:val="none" w:sz="0" w:space="0" w:color="auto"/>
                      </w:divBdr>
                      <w:divsChild>
                        <w:div w:id="1325861265">
                          <w:marLeft w:val="0"/>
                          <w:marRight w:val="0"/>
                          <w:marTop w:val="0"/>
                          <w:marBottom w:val="0"/>
                          <w:divBdr>
                            <w:top w:val="none" w:sz="0" w:space="0" w:color="auto"/>
                            <w:left w:val="none" w:sz="0" w:space="0" w:color="auto"/>
                            <w:bottom w:val="none" w:sz="0" w:space="0" w:color="auto"/>
                            <w:right w:val="none" w:sz="0" w:space="0" w:color="auto"/>
                          </w:divBdr>
                          <w:divsChild>
                            <w:div w:id="2074545949">
                              <w:marLeft w:val="0"/>
                              <w:marRight w:val="0"/>
                              <w:marTop w:val="0"/>
                              <w:marBottom w:val="0"/>
                              <w:divBdr>
                                <w:top w:val="none" w:sz="0" w:space="0" w:color="auto"/>
                                <w:left w:val="none" w:sz="0" w:space="0" w:color="auto"/>
                                <w:bottom w:val="none" w:sz="0" w:space="0" w:color="auto"/>
                                <w:right w:val="none" w:sz="0" w:space="0" w:color="auto"/>
                              </w:divBdr>
                              <w:divsChild>
                                <w:div w:id="1771387484">
                                  <w:marLeft w:val="0"/>
                                  <w:marRight w:val="0"/>
                                  <w:marTop w:val="0"/>
                                  <w:marBottom w:val="0"/>
                                  <w:divBdr>
                                    <w:top w:val="none" w:sz="0" w:space="0" w:color="auto"/>
                                    <w:left w:val="none" w:sz="0" w:space="0" w:color="auto"/>
                                    <w:bottom w:val="none" w:sz="0" w:space="0" w:color="auto"/>
                                    <w:right w:val="none" w:sz="0" w:space="0" w:color="auto"/>
                                  </w:divBdr>
                                  <w:divsChild>
                                    <w:div w:id="902180079">
                                      <w:marLeft w:val="0"/>
                                      <w:marRight w:val="0"/>
                                      <w:marTop w:val="0"/>
                                      <w:marBottom w:val="0"/>
                                      <w:divBdr>
                                        <w:top w:val="none" w:sz="0" w:space="0" w:color="auto"/>
                                        <w:left w:val="none" w:sz="0" w:space="0" w:color="auto"/>
                                        <w:bottom w:val="none" w:sz="0" w:space="0" w:color="auto"/>
                                        <w:right w:val="none" w:sz="0" w:space="0" w:color="auto"/>
                                      </w:divBdr>
                                      <w:divsChild>
                                        <w:div w:id="33831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8225681">
          <w:marLeft w:val="0"/>
          <w:marRight w:val="0"/>
          <w:marTop w:val="0"/>
          <w:marBottom w:val="0"/>
          <w:divBdr>
            <w:top w:val="none" w:sz="0" w:space="0" w:color="auto"/>
            <w:left w:val="none" w:sz="0" w:space="0" w:color="auto"/>
            <w:bottom w:val="none" w:sz="0" w:space="0" w:color="auto"/>
            <w:right w:val="none" w:sz="0" w:space="0" w:color="auto"/>
          </w:divBdr>
          <w:divsChild>
            <w:div w:id="1418937664">
              <w:marLeft w:val="0"/>
              <w:marRight w:val="0"/>
              <w:marTop w:val="0"/>
              <w:marBottom w:val="0"/>
              <w:divBdr>
                <w:top w:val="none" w:sz="0" w:space="0" w:color="auto"/>
                <w:left w:val="none" w:sz="0" w:space="0" w:color="auto"/>
                <w:bottom w:val="none" w:sz="0" w:space="0" w:color="auto"/>
                <w:right w:val="none" w:sz="0" w:space="0" w:color="auto"/>
              </w:divBdr>
              <w:divsChild>
                <w:div w:id="993294268">
                  <w:marLeft w:val="0"/>
                  <w:marRight w:val="0"/>
                  <w:marTop w:val="0"/>
                  <w:marBottom w:val="0"/>
                  <w:divBdr>
                    <w:top w:val="none" w:sz="0" w:space="0" w:color="auto"/>
                    <w:left w:val="none" w:sz="0" w:space="0" w:color="auto"/>
                    <w:bottom w:val="none" w:sz="0" w:space="0" w:color="auto"/>
                    <w:right w:val="none" w:sz="0" w:space="0" w:color="auto"/>
                  </w:divBdr>
                  <w:divsChild>
                    <w:div w:id="476341483">
                      <w:marLeft w:val="0"/>
                      <w:marRight w:val="0"/>
                      <w:marTop w:val="0"/>
                      <w:marBottom w:val="0"/>
                      <w:divBdr>
                        <w:top w:val="none" w:sz="0" w:space="0" w:color="auto"/>
                        <w:left w:val="none" w:sz="0" w:space="0" w:color="auto"/>
                        <w:bottom w:val="none" w:sz="0" w:space="0" w:color="auto"/>
                        <w:right w:val="none" w:sz="0" w:space="0" w:color="auto"/>
                      </w:divBdr>
                      <w:divsChild>
                        <w:div w:id="1402214402">
                          <w:marLeft w:val="0"/>
                          <w:marRight w:val="0"/>
                          <w:marTop w:val="0"/>
                          <w:marBottom w:val="0"/>
                          <w:divBdr>
                            <w:top w:val="none" w:sz="0" w:space="0" w:color="auto"/>
                            <w:left w:val="none" w:sz="0" w:space="0" w:color="auto"/>
                            <w:bottom w:val="none" w:sz="0" w:space="0" w:color="auto"/>
                            <w:right w:val="none" w:sz="0" w:space="0" w:color="auto"/>
                          </w:divBdr>
                          <w:divsChild>
                            <w:div w:id="1127897463">
                              <w:marLeft w:val="0"/>
                              <w:marRight w:val="0"/>
                              <w:marTop w:val="0"/>
                              <w:marBottom w:val="0"/>
                              <w:divBdr>
                                <w:top w:val="none" w:sz="0" w:space="0" w:color="auto"/>
                                <w:left w:val="none" w:sz="0" w:space="0" w:color="auto"/>
                                <w:bottom w:val="none" w:sz="0" w:space="0" w:color="auto"/>
                                <w:right w:val="none" w:sz="0" w:space="0" w:color="auto"/>
                              </w:divBdr>
                              <w:divsChild>
                                <w:div w:id="496842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299394">
                  <w:marLeft w:val="0"/>
                  <w:marRight w:val="0"/>
                  <w:marTop w:val="0"/>
                  <w:marBottom w:val="0"/>
                  <w:divBdr>
                    <w:top w:val="none" w:sz="0" w:space="0" w:color="auto"/>
                    <w:left w:val="none" w:sz="0" w:space="0" w:color="auto"/>
                    <w:bottom w:val="none" w:sz="0" w:space="0" w:color="auto"/>
                    <w:right w:val="none" w:sz="0" w:space="0" w:color="auto"/>
                  </w:divBdr>
                  <w:divsChild>
                    <w:div w:id="617183135">
                      <w:marLeft w:val="0"/>
                      <w:marRight w:val="0"/>
                      <w:marTop w:val="0"/>
                      <w:marBottom w:val="0"/>
                      <w:divBdr>
                        <w:top w:val="none" w:sz="0" w:space="0" w:color="auto"/>
                        <w:left w:val="none" w:sz="0" w:space="0" w:color="auto"/>
                        <w:bottom w:val="none" w:sz="0" w:space="0" w:color="auto"/>
                        <w:right w:val="none" w:sz="0" w:space="0" w:color="auto"/>
                      </w:divBdr>
                      <w:divsChild>
                        <w:div w:id="1070538726">
                          <w:marLeft w:val="0"/>
                          <w:marRight w:val="0"/>
                          <w:marTop w:val="0"/>
                          <w:marBottom w:val="0"/>
                          <w:divBdr>
                            <w:top w:val="none" w:sz="0" w:space="0" w:color="auto"/>
                            <w:left w:val="none" w:sz="0" w:space="0" w:color="auto"/>
                            <w:bottom w:val="none" w:sz="0" w:space="0" w:color="auto"/>
                            <w:right w:val="none" w:sz="0" w:space="0" w:color="auto"/>
                          </w:divBdr>
                          <w:divsChild>
                            <w:div w:id="611982113">
                              <w:marLeft w:val="0"/>
                              <w:marRight w:val="0"/>
                              <w:marTop w:val="0"/>
                              <w:marBottom w:val="0"/>
                              <w:divBdr>
                                <w:top w:val="none" w:sz="0" w:space="0" w:color="auto"/>
                                <w:left w:val="none" w:sz="0" w:space="0" w:color="auto"/>
                                <w:bottom w:val="none" w:sz="0" w:space="0" w:color="auto"/>
                                <w:right w:val="none" w:sz="0" w:space="0" w:color="auto"/>
                              </w:divBdr>
                              <w:divsChild>
                                <w:div w:id="1997607484">
                                  <w:marLeft w:val="0"/>
                                  <w:marRight w:val="0"/>
                                  <w:marTop w:val="0"/>
                                  <w:marBottom w:val="0"/>
                                  <w:divBdr>
                                    <w:top w:val="none" w:sz="0" w:space="0" w:color="auto"/>
                                    <w:left w:val="none" w:sz="0" w:space="0" w:color="auto"/>
                                    <w:bottom w:val="none" w:sz="0" w:space="0" w:color="auto"/>
                                    <w:right w:val="none" w:sz="0" w:space="0" w:color="auto"/>
                                  </w:divBdr>
                                  <w:divsChild>
                                    <w:div w:id="161409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434671">
                          <w:marLeft w:val="0"/>
                          <w:marRight w:val="0"/>
                          <w:marTop w:val="0"/>
                          <w:marBottom w:val="0"/>
                          <w:divBdr>
                            <w:top w:val="none" w:sz="0" w:space="0" w:color="auto"/>
                            <w:left w:val="none" w:sz="0" w:space="0" w:color="auto"/>
                            <w:bottom w:val="none" w:sz="0" w:space="0" w:color="auto"/>
                            <w:right w:val="none" w:sz="0" w:space="0" w:color="auto"/>
                          </w:divBdr>
                          <w:divsChild>
                            <w:div w:id="1587348943">
                              <w:marLeft w:val="0"/>
                              <w:marRight w:val="0"/>
                              <w:marTop w:val="0"/>
                              <w:marBottom w:val="0"/>
                              <w:divBdr>
                                <w:top w:val="none" w:sz="0" w:space="0" w:color="auto"/>
                                <w:left w:val="none" w:sz="0" w:space="0" w:color="auto"/>
                                <w:bottom w:val="none" w:sz="0" w:space="0" w:color="auto"/>
                                <w:right w:val="none" w:sz="0" w:space="0" w:color="auto"/>
                              </w:divBdr>
                              <w:divsChild>
                                <w:div w:id="1272931511">
                                  <w:marLeft w:val="0"/>
                                  <w:marRight w:val="0"/>
                                  <w:marTop w:val="0"/>
                                  <w:marBottom w:val="0"/>
                                  <w:divBdr>
                                    <w:top w:val="none" w:sz="0" w:space="0" w:color="auto"/>
                                    <w:left w:val="none" w:sz="0" w:space="0" w:color="auto"/>
                                    <w:bottom w:val="none" w:sz="0" w:space="0" w:color="auto"/>
                                    <w:right w:val="none" w:sz="0" w:space="0" w:color="auto"/>
                                  </w:divBdr>
                                  <w:divsChild>
                                    <w:div w:id="133460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0182696">
          <w:marLeft w:val="0"/>
          <w:marRight w:val="0"/>
          <w:marTop w:val="0"/>
          <w:marBottom w:val="0"/>
          <w:divBdr>
            <w:top w:val="none" w:sz="0" w:space="0" w:color="auto"/>
            <w:left w:val="none" w:sz="0" w:space="0" w:color="auto"/>
            <w:bottom w:val="none" w:sz="0" w:space="0" w:color="auto"/>
            <w:right w:val="none" w:sz="0" w:space="0" w:color="auto"/>
          </w:divBdr>
          <w:divsChild>
            <w:div w:id="1483354461">
              <w:marLeft w:val="0"/>
              <w:marRight w:val="0"/>
              <w:marTop w:val="0"/>
              <w:marBottom w:val="0"/>
              <w:divBdr>
                <w:top w:val="none" w:sz="0" w:space="0" w:color="auto"/>
                <w:left w:val="none" w:sz="0" w:space="0" w:color="auto"/>
                <w:bottom w:val="none" w:sz="0" w:space="0" w:color="auto"/>
                <w:right w:val="none" w:sz="0" w:space="0" w:color="auto"/>
              </w:divBdr>
              <w:divsChild>
                <w:div w:id="118761434">
                  <w:marLeft w:val="0"/>
                  <w:marRight w:val="0"/>
                  <w:marTop w:val="0"/>
                  <w:marBottom w:val="0"/>
                  <w:divBdr>
                    <w:top w:val="none" w:sz="0" w:space="0" w:color="auto"/>
                    <w:left w:val="none" w:sz="0" w:space="0" w:color="auto"/>
                    <w:bottom w:val="none" w:sz="0" w:space="0" w:color="auto"/>
                    <w:right w:val="none" w:sz="0" w:space="0" w:color="auto"/>
                  </w:divBdr>
                  <w:divsChild>
                    <w:div w:id="321469438">
                      <w:marLeft w:val="0"/>
                      <w:marRight w:val="0"/>
                      <w:marTop w:val="0"/>
                      <w:marBottom w:val="0"/>
                      <w:divBdr>
                        <w:top w:val="none" w:sz="0" w:space="0" w:color="auto"/>
                        <w:left w:val="none" w:sz="0" w:space="0" w:color="auto"/>
                        <w:bottom w:val="none" w:sz="0" w:space="0" w:color="auto"/>
                        <w:right w:val="none" w:sz="0" w:space="0" w:color="auto"/>
                      </w:divBdr>
                      <w:divsChild>
                        <w:div w:id="1461531205">
                          <w:marLeft w:val="0"/>
                          <w:marRight w:val="0"/>
                          <w:marTop w:val="0"/>
                          <w:marBottom w:val="0"/>
                          <w:divBdr>
                            <w:top w:val="none" w:sz="0" w:space="0" w:color="auto"/>
                            <w:left w:val="none" w:sz="0" w:space="0" w:color="auto"/>
                            <w:bottom w:val="none" w:sz="0" w:space="0" w:color="auto"/>
                            <w:right w:val="none" w:sz="0" w:space="0" w:color="auto"/>
                          </w:divBdr>
                          <w:divsChild>
                            <w:div w:id="1098141740">
                              <w:marLeft w:val="0"/>
                              <w:marRight w:val="0"/>
                              <w:marTop w:val="0"/>
                              <w:marBottom w:val="0"/>
                              <w:divBdr>
                                <w:top w:val="none" w:sz="0" w:space="0" w:color="auto"/>
                                <w:left w:val="none" w:sz="0" w:space="0" w:color="auto"/>
                                <w:bottom w:val="none" w:sz="0" w:space="0" w:color="auto"/>
                                <w:right w:val="none" w:sz="0" w:space="0" w:color="auto"/>
                              </w:divBdr>
                              <w:divsChild>
                                <w:div w:id="601844118">
                                  <w:marLeft w:val="0"/>
                                  <w:marRight w:val="0"/>
                                  <w:marTop w:val="0"/>
                                  <w:marBottom w:val="0"/>
                                  <w:divBdr>
                                    <w:top w:val="none" w:sz="0" w:space="0" w:color="auto"/>
                                    <w:left w:val="none" w:sz="0" w:space="0" w:color="auto"/>
                                    <w:bottom w:val="none" w:sz="0" w:space="0" w:color="auto"/>
                                    <w:right w:val="none" w:sz="0" w:space="0" w:color="auto"/>
                                  </w:divBdr>
                                  <w:divsChild>
                                    <w:div w:id="456488666">
                                      <w:marLeft w:val="0"/>
                                      <w:marRight w:val="0"/>
                                      <w:marTop w:val="0"/>
                                      <w:marBottom w:val="0"/>
                                      <w:divBdr>
                                        <w:top w:val="none" w:sz="0" w:space="0" w:color="auto"/>
                                        <w:left w:val="none" w:sz="0" w:space="0" w:color="auto"/>
                                        <w:bottom w:val="none" w:sz="0" w:space="0" w:color="auto"/>
                                        <w:right w:val="none" w:sz="0" w:space="0" w:color="auto"/>
                                      </w:divBdr>
                                      <w:divsChild>
                                        <w:div w:id="680861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2596448">
          <w:marLeft w:val="0"/>
          <w:marRight w:val="0"/>
          <w:marTop w:val="0"/>
          <w:marBottom w:val="0"/>
          <w:divBdr>
            <w:top w:val="none" w:sz="0" w:space="0" w:color="auto"/>
            <w:left w:val="none" w:sz="0" w:space="0" w:color="auto"/>
            <w:bottom w:val="none" w:sz="0" w:space="0" w:color="auto"/>
            <w:right w:val="none" w:sz="0" w:space="0" w:color="auto"/>
          </w:divBdr>
          <w:divsChild>
            <w:div w:id="103355546">
              <w:marLeft w:val="0"/>
              <w:marRight w:val="0"/>
              <w:marTop w:val="0"/>
              <w:marBottom w:val="0"/>
              <w:divBdr>
                <w:top w:val="none" w:sz="0" w:space="0" w:color="auto"/>
                <w:left w:val="none" w:sz="0" w:space="0" w:color="auto"/>
                <w:bottom w:val="none" w:sz="0" w:space="0" w:color="auto"/>
                <w:right w:val="none" w:sz="0" w:space="0" w:color="auto"/>
              </w:divBdr>
              <w:divsChild>
                <w:div w:id="923759650">
                  <w:marLeft w:val="0"/>
                  <w:marRight w:val="0"/>
                  <w:marTop w:val="0"/>
                  <w:marBottom w:val="0"/>
                  <w:divBdr>
                    <w:top w:val="none" w:sz="0" w:space="0" w:color="auto"/>
                    <w:left w:val="none" w:sz="0" w:space="0" w:color="auto"/>
                    <w:bottom w:val="none" w:sz="0" w:space="0" w:color="auto"/>
                    <w:right w:val="none" w:sz="0" w:space="0" w:color="auto"/>
                  </w:divBdr>
                  <w:divsChild>
                    <w:div w:id="2078429665">
                      <w:marLeft w:val="0"/>
                      <w:marRight w:val="0"/>
                      <w:marTop w:val="0"/>
                      <w:marBottom w:val="0"/>
                      <w:divBdr>
                        <w:top w:val="none" w:sz="0" w:space="0" w:color="auto"/>
                        <w:left w:val="none" w:sz="0" w:space="0" w:color="auto"/>
                        <w:bottom w:val="none" w:sz="0" w:space="0" w:color="auto"/>
                        <w:right w:val="none" w:sz="0" w:space="0" w:color="auto"/>
                      </w:divBdr>
                      <w:divsChild>
                        <w:div w:id="1775974937">
                          <w:marLeft w:val="0"/>
                          <w:marRight w:val="0"/>
                          <w:marTop w:val="0"/>
                          <w:marBottom w:val="0"/>
                          <w:divBdr>
                            <w:top w:val="none" w:sz="0" w:space="0" w:color="auto"/>
                            <w:left w:val="none" w:sz="0" w:space="0" w:color="auto"/>
                            <w:bottom w:val="none" w:sz="0" w:space="0" w:color="auto"/>
                            <w:right w:val="none" w:sz="0" w:space="0" w:color="auto"/>
                          </w:divBdr>
                          <w:divsChild>
                            <w:div w:id="1444306096">
                              <w:marLeft w:val="0"/>
                              <w:marRight w:val="0"/>
                              <w:marTop w:val="0"/>
                              <w:marBottom w:val="0"/>
                              <w:divBdr>
                                <w:top w:val="none" w:sz="0" w:space="0" w:color="auto"/>
                                <w:left w:val="none" w:sz="0" w:space="0" w:color="auto"/>
                                <w:bottom w:val="none" w:sz="0" w:space="0" w:color="auto"/>
                                <w:right w:val="none" w:sz="0" w:space="0" w:color="auto"/>
                              </w:divBdr>
                              <w:divsChild>
                                <w:div w:id="2099328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157549">
                  <w:marLeft w:val="0"/>
                  <w:marRight w:val="0"/>
                  <w:marTop w:val="0"/>
                  <w:marBottom w:val="0"/>
                  <w:divBdr>
                    <w:top w:val="none" w:sz="0" w:space="0" w:color="auto"/>
                    <w:left w:val="none" w:sz="0" w:space="0" w:color="auto"/>
                    <w:bottom w:val="none" w:sz="0" w:space="0" w:color="auto"/>
                    <w:right w:val="none" w:sz="0" w:space="0" w:color="auto"/>
                  </w:divBdr>
                  <w:divsChild>
                    <w:div w:id="472601808">
                      <w:marLeft w:val="0"/>
                      <w:marRight w:val="0"/>
                      <w:marTop w:val="0"/>
                      <w:marBottom w:val="0"/>
                      <w:divBdr>
                        <w:top w:val="none" w:sz="0" w:space="0" w:color="auto"/>
                        <w:left w:val="none" w:sz="0" w:space="0" w:color="auto"/>
                        <w:bottom w:val="none" w:sz="0" w:space="0" w:color="auto"/>
                        <w:right w:val="none" w:sz="0" w:space="0" w:color="auto"/>
                      </w:divBdr>
                      <w:divsChild>
                        <w:div w:id="221210598">
                          <w:marLeft w:val="0"/>
                          <w:marRight w:val="0"/>
                          <w:marTop w:val="0"/>
                          <w:marBottom w:val="0"/>
                          <w:divBdr>
                            <w:top w:val="none" w:sz="0" w:space="0" w:color="auto"/>
                            <w:left w:val="none" w:sz="0" w:space="0" w:color="auto"/>
                            <w:bottom w:val="none" w:sz="0" w:space="0" w:color="auto"/>
                            <w:right w:val="none" w:sz="0" w:space="0" w:color="auto"/>
                          </w:divBdr>
                          <w:divsChild>
                            <w:div w:id="919169735">
                              <w:marLeft w:val="0"/>
                              <w:marRight w:val="0"/>
                              <w:marTop w:val="0"/>
                              <w:marBottom w:val="0"/>
                              <w:divBdr>
                                <w:top w:val="none" w:sz="0" w:space="0" w:color="auto"/>
                                <w:left w:val="none" w:sz="0" w:space="0" w:color="auto"/>
                                <w:bottom w:val="none" w:sz="0" w:space="0" w:color="auto"/>
                                <w:right w:val="none" w:sz="0" w:space="0" w:color="auto"/>
                              </w:divBdr>
                              <w:divsChild>
                                <w:div w:id="1668171786">
                                  <w:marLeft w:val="0"/>
                                  <w:marRight w:val="0"/>
                                  <w:marTop w:val="0"/>
                                  <w:marBottom w:val="0"/>
                                  <w:divBdr>
                                    <w:top w:val="none" w:sz="0" w:space="0" w:color="auto"/>
                                    <w:left w:val="none" w:sz="0" w:space="0" w:color="auto"/>
                                    <w:bottom w:val="none" w:sz="0" w:space="0" w:color="auto"/>
                                    <w:right w:val="none" w:sz="0" w:space="0" w:color="auto"/>
                                  </w:divBdr>
                                  <w:divsChild>
                                    <w:div w:id="1275096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097490">
                          <w:marLeft w:val="0"/>
                          <w:marRight w:val="0"/>
                          <w:marTop w:val="0"/>
                          <w:marBottom w:val="0"/>
                          <w:divBdr>
                            <w:top w:val="none" w:sz="0" w:space="0" w:color="auto"/>
                            <w:left w:val="none" w:sz="0" w:space="0" w:color="auto"/>
                            <w:bottom w:val="none" w:sz="0" w:space="0" w:color="auto"/>
                            <w:right w:val="none" w:sz="0" w:space="0" w:color="auto"/>
                          </w:divBdr>
                          <w:divsChild>
                            <w:div w:id="1506095374">
                              <w:marLeft w:val="0"/>
                              <w:marRight w:val="0"/>
                              <w:marTop w:val="0"/>
                              <w:marBottom w:val="0"/>
                              <w:divBdr>
                                <w:top w:val="none" w:sz="0" w:space="0" w:color="auto"/>
                                <w:left w:val="none" w:sz="0" w:space="0" w:color="auto"/>
                                <w:bottom w:val="none" w:sz="0" w:space="0" w:color="auto"/>
                                <w:right w:val="none" w:sz="0" w:space="0" w:color="auto"/>
                              </w:divBdr>
                              <w:divsChild>
                                <w:div w:id="1411736922">
                                  <w:marLeft w:val="0"/>
                                  <w:marRight w:val="0"/>
                                  <w:marTop w:val="0"/>
                                  <w:marBottom w:val="0"/>
                                  <w:divBdr>
                                    <w:top w:val="none" w:sz="0" w:space="0" w:color="auto"/>
                                    <w:left w:val="none" w:sz="0" w:space="0" w:color="auto"/>
                                    <w:bottom w:val="none" w:sz="0" w:space="0" w:color="auto"/>
                                    <w:right w:val="none" w:sz="0" w:space="0" w:color="auto"/>
                                  </w:divBdr>
                                  <w:divsChild>
                                    <w:div w:id="41990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1730384">
          <w:marLeft w:val="0"/>
          <w:marRight w:val="0"/>
          <w:marTop w:val="0"/>
          <w:marBottom w:val="0"/>
          <w:divBdr>
            <w:top w:val="none" w:sz="0" w:space="0" w:color="auto"/>
            <w:left w:val="none" w:sz="0" w:space="0" w:color="auto"/>
            <w:bottom w:val="none" w:sz="0" w:space="0" w:color="auto"/>
            <w:right w:val="none" w:sz="0" w:space="0" w:color="auto"/>
          </w:divBdr>
          <w:divsChild>
            <w:div w:id="1306157613">
              <w:marLeft w:val="0"/>
              <w:marRight w:val="0"/>
              <w:marTop w:val="0"/>
              <w:marBottom w:val="0"/>
              <w:divBdr>
                <w:top w:val="none" w:sz="0" w:space="0" w:color="auto"/>
                <w:left w:val="none" w:sz="0" w:space="0" w:color="auto"/>
                <w:bottom w:val="none" w:sz="0" w:space="0" w:color="auto"/>
                <w:right w:val="none" w:sz="0" w:space="0" w:color="auto"/>
              </w:divBdr>
              <w:divsChild>
                <w:div w:id="1619481554">
                  <w:marLeft w:val="0"/>
                  <w:marRight w:val="0"/>
                  <w:marTop w:val="0"/>
                  <w:marBottom w:val="0"/>
                  <w:divBdr>
                    <w:top w:val="none" w:sz="0" w:space="0" w:color="auto"/>
                    <w:left w:val="none" w:sz="0" w:space="0" w:color="auto"/>
                    <w:bottom w:val="none" w:sz="0" w:space="0" w:color="auto"/>
                    <w:right w:val="none" w:sz="0" w:space="0" w:color="auto"/>
                  </w:divBdr>
                  <w:divsChild>
                    <w:div w:id="691229814">
                      <w:marLeft w:val="0"/>
                      <w:marRight w:val="0"/>
                      <w:marTop w:val="0"/>
                      <w:marBottom w:val="0"/>
                      <w:divBdr>
                        <w:top w:val="none" w:sz="0" w:space="0" w:color="auto"/>
                        <w:left w:val="none" w:sz="0" w:space="0" w:color="auto"/>
                        <w:bottom w:val="none" w:sz="0" w:space="0" w:color="auto"/>
                        <w:right w:val="none" w:sz="0" w:space="0" w:color="auto"/>
                      </w:divBdr>
                      <w:divsChild>
                        <w:div w:id="434834013">
                          <w:marLeft w:val="0"/>
                          <w:marRight w:val="0"/>
                          <w:marTop w:val="0"/>
                          <w:marBottom w:val="0"/>
                          <w:divBdr>
                            <w:top w:val="none" w:sz="0" w:space="0" w:color="auto"/>
                            <w:left w:val="none" w:sz="0" w:space="0" w:color="auto"/>
                            <w:bottom w:val="none" w:sz="0" w:space="0" w:color="auto"/>
                            <w:right w:val="none" w:sz="0" w:space="0" w:color="auto"/>
                          </w:divBdr>
                          <w:divsChild>
                            <w:div w:id="468204132">
                              <w:marLeft w:val="0"/>
                              <w:marRight w:val="0"/>
                              <w:marTop w:val="0"/>
                              <w:marBottom w:val="0"/>
                              <w:divBdr>
                                <w:top w:val="none" w:sz="0" w:space="0" w:color="auto"/>
                                <w:left w:val="none" w:sz="0" w:space="0" w:color="auto"/>
                                <w:bottom w:val="none" w:sz="0" w:space="0" w:color="auto"/>
                                <w:right w:val="none" w:sz="0" w:space="0" w:color="auto"/>
                              </w:divBdr>
                              <w:divsChild>
                                <w:div w:id="1139692894">
                                  <w:marLeft w:val="0"/>
                                  <w:marRight w:val="0"/>
                                  <w:marTop w:val="0"/>
                                  <w:marBottom w:val="0"/>
                                  <w:divBdr>
                                    <w:top w:val="none" w:sz="0" w:space="0" w:color="auto"/>
                                    <w:left w:val="none" w:sz="0" w:space="0" w:color="auto"/>
                                    <w:bottom w:val="none" w:sz="0" w:space="0" w:color="auto"/>
                                    <w:right w:val="none" w:sz="0" w:space="0" w:color="auto"/>
                                  </w:divBdr>
                                  <w:divsChild>
                                    <w:div w:id="101344608">
                                      <w:marLeft w:val="0"/>
                                      <w:marRight w:val="0"/>
                                      <w:marTop w:val="0"/>
                                      <w:marBottom w:val="0"/>
                                      <w:divBdr>
                                        <w:top w:val="none" w:sz="0" w:space="0" w:color="auto"/>
                                        <w:left w:val="none" w:sz="0" w:space="0" w:color="auto"/>
                                        <w:bottom w:val="none" w:sz="0" w:space="0" w:color="auto"/>
                                        <w:right w:val="none" w:sz="0" w:space="0" w:color="auto"/>
                                      </w:divBdr>
                                      <w:divsChild>
                                        <w:div w:id="138799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772848">
          <w:marLeft w:val="0"/>
          <w:marRight w:val="0"/>
          <w:marTop w:val="0"/>
          <w:marBottom w:val="0"/>
          <w:divBdr>
            <w:top w:val="none" w:sz="0" w:space="0" w:color="auto"/>
            <w:left w:val="none" w:sz="0" w:space="0" w:color="auto"/>
            <w:bottom w:val="none" w:sz="0" w:space="0" w:color="auto"/>
            <w:right w:val="none" w:sz="0" w:space="0" w:color="auto"/>
          </w:divBdr>
          <w:divsChild>
            <w:div w:id="1491293678">
              <w:marLeft w:val="0"/>
              <w:marRight w:val="0"/>
              <w:marTop w:val="0"/>
              <w:marBottom w:val="0"/>
              <w:divBdr>
                <w:top w:val="none" w:sz="0" w:space="0" w:color="auto"/>
                <w:left w:val="none" w:sz="0" w:space="0" w:color="auto"/>
                <w:bottom w:val="none" w:sz="0" w:space="0" w:color="auto"/>
                <w:right w:val="none" w:sz="0" w:space="0" w:color="auto"/>
              </w:divBdr>
              <w:divsChild>
                <w:div w:id="1684745950">
                  <w:marLeft w:val="0"/>
                  <w:marRight w:val="0"/>
                  <w:marTop w:val="0"/>
                  <w:marBottom w:val="0"/>
                  <w:divBdr>
                    <w:top w:val="none" w:sz="0" w:space="0" w:color="auto"/>
                    <w:left w:val="none" w:sz="0" w:space="0" w:color="auto"/>
                    <w:bottom w:val="none" w:sz="0" w:space="0" w:color="auto"/>
                    <w:right w:val="none" w:sz="0" w:space="0" w:color="auto"/>
                  </w:divBdr>
                  <w:divsChild>
                    <w:div w:id="1586762115">
                      <w:marLeft w:val="0"/>
                      <w:marRight w:val="0"/>
                      <w:marTop w:val="0"/>
                      <w:marBottom w:val="0"/>
                      <w:divBdr>
                        <w:top w:val="none" w:sz="0" w:space="0" w:color="auto"/>
                        <w:left w:val="none" w:sz="0" w:space="0" w:color="auto"/>
                        <w:bottom w:val="none" w:sz="0" w:space="0" w:color="auto"/>
                        <w:right w:val="none" w:sz="0" w:space="0" w:color="auto"/>
                      </w:divBdr>
                      <w:divsChild>
                        <w:div w:id="615255223">
                          <w:marLeft w:val="0"/>
                          <w:marRight w:val="0"/>
                          <w:marTop w:val="0"/>
                          <w:marBottom w:val="0"/>
                          <w:divBdr>
                            <w:top w:val="none" w:sz="0" w:space="0" w:color="auto"/>
                            <w:left w:val="none" w:sz="0" w:space="0" w:color="auto"/>
                            <w:bottom w:val="none" w:sz="0" w:space="0" w:color="auto"/>
                            <w:right w:val="none" w:sz="0" w:space="0" w:color="auto"/>
                          </w:divBdr>
                          <w:divsChild>
                            <w:div w:id="631711494">
                              <w:marLeft w:val="0"/>
                              <w:marRight w:val="0"/>
                              <w:marTop w:val="0"/>
                              <w:marBottom w:val="0"/>
                              <w:divBdr>
                                <w:top w:val="none" w:sz="0" w:space="0" w:color="auto"/>
                                <w:left w:val="none" w:sz="0" w:space="0" w:color="auto"/>
                                <w:bottom w:val="none" w:sz="0" w:space="0" w:color="auto"/>
                                <w:right w:val="none" w:sz="0" w:space="0" w:color="auto"/>
                              </w:divBdr>
                              <w:divsChild>
                                <w:div w:id="54094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4357321">
                  <w:marLeft w:val="0"/>
                  <w:marRight w:val="0"/>
                  <w:marTop w:val="0"/>
                  <w:marBottom w:val="0"/>
                  <w:divBdr>
                    <w:top w:val="none" w:sz="0" w:space="0" w:color="auto"/>
                    <w:left w:val="none" w:sz="0" w:space="0" w:color="auto"/>
                    <w:bottom w:val="none" w:sz="0" w:space="0" w:color="auto"/>
                    <w:right w:val="none" w:sz="0" w:space="0" w:color="auto"/>
                  </w:divBdr>
                  <w:divsChild>
                    <w:div w:id="568922196">
                      <w:marLeft w:val="0"/>
                      <w:marRight w:val="0"/>
                      <w:marTop w:val="0"/>
                      <w:marBottom w:val="0"/>
                      <w:divBdr>
                        <w:top w:val="none" w:sz="0" w:space="0" w:color="auto"/>
                        <w:left w:val="none" w:sz="0" w:space="0" w:color="auto"/>
                        <w:bottom w:val="none" w:sz="0" w:space="0" w:color="auto"/>
                        <w:right w:val="none" w:sz="0" w:space="0" w:color="auto"/>
                      </w:divBdr>
                      <w:divsChild>
                        <w:div w:id="716513732">
                          <w:marLeft w:val="0"/>
                          <w:marRight w:val="0"/>
                          <w:marTop w:val="0"/>
                          <w:marBottom w:val="0"/>
                          <w:divBdr>
                            <w:top w:val="none" w:sz="0" w:space="0" w:color="auto"/>
                            <w:left w:val="none" w:sz="0" w:space="0" w:color="auto"/>
                            <w:bottom w:val="none" w:sz="0" w:space="0" w:color="auto"/>
                            <w:right w:val="none" w:sz="0" w:space="0" w:color="auto"/>
                          </w:divBdr>
                          <w:divsChild>
                            <w:div w:id="1385331531">
                              <w:marLeft w:val="0"/>
                              <w:marRight w:val="0"/>
                              <w:marTop w:val="0"/>
                              <w:marBottom w:val="0"/>
                              <w:divBdr>
                                <w:top w:val="none" w:sz="0" w:space="0" w:color="auto"/>
                                <w:left w:val="none" w:sz="0" w:space="0" w:color="auto"/>
                                <w:bottom w:val="none" w:sz="0" w:space="0" w:color="auto"/>
                                <w:right w:val="none" w:sz="0" w:space="0" w:color="auto"/>
                              </w:divBdr>
                              <w:divsChild>
                                <w:div w:id="923341991">
                                  <w:marLeft w:val="0"/>
                                  <w:marRight w:val="0"/>
                                  <w:marTop w:val="0"/>
                                  <w:marBottom w:val="0"/>
                                  <w:divBdr>
                                    <w:top w:val="none" w:sz="0" w:space="0" w:color="auto"/>
                                    <w:left w:val="none" w:sz="0" w:space="0" w:color="auto"/>
                                    <w:bottom w:val="none" w:sz="0" w:space="0" w:color="auto"/>
                                    <w:right w:val="none" w:sz="0" w:space="0" w:color="auto"/>
                                  </w:divBdr>
                                  <w:divsChild>
                                    <w:div w:id="612516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49344">
                          <w:marLeft w:val="0"/>
                          <w:marRight w:val="0"/>
                          <w:marTop w:val="0"/>
                          <w:marBottom w:val="0"/>
                          <w:divBdr>
                            <w:top w:val="none" w:sz="0" w:space="0" w:color="auto"/>
                            <w:left w:val="none" w:sz="0" w:space="0" w:color="auto"/>
                            <w:bottom w:val="none" w:sz="0" w:space="0" w:color="auto"/>
                            <w:right w:val="none" w:sz="0" w:space="0" w:color="auto"/>
                          </w:divBdr>
                          <w:divsChild>
                            <w:div w:id="1117523541">
                              <w:marLeft w:val="0"/>
                              <w:marRight w:val="0"/>
                              <w:marTop w:val="0"/>
                              <w:marBottom w:val="0"/>
                              <w:divBdr>
                                <w:top w:val="none" w:sz="0" w:space="0" w:color="auto"/>
                                <w:left w:val="none" w:sz="0" w:space="0" w:color="auto"/>
                                <w:bottom w:val="none" w:sz="0" w:space="0" w:color="auto"/>
                                <w:right w:val="none" w:sz="0" w:space="0" w:color="auto"/>
                              </w:divBdr>
                              <w:divsChild>
                                <w:div w:id="31733832">
                                  <w:marLeft w:val="0"/>
                                  <w:marRight w:val="0"/>
                                  <w:marTop w:val="0"/>
                                  <w:marBottom w:val="0"/>
                                  <w:divBdr>
                                    <w:top w:val="none" w:sz="0" w:space="0" w:color="auto"/>
                                    <w:left w:val="none" w:sz="0" w:space="0" w:color="auto"/>
                                    <w:bottom w:val="none" w:sz="0" w:space="0" w:color="auto"/>
                                    <w:right w:val="none" w:sz="0" w:space="0" w:color="auto"/>
                                  </w:divBdr>
                                  <w:divsChild>
                                    <w:div w:id="1632596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0586229">
          <w:marLeft w:val="0"/>
          <w:marRight w:val="0"/>
          <w:marTop w:val="0"/>
          <w:marBottom w:val="0"/>
          <w:divBdr>
            <w:top w:val="none" w:sz="0" w:space="0" w:color="auto"/>
            <w:left w:val="none" w:sz="0" w:space="0" w:color="auto"/>
            <w:bottom w:val="none" w:sz="0" w:space="0" w:color="auto"/>
            <w:right w:val="none" w:sz="0" w:space="0" w:color="auto"/>
          </w:divBdr>
          <w:divsChild>
            <w:div w:id="1935816836">
              <w:marLeft w:val="0"/>
              <w:marRight w:val="0"/>
              <w:marTop w:val="0"/>
              <w:marBottom w:val="0"/>
              <w:divBdr>
                <w:top w:val="none" w:sz="0" w:space="0" w:color="auto"/>
                <w:left w:val="none" w:sz="0" w:space="0" w:color="auto"/>
                <w:bottom w:val="none" w:sz="0" w:space="0" w:color="auto"/>
                <w:right w:val="none" w:sz="0" w:space="0" w:color="auto"/>
              </w:divBdr>
              <w:divsChild>
                <w:div w:id="1849783177">
                  <w:marLeft w:val="0"/>
                  <w:marRight w:val="0"/>
                  <w:marTop w:val="0"/>
                  <w:marBottom w:val="0"/>
                  <w:divBdr>
                    <w:top w:val="none" w:sz="0" w:space="0" w:color="auto"/>
                    <w:left w:val="none" w:sz="0" w:space="0" w:color="auto"/>
                    <w:bottom w:val="none" w:sz="0" w:space="0" w:color="auto"/>
                    <w:right w:val="none" w:sz="0" w:space="0" w:color="auto"/>
                  </w:divBdr>
                  <w:divsChild>
                    <w:div w:id="875462067">
                      <w:marLeft w:val="0"/>
                      <w:marRight w:val="0"/>
                      <w:marTop w:val="0"/>
                      <w:marBottom w:val="0"/>
                      <w:divBdr>
                        <w:top w:val="none" w:sz="0" w:space="0" w:color="auto"/>
                        <w:left w:val="none" w:sz="0" w:space="0" w:color="auto"/>
                        <w:bottom w:val="none" w:sz="0" w:space="0" w:color="auto"/>
                        <w:right w:val="none" w:sz="0" w:space="0" w:color="auto"/>
                      </w:divBdr>
                      <w:divsChild>
                        <w:div w:id="1230308797">
                          <w:marLeft w:val="0"/>
                          <w:marRight w:val="0"/>
                          <w:marTop w:val="0"/>
                          <w:marBottom w:val="0"/>
                          <w:divBdr>
                            <w:top w:val="none" w:sz="0" w:space="0" w:color="auto"/>
                            <w:left w:val="none" w:sz="0" w:space="0" w:color="auto"/>
                            <w:bottom w:val="none" w:sz="0" w:space="0" w:color="auto"/>
                            <w:right w:val="none" w:sz="0" w:space="0" w:color="auto"/>
                          </w:divBdr>
                          <w:divsChild>
                            <w:div w:id="19204699">
                              <w:marLeft w:val="0"/>
                              <w:marRight w:val="0"/>
                              <w:marTop w:val="0"/>
                              <w:marBottom w:val="0"/>
                              <w:divBdr>
                                <w:top w:val="none" w:sz="0" w:space="0" w:color="auto"/>
                                <w:left w:val="none" w:sz="0" w:space="0" w:color="auto"/>
                                <w:bottom w:val="none" w:sz="0" w:space="0" w:color="auto"/>
                                <w:right w:val="none" w:sz="0" w:space="0" w:color="auto"/>
                              </w:divBdr>
                              <w:divsChild>
                                <w:div w:id="589001122">
                                  <w:marLeft w:val="0"/>
                                  <w:marRight w:val="0"/>
                                  <w:marTop w:val="0"/>
                                  <w:marBottom w:val="0"/>
                                  <w:divBdr>
                                    <w:top w:val="none" w:sz="0" w:space="0" w:color="auto"/>
                                    <w:left w:val="none" w:sz="0" w:space="0" w:color="auto"/>
                                    <w:bottom w:val="none" w:sz="0" w:space="0" w:color="auto"/>
                                    <w:right w:val="none" w:sz="0" w:space="0" w:color="auto"/>
                                  </w:divBdr>
                                  <w:divsChild>
                                    <w:div w:id="393820208">
                                      <w:marLeft w:val="0"/>
                                      <w:marRight w:val="0"/>
                                      <w:marTop w:val="0"/>
                                      <w:marBottom w:val="0"/>
                                      <w:divBdr>
                                        <w:top w:val="none" w:sz="0" w:space="0" w:color="auto"/>
                                        <w:left w:val="none" w:sz="0" w:space="0" w:color="auto"/>
                                        <w:bottom w:val="none" w:sz="0" w:space="0" w:color="auto"/>
                                        <w:right w:val="none" w:sz="0" w:space="0" w:color="auto"/>
                                      </w:divBdr>
                                      <w:divsChild>
                                        <w:div w:id="381026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196912">
          <w:marLeft w:val="0"/>
          <w:marRight w:val="0"/>
          <w:marTop w:val="0"/>
          <w:marBottom w:val="0"/>
          <w:divBdr>
            <w:top w:val="none" w:sz="0" w:space="0" w:color="auto"/>
            <w:left w:val="none" w:sz="0" w:space="0" w:color="auto"/>
            <w:bottom w:val="none" w:sz="0" w:space="0" w:color="auto"/>
            <w:right w:val="none" w:sz="0" w:space="0" w:color="auto"/>
          </w:divBdr>
          <w:divsChild>
            <w:div w:id="1599561304">
              <w:marLeft w:val="0"/>
              <w:marRight w:val="0"/>
              <w:marTop w:val="0"/>
              <w:marBottom w:val="0"/>
              <w:divBdr>
                <w:top w:val="none" w:sz="0" w:space="0" w:color="auto"/>
                <w:left w:val="none" w:sz="0" w:space="0" w:color="auto"/>
                <w:bottom w:val="none" w:sz="0" w:space="0" w:color="auto"/>
                <w:right w:val="none" w:sz="0" w:space="0" w:color="auto"/>
              </w:divBdr>
              <w:divsChild>
                <w:div w:id="298924225">
                  <w:marLeft w:val="0"/>
                  <w:marRight w:val="0"/>
                  <w:marTop w:val="0"/>
                  <w:marBottom w:val="0"/>
                  <w:divBdr>
                    <w:top w:val="none" w:sz="0" w:space="0" w:color="auto"/>
                    <w:left w:val="none" w:sz="0" w:space="0" w:color="auto"/>
                    <w:bottom w:val="none" w:sz="0" w:space="0" w:color="auto"/>
                    <w:right w:val="none" w:sz="0" w:space="0" w:color="auto"/>
                  </w:divBdr>
                  <w:divsChild>
                    <w:div w:id="791020328">
                      <w:marLeft w:val="0"/>
                      <w:marRight w:val="0"/>
                      <w:marTop w:val="0"/>
                      <w:marBottom w:val="0"/>
                      <w:divBdr>
                        <w:top w:val="none" w:sz="0" w:space="0" w:color="auto"/>
                        <w:left w:val="none" w:sz="0" w:space="0" w:color="auto"/>
                        <w:bottom w:val="none" w:sz="0" w:space="0" w:color="auto"/>
                        <w:right w:val="none" w:sz="0" w:space="0" w:color="auto"/>
                      </w:divBdr>
                      <w:divsChild>
                        <w:div w:id="2145660172">
                          <w:marLeft w:val="0"/>
                          <w:marRight w:val="0"/>
                          <w:marTop w:val="0"/>
                          <w:marBottom w:val="0"/>
                          <w:divBdr>
                            <w:top w:val="none" w:sz="0" w:space="0" w:color="auto"/>
                            <w:left w:val="none" w:sz="0" w:space="0" w:color="auto"/>
                            <w:bottom w:val="none" w:sz="0" w:space="0" w:color="auto"/>
                            <w:right w:val="none" w:sz="0" w:space="0" w:color="auto"/>
                          </w:divBdr>
                          <w:divsChild>
                            <w:div w:id="265430242">
                              <w:marLeft w:val="0"/>
                              <w:marRight w:val="0"/>
                              <w:marTop w:val="0"/>
                              <w:marBottom w:val="0"/>
                              <w:divBdr>
                                <w:top w:val="none" w:sz="0" w:space="0" w:color="auto"/>
                                <w:left w:val="none" w:sz="0" w:space="0" w:color="auto"/>
                                <w:bottom w:val="none" w:sz="0" w:space="0" w:color="auto"/>
                                <w:right w:val="none" w:sz="0" w:space="0" w:color="auto"/>
                              </w:divBdr>
                              <w:divsChild>
                                <w:div w:id="1444880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1687644">
                  <w:marLeft w:val="0"/>
                  <w:marRight w:val="0"/>
                  <w:marTop w:val="0"/>
                  <w:marBottom w:val="0"/>
                  <w:divBdr>
                    <w:top w:val="none" w:sz="0" w:space="0" w:color="auto"/>
                    <w:left w:val="none" w:sz="0" w:space="0" w:color="auto"/>
                    <w:bottom w:val="none" w:sz="0" w:space="0" w:color="auto"/>
                    <w:right w:val="none" w:sz="0" w:space="0" w:color="auto"/>
                  </w:divBdr>
                  <w:divsChild>
                    <w:div w:id="478770778">
                      <w:marLeft w:val="0"/>
                      <w:marRight w:val="0"/>
                      <w:marTop w:val="0"/>
                      <w:marBottom w:val="0"/>
                      <w:divBdr>
                        <w:top w:val="none" w:sz="0" w:space="0" w:color="auto"/>
                        <w:left w:val="none" w:sz="0" w:space="0" w:color="auto"/>
                        <w:bottom w:val="none" w:sz="0" w:space="0" w:color="auto"/>
                        <w:right w:val="none" w:sz="0" w:space="0" w:color="auto"/>
                      </w:divBdr>
                      <w:divsChild>
                        <w:div w:id="552545322">
                          <w:marLeft w:val="0"/>
                          <w:marRight w:val="0"/>
                          <w:marTop w:val="0"/>
                          <w:marBottom w:val="0"/>
                          <w:divBdr>
                            <w:top w:val="none" w:sz="0" w:space="0" w:color="auto"/>
                            <w:left w:val="none" w:sz="0" w:space="0" w:color="auto"/>
                            <w:bottom w:val="none" w:sz="0" w:space="0" w:color="auto"/>
                            <w:right w:val="none" w:sz="0" w:space="0" w:color="auto"/>
                          </w:divBdr>
                          <w:divsChild>
                            <w:div w:id="1277521662">
                              <w:marLeft w:val="0"/>
                              <w:marRight w:val="0"/>
                              <w:marTop w:val="0"/>
                              <w:marBottom w:val="0"/>
                              <w:divBdr>
                                <w:top w:val="none" w:sz="0" w:space="0" w:color="auto"/>
                                <w:left w:val="none" w:sz="0" w:space="0" w:color="auto"/>
                                <w:bottom w:val="none" w:sz="0" w:space="0" w:color="auto"/>
                                <w:right w:val="none" w:sz="0" w:space="0" w:color="auto"/>
                              </w:divBdr>
                              <w:divsChild>
                                <w:div w:id="998919369">
                                  <w:marLeft w:val="0"/>
                                  <w:marRight w:val="0"/>
                                  <w:marTop w:val="0"/>
                                  <w:marBottom w:val="0"/>
                                  <w:divBdr>
                                    <w:top w:val="none" w:sz="0" w:space="0" w:color="auto"/>
                                    <w:left w:val="none" w:sz="0" w:space="0" w:color="auto"/>
                                    <w:bottom w:val="none" w:sz="0" w:space="0" w:color="auto"/>
                                    <w:right w:val="none" w:sz="0" w:space="0" w:color="auto"/>
                                  </w:divBdr>
                                  <w:divsChild>
                                    <w:div w:id="166326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622996">
                          <w:marLeft w:val="0"/>
                          <w:marRight w:val="0"/>
                          <w:marTop w:val="0"/>
                          <w:marBottom w:val="0"/>
                          <w:divBdr>
                            <w:top w:val="none" w:sz="0" w:space="0" w:color="auto"/>
                            <w:left w:val="none" w:sz="0" w:space="0" w:color="auto"/>
                            <w:bottom w:val="none" w:sz="0" w:space="0" w:color="auto"/>
                            <w:right w:val="none" w:sz="0" w:space="0" w:color="auto"/>
                          </w:divBdr>
                          <w:divsChild>
                            <w:div w:id="302585625">
                              <w:marLeft w:val="0"/>
                              <w:marRight w:val="0"/>
                              <w:marTop w:val="0"/>
                              <w:marBottom w:val="0"/>
                              <w:divBdr>
                                <w:top w:val="none" w:sz="0" w:space="0" w:color="auto"/>
                                <w:left w:val="none" w:sz="0" w:space="0" w:color="auto"/>
                                <w:bottom w:val="none" w:sz="0" w:space="0" w:color="auto"/>
                                <w:right w:val="none" w:sz="0" w:space="0" w:color="auto"/>
                              </w:divBdr>
                              <w:divsChild>
                                <w:div w:id="1903363937">
                                  <w:marLeft w:val="0"/>
                                  <w:marRight w:val="0"/>
                                  <w:marTop w:val="0"/>
                                  <w:marBottom w:val="0"/>
                                  <w:divBdr>
                                    <w:top w:val="none" w:sz="0" w:space="0" w:color="auto"/>
                                    <w:left w:val="none" w:sz="0" w:space="0" w:color="auto"/>
                                    <w:bottom w:val="none" w:sz="0" w:space="0" w:color="auto"/>
                                    <w:right w:val="none" w:sz="0" w:space="0" w:color="auto"/>
                                  </w:divBdr>
                                  <w:divsChild>
                                    <w:div w:id="173593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4014013">
          <w:marLeft w:val="0"/>
          <w:marRight w:val="0"/>
          <w:marTop w:val="0"/>
          <w:marBottom w:val="0"/>
          <w:divBdr>
            <w:top w:val="none" w:sz="0" w:space="0" w:color="auto"/>
            <w:left w:val="none" w:sz="0" w:space="0" w:color="auto"/>
            <w:bottom w:val="none" w:sz="0" w:space="0" w:color="auto"/>
            <w:right w:val="none" w:sz="0" w:space="0" w:color="auto"/>
          </w:divBdr>
          <w:divsChild>
            <w:div w:id="234630037">
              <w:marLeft w:val="0"/>
              <w:marRight w:val="0"/>
              <w:marTop w:val="0"/>
              <w:marBottom w:val="0"/>
              <w:divBdr>
                <w:top w:val="none" w:sz="0" w:space="0" w:color="auto"/>
                <w:left w:val="none" w:sz="0" w:space="0" w:color="auto"/>
                <w:bottom w:val="none" w:sz="0" w:space="0" w:color="auto"/>
                <w:right w:val="none" w:sz="0" w:space="0" w:color="auto"/>
              </w:divBdr>
              <w:divsChild>
                <w:div w:id="67459759">
                  <w:marLeft w:val="0"/>
                  <w:marRight w:val="0"/>
                  <w:marTop w:val="0"/>
                  <w:marBottom w:val="0"/>
                  <w:divBdr>
                    <w:top w:val="none" w:sz="0" w:space="0" w:color="auto"/>
                    <w:left w:val="none" w:sz="0" w:space="0" w:color="auto"/>
                    <w:bottom w:val="none" w:sz="0" w:space="0" w:color="auto"/>
                    <w:right w:val="none" w:sz="0" w:space="0" w:color="auto"/>
                  </w:divBdr>
                  <w:divsChild>
                    <w:div w:id="207228809">
                      <w:marLeft w:val="0"/>
                      <w:marRight w:val="0"/>
                      <w:marTop w:val="0"/>
                      <w:marBottom w:val="0"/>
                      <w:divBdr>
                        <w:top w:val="none" w:sz="0" w:space="0" w:color="auto"/>
                        <w:left w:val="none" w:sz="0" w:space="0" w:color="auto"/>
                        <w:bottom w:val="none" w:sz="0" w:space="0" w:color="auto"/>
                        <w:right w:val="none" w:sz="0" w:space="0" w:color="auto"/>
                      </w:divBdr>
                      <w:divsChild>
                        <w:div w:id="2145073326">
                          <w:marLeft w:val="0"/>
                          <w:marRight w:val="0"/>
                          <w:marTop w:val="0"/>
                          <w:marBottom w:val="0"/>
                          <w:divBdr>
                            <w:top w:val="none" w:sz="0" w:space="0" w:color="auto"/>
                            <w:left w:val="none" w:sz="0" w:space="0" w:color="auto"/>
                            <w:bottom w:val="none" w:sz="0" w:space="0" w:color="auto"/>
                            <w:right w:val="none" w:sz="0" w:space="0" w:color="auto"/>
                          </w:divBdr>
                          <w:divsChild>
                            <w:div w:id="882206604">
                              <w:marLeft w:val="0"/>
                              <w:marRight w:val="0"/>
                              <w:marTop w:val="0"/>
                              <w:marBottom w:val="0"/>
                              <w:divBdr>
                                <w:top w:val="none" w:sz="0" w:space="0" w:color="auto"/>
                                <w:left w:val="none" w:sz="0" w:space="0" w:color="auto"/>
                                <w:bottom w:val="none" w:sz="0" w:space="0" w:color="auto"/>
                                <w:right w:val="none" w:sz="0" w:space="0" w:color="auto"/>
                              </w:divBdr>
                              <w:divsChild>
                                <w:div w:id="977490821">
                                  <w:marLeft w:val="0"/>
                                  <w:marRight w:val="0"/>
                                  <w:marTop w:val="0"/>
                                  <w:marBottom w:val="0"/>
                                  <w:divBdr>
                                    <w:top w:val="none" w:sz="0" w:space="0" w:color="auto"/>
                                    <w:left w:val="none" w:sz="0" w:space="0" w:color="auto"/>
                                    <w:bottom w:val="none" w:sz="0" w:space="0" w:color="auto"/>
                                    <w:right w:val="none" w:sz="0" w:space="0" w:color="auto"/>
                                  </w:divBdr>
                                  <w:divsChild>
                                    <w:div w:id="472791092">
                                      <w:marLeft w:val="0"/>
                                      <w:marRight w:val="0"/>
                                      <w:marTop w:val="0"/>
                                      <w:marBottom w:val="0"/>
                                      <w:divBdr>
                                        <w:top w:val="none" w:sz="0" w:space="0" w:color="auto"/>
                                        <w:left w:val="none" w:sz="0" w:space="0" w:color="auto"/>
                                        <w:bottom w:val="none" w:sz="0" w:space="0" w:color="auto"/>
                                        <w:right w:val="none" w:sz="0" w:space="0" w:color="auto"/>
                                      </w:divBdr>
                                      <w:divsChild>
                                        <w:div w:id="59835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3736824">
          <w:marLeft w:val="0"/>
          <w:marRight w:val="0"/>
          <w:marTop w:val="0"/>
          <w:marBottom w:val="0"/>
          <w:divBdr>
            <w:top w:val="none" w:sz="0" w:space="0" w:color="auto"/>
            <w:left w:val="none" w:sz="0" w:space="0" w:color="auto"/>
            <w:bottom w:val="none" w:sz="0" w:space="0" w:color="auto"/>
            <w:right w:val="none" w:sz="0" w:space="0" w:color="auto"/>
          </w:divBdr>
          <w:divsChild>
            <w:div w:id="1682512395">
              <w:marLeft w:val="0"/>
              <w:marRight w:val="0"/>
              <w:marTop w:val="0"/>
              <w:marBottom w:val="0"/>
              <w:divBdr>
                <w:top w:val="none" w:sz="0" w:space="0" w:color="auto"/>
                <w:left w:val="none" w:sz="0" w:space="0" w:color="auto"/>
                <w:bottom w:val="none" w:sz="0" w:space="0" w:color="auto"/>
                <w:right w:val="none" w:sz="0" w:space="0" w:color="auto"/>
              </w:divBdr>
              <w:divsChild>
                <w:div w:id="1669483720">
                  <w:marLeft w:val="0"/>
                  <w:marRight w:val="0"/>
                  <w:marTop w:val="0"/>
                  <w:marBottom w:val="0"/>
                  <w:divBdr>
                    <w:top w:val="none" w:sz="0" w:space="0" w:color="auto"/>
                    <w:left w:val="none" w:sz="0" w:space="0" w:color="auto"/>
                    <w:bottom w:val="none" w:sz="0" w:space="0" w:color="auto"/>
                    <w:right w:val="none" w:sz="0" w:space="0" w:color="auto"/>
                  </w:divBdr>
                  <w:divsChild>
                    <w:div w:id="1421948808">
                      <w:marLeft w:val="0"/>
                      <w:marRight w:val="0"/>
                      <w:marTop w:val="0"/>
                      <w:marBottom w:val="0"/>
                      <w:divBdr>
                        <w:top w:val="none" w:sz="0" w:space="0" w:color="auto"/>
                        <w:left w:val="none" w:sz="0" w:space="0" w:color="auto"/>
                        <w:bottom w:val="none" w:sz="0" w:space="0" w:color="auto"/>
                        <w:right w:val="none" w:sz="0" w:space="0" w:color="auto"/>
                      </w:divBdr>
                      <w:divsChild>
                        <w:div w:id="1380862780">
                          <w:marLeft w:val="0"/>
                          <w:marRight w:val="0"/>
                          <w:marTop w:val="0"/>
                          <w:marBottom w:val="0"/>
                          <w:divBdr>
                            <w:top w:val="none" w:sz="0" w:space="0" w:color="auto"/>
                            <w:left w:val="none" w:sz="0" w:space="0" w:color="auto"/>
                            <w:bottom w:val="none" w:sz="0" w:space="0" w:color="auto"/>
                            <w:right w:val="none" w:sz="0" w:space="0" w:color="auto"/>
                          </w:divBdr>
                          <w:divsChild>
                            <w:div w:id="448403103">
                              <w:marLeft w:val="0"/>
                              <w:marRight w:val="0"/>
                              <w:marTop w:val="0"/>
                              <w:marBottom w:val="0"/>
                              <w:divBdr>
                                <w:top w:val="none" w:sz="0" w:space="0" w:color="auto"/>
                                <w:left w:val="none" w:sz="0" w:space="0" w:color="auto"/>
                                <w:bottom w:val="none" w:sz="0" w:space="0" w:color="auto"/>
                                <w:right w:val="none" w:sz="0" w:space="0" w:color="auto"/>
                              </w:divBdr>
                              <w:divsChild>
                                <w:div w:id="144588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950007">
                  <w:marLeft w:val="0"/>
                  <w:marRight w:val="0"/>
                  <w:marTop w:val="0"/>
                  <w:marBottom w:val="0"/>
                  <w:divBdr>
                    <w:top w:val="none" w:sz="0" w:space="0" w:color="auto"/>
                    <w:left w:val="none" w:sz="0" w:space="0" w:color="auto"/>
                    <w:bottom w:val="none" w:sz="0" w:space="0" w:color="auto"/>
                    <w:right w:val="none" w:sz="0" w:space="0" w:color="auto"/>
                  </w:divBdr>
                  <w:divsChild>
                    <w:div w:id="2093311958">
                      <w:marLeft w:val="0"/>
                      <w:marRight w:val="0"/>
                      <w:marTop w:val="0"/>
                      <w:marBottom w:val="0"/>
                      <w:divBdr>
                        <w:top w:val="none" w:sz="0" w:space="0" w:color="auto"/>
                        <w:left w:val="none" w:sz="0" w:space="0" w:color="auto"/>
                        <w:bottom w:val="none" w:sz="0" w:space="0" w:color="auto"/>
                        <w:right w:val="none" w:sz="0" w:space="0" w:color="auto"/>
                      </w:divBdr>
                      <w:divsChild>
                        <w:div w:id="1880512441">
                          <w:marLeft w:val="0"/>
                          <w:marRight w:val="0"/>
                          <w:marTop w:val="0"/>
                          <w:marBottom w:val="0"/>
                          <w:divBdr>
                            <w:top w:val="none" w:sz="0" w:space="0" w:color="auto"/>
                            <w:left w:val="none" w:sz="0" w:space="0" w:color="auto"/>
                            <w:bottom w:val="none" w:sz="0" w:space="0" w:color="auto"/>
                            <w:right w:val="none" w:sz="0" w:space="0" w:color="auto"/>
                          </w:divBdr>
                          <w:divsChild>
                            <w:div w:id="1140995148">
                              <w:marLeft w:val="0"/>
                              <w:marRight w:val="0"/>
                              <w:marTop w:val="0"/>
                              <w:marBottom w:val="0"/>
                              <w:divBdr>
                                <w:top w:val="none" w:sz="0" w:space="0" w:color="auto"/>
                                <w:left w:val="none" w:sz="0" w:space="0" w:color="auto"/>
                                <w:bottom w:val="none" w:sz="0" w:space="0" w:color="auto"/>
                                <w:right w:val="none" w:sz="0" w:space="0" w:color="auto"/>
                              </w:divBdr>
                              <w:divsChild>
                                <w:div w:id="1417049805">
                                  <w:marLeft w:val="0"/>
                                  <w:marRight w:val="0"/>
                                  <w:marTop w:val="0"/>
                                  <w:marBottom w:val="0"/>
                                  <w:divBdr>
                                    <w:top w:val="none" w:sz="0" w:space="0" w:color="auto"/>
                                    <w:left w:val="none" w:sz="0" w:space="0" w:color="auto"/>
                                    <w:bottom w:val="none" w:sz="0" w:space="0" w:color="auto"/>
                                    <w:right w:val="none" w:sz="0" w:space="0" w:color="auto"/>
                                  </w:divBdr>
                                  <w:divsChild>
                                    <w:div w:id="1819568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0410966">
                          <w:marLeft w:val="0"/>
                          <w:marRight w:val="0"/>
                          <w:marTop w:val="0"/>
                          <w:marBottom w:val="0"/>
                          <w:divBdr>
                            <w:top w:val="none" w:sz="0" w:space="0" w:color="auto"/>
                            <w:left w:val="none" w:sz="0" w:space="0" w:color="auto"/>
                            <w:bottom w:val="none" w:sz="0" w:space="0" w:color="auto"/>
                            <w:right w:val="none" w:sz="0" w:space="0" w:color="auto"/>
                          </w:divBdr>
                          <w:divsChild>
                            <w:div w:id="184248682">
                              <w:marLeft w:val="0"/>
                              <w:marRight w:val="0"/>
                              <w:marTop w:val="0"/>
                              <w:marBottom w:val="0"/>
                              <w:divBdr>
                                <w:top w:val="none" w:sz="0" w:space="0" w:color="auto"/>
                                <w:left w:val="none" w:sz="0" w:space="0" w:color="auto"/>
                                <w:bottom w:val="none" w:sz="0" w:space="0" w:color="auto"/>
                                <w:right w:val="none" w:sz="0" w:space="0" w:color="auto"/>
                              </w:divBdr>
                              <w:divsChild>
                                <w:div w:id="744844516">
                                  <w:marLeft w:val="0"/>
                                  <w:marRight w:val="0"/>
                                  <w:marTop w:val="0"/>
                                  <w:marBottom w:val="0"/>
                                  <w:divBdr>
                                    <w:top w:val="none" w:sz="0" w:space="0" w:color="auto"/>
                                    <w:left w:val="none" w:sz="0" w:space="0" w:color="auto"/>
                                    <w:bottom w:val="none" w:sz="0" w:space="0" w:color="auto"/>
                                    <w:right w:val="none" w:sz="0" w:space="0" w:color="auto"/>
                                  </w:divBdr>
                                  <w:divsChild>
                                    <w:div w:id="1758403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0586475">
          <w:marLeft w:val="0"/>
          <w:marRight w:val="0"/>
          <w:marTop w:val="0"/>
          <w:marBottom w:val="0"/>
          <w:divBdr>
            <w:top w:val="none" w:sz="0" w:space="0" w:color="auto"/>
            <w:left w:val="none" w:sz="0" w:space="0" w:color="auto"/>
            <w:bottom w:val="none" w:sz="0" w:space="0" w:color="auto"/>
            <w:right w:val="none" w:sz="0" w:space="0" w:color="auto"/>
          </w:divBdr>
          <w:divsChild>
            <w:div w:id="1412702256">
              <w:marLeft w:val="0"/>
              <w:marRight w:val="0"/>
              <w:marTop w:val="0"/>
              <w:marBottom w:val="0"/>
              <w:divBdr>
                <w:top w:val="none" w:sz="0" w:space="0" w:color="auto"/>
                <w:left w:val="none" w:sz="0" w:space="0" w:color="auto"/>
                <w:bottom w:val="none" w:sz="0" w:space="0" w:color="auto"/>
                <w:right w:val="none" w:sz="0" w:space="0" w:color="auto"/>
              </w:divBdr>
              <w:divsChild>
                <w:div w:id="536238962">
                  <w:marLeft w:val="0"/>
                  <w:marRight w:val="0"/>
                  <w:marTop w:val="0"/>
                  <w:marBottom w:val="0"/>
                  <w:divBdr>
                    <w:top w:val="none" w:sz="0" w:space="0" w:color="auto"/>
                    <w:left w:val="none" w:sz="0" w:space="0" w:color="auto"/>
                    <w:bottom w:val="none" w:sz="0" w:space="0" w:color="auto"/>
                    <w:right w:val="none" w:sz="0" w:space="0" w:color="auto"/>
                  </w:divBdr>
                  <w:divsChild>
                    <w:div w:id="1825702062">
                      <w:marLeft w:val="0"/>
                      <w:marRight w:val="0"/>
                      <w:marTop w:val="0"/>
                      <w:marBottom w:val="0"/>
                      <w:divBdr>
                        <w:top w:val="none" w:sz="0" w:space="0" w:color="auto"/>
                        <w:left w:val="none" w:sz="0" w:space="0" w:color="auto"/>
                        <w:bottom w:val="none" w:sz="0" w:space="0" w:color="auto"/>
                        <w:right w:val="none" w:sz="0" w:space="0" w:color="auto"/>
                      </w:divBdr>
                      <w:divsChild>
                        <w:div w:id="106972748">
                          <w:marLeft w:val="0"/>
                          <w:marRight w:val="0"/>
                          <w:marTop w:val="0"/>
                          <w:marBottom w:val="0"/>
                          <w:divBdr>
                            <w:top w:val="none" w:sz="0" w:space="0" w:color="auto"/>
                            <w:left w:val="none" w:sz="0" w:space="0" w:color="auto"/>
                            <w:bottom w:val="none" w:sz="0" w:space="0" w:color="auto"/>
                            <w:right w:val="none" w:sz="0" w:space="0" w:color="auto"/>
                          </w:divBdr>
                          <w:divsChild>
                            <w:div w:id="2066487578">
                              <w:marLeft w:val="0"/>
                              <w:marRight w:val="0"/>
                              <w:marTop w:val="0"/>
                              <w:marBottom w:val="0"/>
                              <w:divBdr>
                                <w:top w:val="none" w:sz="0" w:space="0" w:color="auto"/>
                                <w:left w:val="none" w:sz="0" w:space="0" w:color="auto"/>
                                <w:bottom w:val="none" w:sz="0" w:space="0" w:color="auto"/>
                                <w:right w:val="none" w:sz="0" w:space="0" w:color="auto"/>
                              </w:divBdr>
                              <w:divsChild>
                                <w:div w:id="40595781">
                                  <w:marLeft w:val="0"/>
                                  <w:marRight w:val="0"/>
                                  <w:marTop w:val="0"/>
                                  <w:marBottom w:val="0"/>
                                  <w:divBdr>
                                    <w:top w:val="none" w:sz="0" w:space="0" w:color="auto"/>
                                    <w:left w:val="none" w:sz="0" w:space="0" w:color="auto"/>
                                    <w:bottom w:val="none" w:sz="0" w:space="0" w:color="auto"/>
                                    <w:right w:val="none" w:sz="0" w:space="0" w:color="auto"/>
                                  </w:divBdr>
                                  <w:divsChild>
                                    <w:div w:id="39864572">
                                      <w:marLeft w:val="0"/>
                                      <w:marRight w:val="0"/>
                                      <w:marTop w:val="0"/>
                                      <w:marBottom w:val="0"/>
                                      <w:divBdr>
                                        <w:top w:val="none" w:sz="0" w:space="0" w:color="auto"/>
                                        <w:left w:val="none" w:sz="0" w:space="0" w:color="auto"/>
                                        <w:bottom w:val="none" w:sz="0" w:space="0" w:color="auto"/>
                                        <w:right w:val="none" w:sz="0" w:space="0" w:color="auto"/>
                                      </w:divBdr>
                                      <w:divsChild>
                                        <w:div w:id="4876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7145286">
          <w:marLeft w:val="0"/>
          <w:marRight w:val="0"/>
          <w:marTop w:val="0"/>
          <w:marBottom w:val="0"/>
          <w:divBdr>
            <w:top w:val="none" w:sz="0" w:space="0" w:color="auto"/>
            <w:left w:val="none" w:sz="0" w:space="0" w:color="auto"/>
            <w:bottom w:val="none" w:sz="0" w:space="0" w:color="auto"/>
            <w:right w:val="none" w:sz="0" w:space="0" w:color="auto"/>
          </w:divBdr>
          <w:divsChild>
            <w:div w:id="423381426">
              <w:marLeft w:val="0"/>
              <w:marRight w:val="0"/>
              <w:marTop w:val="0"/>
              <w:marBottom w:val="0"/>
              <w:divBdr>
                <w:top w:val="none" w:sz="0" w:space="0" w:color="auto"/>
                <w:left w:val="none" w:sz="0" w:space="0" w:color="auto"/>
                <w:bottom w:val="none" w:sz="0" w:space="0" w:color="auto"/>
                <w:right w:val="none" w:sz="0" w:space="0" w:color="auto"/>
              </w:divBdr>
              <w:divsChild>
                <w:div w:id="582029255">
                  <w:marLeft w:val="0"/>
                  <w:marRight w:val="0"/>
                  <w:marTop w:val="0"/>
                  <w:marBottom w:val="0"/>
                  <w:divBdr>
                    <w:top w:val="none" w:sz="0" w:space="0" w:color="auto"/>
                    <w:left w:val="none" w:sz="0" w:space="0" w:color="auto"/>
                    <w:bottom w:val="none" w:sz="0" w:space="0" w:color="auto"/>
                    <w:right w:val="none" w:sz="0" w:space="0" w:color="auto"/>
                  </w:divBdr>
                  <w:divsChild>
                    <w:div w:id="1701587985">
                      <w:marLeft w:val="0"/>
                      <w:marRight w:val="0"/>
                      <w:marTop w:val="0"/>
                      <w:marBottom w:val="0"/>
                      <w:divBdr>
                        <w:top w:val="none" w:sz="0" w:space="0" w:color="auto"/>
                        <w:left w:val="none" w:sz="0" w:space="0" w:color="auto"/>
                        <w:bottom w:val="none" w:sz="0" w:space="0" w:color="auto"/>
                        <w:right w:val="none" w:sz="0" w:space="0" w:color="auto"/>
                      </w:divBdr>
                      <w:divsChild>
                        <w:div w:id="1352148016">
                          <w:marLeft w:val="0"/>
                          <w:marRight w:val="0"/>
                          <w:marTop w:val="0"/>
                          <w:marBottom w:val="0"/>
                          <w:divBdr>
                            <w:top w:val="none" w:sz="0" w:space="0" w:color="auto"/>
                            <w:left w:val="none" w:sz="0" w:space="0" w:color="auto"/>
                            <w:bottom w:val="none" w:sz="0" w:space="0" w:color="auto"/>
                            <w:right w:val="none" w:sz="0" w:space="0" w:color="auto"/>
                          </w:divBdr>
                          <w:divsChild>
                            <w:div w:id="1604412041">
                              <w:marLeft w:val="0"/>
                              <w:marRight w:val="0"/>
                              <w:marTop w:val="0"/>
                              <w:marBottom w:val="0"/>
                              <w:divBdr>
                                <w:top w:val="none" w:sz="0" w:space="0" w:color="auto"/>
                                <w:left w:val="none" w:sz="0" w:space="0" w:color="auto"/>
                                <w:bottom w:val="none" w:sz="0" w:space="0" w:color="auto"/>
                                <w:right w:val="none" w:sz="0" w:space="0" w:color="auto"/>
                              </w:divBdr>
                              <w:divsChild>
                                <w:div w:id="198026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3072011">
                  <w:marLeft w:val="0"/>
                  <w:marRight w:val="0"/>
                  <w:marTop w:val="0"/>
                  <w:marBottom w:val="0"/>
                  <w:divBdr>
                    <w:top w:val="none" w:sz="0" w:space="0" w:color="auto"/>
                    <w:left w:val="none" w:sz="0" w:space="0" w:color="auto"/>
                    <w:bottom w:val="none" w:sz="0" w:space="0" w:color="auto"/>
                    <w:right w:val="none" w:sz="0" w:space="0" w:color="auto"/>
                  </w:divBdr>
                  <w:divsChild>
                    <w:div w:id="1876041235">
                      <w:marLeft w:val="0"/>
                      <w:marRight w:val="0"/>
                      <w:marTop w:val="0"/>
                      <w:marBottom w:val="0"/>
                      <w:divBdr>
                        <w:top w:val="none" w:sz="0" w:space="0" w:color="auto"/>
                        <w:left w:val="none" w:sz="0" w:space="0" w:color="auto"/>
                        <w:bottom w:val="none" w:sz="0" w:space="0" w:color="auto"/>
                        <w:right w:val="none" w:sz="0" w:space="0" w:color="auto"/>
                      </w:divBdr>
                      <w:divsChild>
                        <w:div w:id="1938321998">
                          <w:marLeft w:val="0"/>
                          <w:marRight w:val="0"/>
                          <w:marTop w:val="0"/>
                          <w:marBottom w:val="0"/>
                          <w:divBdr>
                            <w:top w:val="none" w:sz="0" w:space="0" w:color="auto"/>
                            <w:left w:val="none" w:sz="0" w:space="0" w:color="auto"/>
                            <w:bottom w:val="none" w:sz="0" w:space="0" w:color="auto"/>
                            <w:right w:val="none" w:sz="0" w:space="0" w:color="auto"/>
                          </w:divBdr>
                          <w:divsChild>
                            <w:div w:id="622418299">
                              <w:marLeft w:val="0"/>
                              <w:marRight w:val="0"/>
                              <w:marTop w:val="0"/>
                              <w:marBottom w:val="0"/>
                              <w:divBdr>
                                <w:top w:val="none" w:sz="0" w:space="0" w:color="auto"/>
                                <w:left w:val="none" w:sz="0" w:space="0" w:color="auto"/>
                                <w:bottom w:val="none" w:sz="0" w:space="0" w:color="auto"/>
                                <w:right w:val="none" w:sz="0" w:space="0" w:color="auto"/>
                              </w:divBdr>
                              <w:divsChild>
                                <w:div w:id="2005742623">
                                  <w:marLeft w:val="0"/>
                                  <w:marRight w:val="0"/>
                                  <w:marTop w:val="0"/>
                                  <w:marBottom w:val="0"/>
                                  <w:divBdr>
                                    <w:top w:val="none" w:sz="0" w:space="0" w:color="auto"/>
                                    <w:left w:val="none" w:sz="0" w:space="0" w:color="auto"/>
                                    <w:bottom w:val="none" w:sz="0" w:space="0" w:color="auto"/>
                                    <w:right w:val="none" w:sz="0" w:space="0" w:color="auto"/>
                                  </w:divBdr>
                                  <w:divsChild>
                                    <w:div w:id="2139447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2436226">
                          <w:marLeft w:val="0"/>
                          <w:marRight w:val="0"/>
                          <w:marTop w:val="0"/>
                          <w:marBottom w:val="0"/>
                          <w:divBdr>
                            <w:top w:val="none" w:sz="0" w:space="0" w:color="auto"/>
                            <w:left w:val="none" w:sz="0" w:space="0" w:color="auto"/>
                            <w:bottom w:val="none" w:sz="0" w:space="0" w:color="auto"/>
                            <w:right w:val="none" w:sz="0" w:space="0" w:color="auto"/>
                          </w:divBdr>
                          <w:divsChild>
                            <w:div w:id="145708034">
                              <w:marLeft w:val="0"/>
                              <w:marRight w:val="0"/>
                              <w:marTop w:val="0"/>
                              <w:marBottom w:val="0"/>
                              <w:divBdr>
                                <w:top w:val="none" w:sz="0" w:space="0" w:color="auto"/>
                                <w:left w:val="none" w:sz="0" w:space="0" w:color="auto"/>
                                <w:bottom w:val="none" w:sz="0" w:space="0" w:color="auto"/>
                                <w:right w:val="none" w:sz="0" w:space="0" w:color="auto"/>
                              </w:divBdr>
                              <w:divsChild>
                                <w:div w:id="1594586477">
                                  <w:marLeft w:val="0"/>
                                  <w:marRight w:val="0"/>
                                  <w:marTop w:val="0"/>
                                  <w:marBottom w:val="0"/>
                                  <w:divBdr>
                                    <w:top w:val="none" w:sz="0" w:space="0" w:color="auto"/>
                                    <w:left w:val="none" w:sz="0" w:space="0" w:color="auto"/>
                                    <w:bottom w:val="none" w:sz="0" w:space="0" w:color="auto"/>
                                    <w:right w:val="none" w:sz="0" w:space="0" w:color="auto"/>
                                  </w:divBdr>
                                  <w:divsChild>
                                    <w:div w:id="125350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3221535">
          <w:marLeft w:val="0"/>
          <w:marRight w:val="0"/>
          <w:marTop w:val="0"/>
          <w:marBottom w:val="0"/>
          <w:divBdr>
            <w:top w:val="none" w:sz="0" w:space="0" w:color="auto"/>
            <w:left w:val="none" w:sz="0" w:space="0" w:color="auto"/>
            <w:bottom w:val="none" w:sz="0" w:space="0" w:color="auto"/>
            <w:right w:val="none" w:sz="0" w:space="0" w:color="auto"/>
          </w:divBdr>
          <w:divsChild>
            <w:div w:id="1931616199">
              <w:marLeft w:val="0"/>
              <w:marRight w:val="0"/>
              <w:marTop w:val="0"/>
              <w:marBottom w:val="0"/>
              <w:divBdr>
                <w:top w:val="none" w:sz="0" w:space="0" w:color="auto"/>
                <w:left w:val="none" w:sz="0" w:space="0" w:color="auto"/>
                <w:bottom w:val="none" w:sz="0" w:space="0" w:color="auto"/>
                <w:right w:val="none" w:sz="0" w:space="0" w:color="auto"/>
              </w:divBdr>
              <w:divsChild>
                <w:div w:id="650519317">
                  <w:marLeft w:val="0"/>
                  <w:marRight w:val="0"/>
                  <w:marTop w:val="0"/>
                  <w:marBottom w:val="0"/>
                  <w:divBdr>
                    <w:top w:val="none" w:sz="0" w:space="0" w:color="auto"/>
                    <w:left w:val="none" w:sz="0" w:space="0" w:color="auto"/>
                    <w:bottom w:val="none" w:sz="0" w:space="0" w:color="auto"/>
                    <w:right w:val="none" w:sz="0" w:space="0" w:color="auto"/>
                  </w:divBdr>
                  <w:divsChild>
                    <w:div w:id="98988615">
                      <w:marLeft w:val="0"/>
                      <w:marRight w:val="0"/>
                      <w:marTop w:val="0"/>
                      <w:marBottom w:val="0"/>
                      <w:divBdr>
                        <w:top w:val="none" w:sz="0" w:space="0" w:color="auto"/>
                        <w:left w:val="none" w:sz="0" w:space="0" w:color="auto"/>
                        <w:bottom w:val="none" w:sz="0" w:space="0" w:color="auto"/>
                        <w:right w:val="none" w:sz="0" w:space="0" w:color="auto"/>
                      </w:divBdr>
                      <w:divsChild>
                        <w:div w:id="531459560">
                          <w:marLeft w:val="0"/>
                          <w:marRight w:val="0"/>
                          <w:marTop w:val="0"/>
                          <w:marBottom w:val="0"/>
                          <w:divBdr>
                            <w:top w:val="none" w:sz="0" w:space="0" w:color="auto"/>
                            <w:left w:val="none" w:sz="0" w:space="0" w:color="auto"/>
                            <w:bottom w:val="none" w:sz="0" w:space="0" w:color="auto"/>
                            <w:right w:val="none" w:sz="0" w:space="0" w:color="auto"/>
                          </w:divBdr>
                          <w:divsChild>
                            <w:div w:id="186791877">
                              <w:marLeft w:val="0"/>
                              <w:marRight w:val="0"/>
                              <w:marTop w:val="0"/>
                              <w:marBottom w:val="0"/>
                              <w:divBdr>
                                <w:top w:val="none" w:sz="0" w:space="0" w:color="auto"/>
                                <w:left w:val="none" w:sz="0" w:space="0" w:color="auto"/>
                                <w:bottom w:val="none" w:sz="0" w:space="0" w:color="auto"/>
                                <w:right w:val="none" w:sz="0" w:space="0" w:color="auto"/>
                              </w:divBdr>
                              <w:divsChild>
                                <w:div w:id="1292008453">
                                  <w:marLeft w:val="0"/>
                                  <w:marRight w:val="0"/>
                                  <w:marTop w:val="0"/>
                                  <w:marBottom w:val="0"/>
                                  <w:divBdr>
                                    <w:top w:val="none" w:sz="0" w:space="0" w:color="auto"/>
                                    <w:left w:val="none" w:sz="0" w:space="0" w:color="auto"/>
                                    <w:bottom w:val="none" w:sz="0" w:space="0" w:color="auto"/>
                                    <w:right w:val="none" w:sz="0" w:space="0" w:color="auto"/>
                                  </w:divBdr>
                                  <w:divsChild>
                                    <w:div w:id="1367870016">
                                      <w:marLeft w:val="0"/>
                                      <w:marRight w:val="0"/>
                                      <w:marTop w:val="0"/>
                                      <w:marBottom w:val="0"/>
                                      <w:divBdr>
                                        <w:top w:val="none" w:sz="0" w:space="0" w:color="auto"/>
                                        <w:left w:val="none" w:sz="0" w:space="0" w:color="auto"/>
                                        <w:bottom w:val="none" w:sz="0" w:space="0" w:color="auto"/>
                                        <w:right w:val="none" w:sz="0" w:space="0" w:color="auto"/>
                                      </w:divBdr>
                                      <w:divsChild>
                                        <w:div w:id="593318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83003014">
          <w:marLeft w:val="0"/>
          <w:marRight w:val="0"/>
          <w:marTop w:val="0"/>
          <w:marBottom w:val="0"/>
          <w:divBdr>
            <w:top w:val="none" w:sz="0" w:space="0" w:color="auto"/>
            <w:left w:val="none" w:sz="0" w:space="0" w:color="auto"/>
            <w:bottom w:val="none" w:sz="0" w:space="0" w:color="auto"/>
            <w:right w:val="none" w:sz="0" w:space="0" w:color="auto"/>
          </w:divBdr>
          <w:divsChild>
            <w:div w:id="582761951">
              <w:marLeft w:val="0"/>
              <w:marRight w:val="0"/>
              <w:marTop w:val="0"/>
              <w:marBottom w:val="0"/>
              <w:divBdr>
                <w:top w:val="none" w:sz="0" w:space="0" w:color="auto"/>
                <w:left w:val="none" w:sz="0" w:space="0" w:color="auto"/>
                <w:bottom w:val="none" w:sz="0" w:space="0" w:color="auto"/>
                <w:right w:val="none" w:sz="0" w:space="0" w:color="auto"/>
              </w:divBdr>
              <w:divsChild>
                <w:div w:id="1222251675">
                  <w:marLeft w:val="0"/>
                  <w:marRight w:val="0"/>
                  <w:marTop w:val="0"/>
                  <w:marBottom w:val="0"/>
                  <w:divBdr>
                    <w:top w:val="none" w:sz="0" w:space="0" w:color="auto"/>
                    <w:left w:val="none" w:sz="0" w:space="0" w:color="auto"/>
                    <w:bottom w:val="none" w:sz="0" w:space="0" w:color="auto"/>
                    <w:right w:val="none" w:sz="0" w:space="0" w:color="auto"/>
                  </w:divBdr>
                  <w:divsChild>
                    <w:div w:id="1804687958">
                      <w:marLeft w:val="0"/>
                      <w:marRight w:val="0"/>
                      <w:marTop w:val="0"/>
                      <w:marBottom w:val="0"/>
                      <w:divBdr>
                        <w:top w:val="none" w:sz="0" w:space="0" w:color="auto"/>
                        <w:left w:val="none" w:sz="0" w:space="0" w:color="auto"/>
                        <w:bottom w:val="none" w:sz="0" w:space="0" w:color="auto"/>
                        <w:right w:val="none" w:sz="0" w:space="0" w:color="auto"/>
                      </w:divBdr>
                      <w:divsChild>
                        <w:div w:id="1740857407">
                          <w:marLeft w:val="0"/>
                          <w:marRight w:val="0"/>
                          <w:marTop w:val="0"/>
                          <w:marBottom w:val="0"/>
                          <w:divBdr>
                            <w:top w:val="none" w:sz="0" w:space="0" w:color="auto"/>
                            <w:left w:val="none" w:sz="0" w:space="0" w:color="auto"/>
                            <w:bottom w:val="none" w:sz="0" w:space="0" w:color="auto"/>
                            <w:right w:val="none" w:sz="0" w:space="0" w:color="auto"/>
                          </w:divBdr>
                          <w:divsChild>
                            <w:div w:id="1989698566">
                              <w:marLeft w:val="0"/>
                              <w:marRight w:val="0"/>
                              <w:marTop w:val="0"/>
                              <w:marBottom w:val="0"/>
                              <w:divBdr>
                                <w:top w:val="none" w:sz="0" w:space="0" w:color="auto"/>
                                <w:left w:val="none" w:sz="0" w:space="0" w:color="auto"/>
                                <w:bottom w:val="none" w:sz="0" w:space="0" w:color="auto"/>
                                <w:right w:val="none" w:sz="0" w:space="0" w:color="auto"/>
                              </w:divBdr>
                              <w:divsChild>
                                <w:div w:id="180855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5067909">
                  <w:marLeft w:val="0"/>
                  <w:marRight w:val="0"/>
                  <w:marTop w:val="0"/>
                  <w:marBottom w:val="0"/>
                  <w:divBdr>
                    <w:top w:val="none" w:sz="0" w:space="0" w:color="auto"/>
                    <w:left w:val="none" w:sz="0" w:space="0" w:color="auto"/>
                    <w:bottom w:val="none" w:sz="0" w:space="0" w:color="auto"/>
                    <w:right w:val="none" w:sz="0" w:space="0" w:color="auto"/>
                  </w:divBdr>
                  <w:divsChild>
                    <w:div w:id="934939437">
                      <w:marLeft w:val="0"/>
                      <w:marRight w:val="0"/>
                      <w:marTop w:val="0"/>
                      <w:marBottom w:val="0"/>
                      <w:divBdr>
                        <w:top w:val="none" w:sz="0" w:space="0" w:color="auto"/>
                        <w:left w:val="none" w:sz="0" w:space="0" w:color="auto"/>
                        <w:bottom w:val="none" w:sz="0" w:space="0" w:color="auto"/>
                        <w:right w:val="none" w:sz="0" w:space="0" w:color="auto"/>
                      </w:divBdr>
                      <w:divsChild>
                        <w:div w:id="1101341422">
                          <w:marLeft w:val="0"/>
                          <w:marRight w:val="0"/>
                          <w:marTop w:val="0"/>
                          <w:marBottom w:val="0"/>
                          <w:divBdr>
                            <w:top w:val="none" w:sz="0" w:space="0" w:color="auto"/>
                            <w:left w:val="none" w:sz="0" w:space="0" w:color="auto"/>
                            <w:bottom w:val="none" w:sz="0" w:space="0" w:color="auto"/>
                            <w:right w:val="none" w:sz="0" w:space="0" w:color="auto"/>
                          </w:divBdr>
                          <w:divsChild>
                            <w:div w:id="1051660174">
                              <w:marLeft w:val="0"/>
                              <w:marRight w:val="0"/>
                              <w:marTop w:val="0"/>
                              <w:marBottom w:val="0"/>
                              <w:divBdr>
                                <w:top w:val="none" w:sz="0" w:space="0" w:color="auto"/>
                                <w:left w:val="none" w:sz="0" w:space="0" w:color="auto"/>
                                <w:bottom w:val="none" w:sz="0" w:space="0" w:color="auto"/>
                                <w:right w:val="none" w:sz="0" w:space="0" w:color="auto"/>
                              </w:divBdr>
                              <w:divsChild>
                                <w:div w:id="1096441477">
                                  <w:marLeft w:val="0"/>
                                  <w:marRight w:val="0"/>
                                  <w:marTop w:val="0"/>
                                  <w:marBottom w:val="0"/>
                                  <w:divBdr>
                                    <w:top w:val="none" w:sz="0" w:space="0" w:color="auto"/>
                                    <w:left w:val="none" w:sz="0" w:space="0" w:color="auto"/>
                                    <w:bottom w:val="none" w:sz="0" w:space="0" w:color="auto"/>
                                    <w:right w:val="none" w:sz="0" w:space="0" w:color="auto"/>
                                  </w:divBdr>
                                  <w:divsChild>
                                    <w:div w:id="161278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6419235">
                          <w:marLeft w:val="0"/>
                          <w:marRight w:val="0"/>
                          <w:marTop w:val="0"/>
                          <w:marBottom w:val="0"/>
                          <w:divBdr>
                            <w:top w:val="none" w:sz="0" w:space="0" w:color="auto"/>
                            <w:left w:val="none" w:sz="0" w:space="0" w:color="auto"/>
                            <w:bottom w:val="none" w:sz="0" w:space="0" w:color="auto"/>
                            <w:right w:val="none" w:sz="0" w:space="0" w:color="auto"/>
                          </w:divBdr>
                          <w:divsChild>
                            <w:div w:id="1165629548">
                              <w:marLeft w:val="0"/>
                              <w:marRight w:val="0"/>
                              <w:marTop w:val="0"/>
                              <w:marBottom w:val="0"/>
                              <w:divBdr>
                                <w:top w:val="none" w:sz="0" w:space="0" w:color="auto"/>
                                <w:left w:val="none" w:sz="0" w:space="0" w:color="auto"/>
                                <w:bottom w:val="none" w:sz="0" w:space="0" w:color="auto"/>
                                <w:right w:val="none" w:sz="0" w:space="0" w:color="auto"/>
                              </w:divBdr>
                              <w:divsChild>
                                <w:div w:id="938291892">
                                  <w:marLeft w:val="0"/>
                                  <w:marRight w:val="0"/>
                                  <w:marTop w:val="0"/>
                                  <w:marBottom w:val="0"/>
                                  <w:divBdr>
                                    <w:top w:val="none" w:sz="0" w:space="0" w:color="auto"/>
                                    <w:left w:val="none" w:sz="0" w:space="0" w:color="auto"/>
                                    <w:bottom w:val="none" w:sz="0" w:space="0" w:color="auto"/>
                                    <w:right w:val="none" w:sz="0" w:space="0" w:color="auto"/>
                                  </w:divBdr>
                                  <w:divsChild>
                                    <w:div w:id="32285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5318504">
          <w:marLeft w:val="0"/>
          <w:marRight w:val="0"/>
          <w:marTop w:val="0"/>
          <w:marBottom w:val="0"/>
          <w:divBdr>
            <w:top w:val="none" w:sz="0" w:space="0" w:color="auto"/>
            <w:left w:val="none" w:sz="0" w:space="0" w:color="auto"/>
            <w:bottom w:val="none" w:sz="0" w:space="0" w:color="auto"/>
            <w:right w:val="none" w:sz="0" w:space="0" w:color="auto"/>
          </w:divBdr>
          <w:divsChild>
            <w:div w:id="1416054151">
              <w:marLeft w:val="0"/>
              <w:marRight w:val="0"/>
              <w:marTop w:val="0"/>
              <w:marBottom w:val="0"/>
              <w:divBdr>
                <w:top w:val="none" w:sz="0" w:space="0" w:color="auto"/>
                <w:left w:val="none" w:sz="0" w:space="0" w:color="auto"/>
                <w:bottom w:val="none" w:sz="0" w:space="0" w:color="auto"/>
                <w:right w:val="none" w:sz="0" w:space="0" w:color="auto"/>
              </w:divBdr>
              <w:divsChild>
                <w:div w:id="164589404">
                  <w:marLeft w:val="0"/>
                  <w:marRight w:val="0"/>
                  <w:marTop w:val="0"/>
                  <w:marBottom w:val="0"/>
                  <w:divBdr>
                    <w:top w:val="none" w:sz="0" w:space="0" w:color="auto"/>
                    <w:left w:val="none" w:sz="0" w:space="0" w:color="auto"/>
                    <w:bottom w:val="none" w:sz="0" w:space="0" w:color="auto"/>
                    <w:right w:val="none" w:sz="0" w:space="0" w:color="auto"/>
                  </w:divBdr>
                  <w:divsChild>
                    <w:div w:id="756243623">
                      <w:marLeft w:val="0"/>
                      <w:marRight w:val="0"/>
                      <w:marTop w:val="0"/>
                      <w:marBottom w:val="0"/>
                      <w:divBdr>
                        <w:top w:val="none" w:sz="0" w:space="0" w:color="auto"/>
                        <w:left w:val="none" w:sz="0" w:space="0" w:color="auto"/>
                        <w:bottom w:val="none" w:sz="0" w:space="0" w:color="auto"/>
                        <w:right w:val="none" w:sz="0" w:space="0" w:color="auto"/>
                      </w:divBdr>
                      <w:divsChild>
                        <w:div w:id="135536260">
                          <w:marLeft w:val="0"/>
                          <w:marRight w:val="0"/>
                          <w:marTop w:val="0"/>
                          <w:marBottom w:val="0"/>
                          <w:divBdr>
                            <w:top w:val="none" w:sz="0" w:space="0" w:color="auto"/>
                            <w:left w:val="none" w:sz="0" w:space="0" w:color="auto"/>
                            <w:bottom w:val="none" w:sz="0" w:space="0" w:color="auto"/>
                            <w:right w:val="none" w:sz="0" w:space="0" w:color="auto"/>
                          </w:divBdr>
                          <w:divsChild>
                            <w:div w:id="1110198454">
                              <w:marLeft w:val="0"/>
                              <w:marRight w:val="0"/>
                              <w:marTop w:val="0"/>
                              <w:marBottom w:val="0"/>
                              <w:divBdr>
                                <w:top w:val="none" w:sz="0" w:space="0" w:color="auto"/>
                                <w:left w:val="none" w:sz="0" w:space="0" w:color="auto"/>
                                <w:bottom w:val="none" w:sz="0" w:space="0" w:color="auto"/>
                                <w:right w:val="none" w:sz="0" w:space="0" w:color="auto"/>
                              </w:divBdr>
                              <w:divsChild>
                                <w:div w:id="328484030">
                                  <w:marLeft w:val="0"/>
                                  <w:marRight w:val="0"/>
                                  <w:marTop w:val="0"/>
                                  <w:marBottom w:val="0"/>
                                  <w:divBdr>
                                    <w:top w:val="none" w:sz="0" w:space="0" w:color="auto"/>
                                    <w:left w:val="none" w:sz="0" w:space="0" w:color="auto"/>
                                    <w:bottom w:val="none" w:sz="0" w:space="0" w:color="auto"/>
                                    <w:right w:val="none" w:sz="0" w:space="0" w:color="auto"/>
                                  </w:divBdr>
                                  <w:divsChild>
                                    <w:div w:id="136343587">
                                      <w:marLeft w:val="0"/>
                                      <w:marRight w:val="0"/>
                                      <w:marTop w:val="0"/>
                                      <w:marBottom w:val="0"/>
                                      <w:divBdr>
                                        <w:top w:val="none" w:sz="0" w:space="0" w:color="auto"/>
                                        <w:left w:val="none" w:sz="0" w:space="0" w:color="auto"/>
                                        <w:bottom w:val="none" w:sz="0" w:space="0" w:color="auto"/>
                                        <w:right w:val="none" w:sz="0" w:space="0" w:color="auto"/>
                                      </w:divBdr>
                                      <w:divsChild>
                                        <w:div w:id="247352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27557983">
          <w:marLeft w:val="0"/>
          <w:marRight w:val="0"/>
          <w:marTop w:val="0"/>
          <w:marBottom w:val="0"/>
          <w:divBdr>
            <w:top w:val="none" w:sz="0" w:space="0" w:color="auto"/>
            <w:left w:val="none" w:sz="0" w:space="0" w:color="auto"/>
            <w:bottom w:val="none" w:sz="0" w:space="0" w:color="auto"/>
            <w:right w:val="none" w:sz="0" w:space="0" w:color="auto"/>
          </w:divBdr>
          <w:divsChild>
            <w:div w:id="1138064211">
              <w:marLeft w:val="0"/>
              <w:marRight w:val="0"/>
              <w:marTop w:val="0"/>
              <w:marBottom w:val="0"/>
              <w:divBdr>
                <w:top w:val="none" w:sz="0" w:space="0" w:color="auto"/>
                <w:left w:val="none" w:sz="0" w:space="0" w:color="auto"/>
                <w:bottom w:val="none" w:sz="0" w:space="0" w:color="auto"/>
                <w:right w:val="none" w:sz="0" w:space="0" w:color="auto"/>
              </w:divBdr>
              <w:divsChild>
                <w:div w:id="406148859">
                  <w:marLeft w:val="0"/>
                  <w:marRight w:val="0"/>
                  <w:marTop w:val="0"/>
                  <w:marBottom w:val="0"/>
                  <w:divBdr>
                    <w:top w:val="none" w:sz="0" w:space="0" w:color="auto"/>
                    <w:left w:val="none" w:sz="0" w:space="0" w:color="auto"/>
                    <w:bottom w:val="none" w:sz="0" w:space="0" w:color="auto"/>
                    <w:right w:val="none" w:sz="0" w:space="0" w:color="auto"/>
                  </w:divBdr>
                  <w:divsChild>
                    <w:div w:id="1214080718">
                      <w:marLeft w:val="0"/>
                      <w:marRight w:val="0"/>
                      <w:marTop w:val="0"/>
                      <w:marBottom w:val="0"/>
                      <w:divBdr>
                        <w:top w:val="none" w:sz="0" w:space="0" w:color="auto"/>
                        <w:left w:val="none" w:sz="0" w:space="0" w:color="auto"/>
                        <w:bottom w:val="none" w:sz="0" w:space="0" w:color="auto"/>
                        <w:right w:val="none" w:sz="0" w:space="0" w:color="auto"/>
                      </w:divBdr>
                      <w:divsChild>
                        <w:div w:id="957759794">
                          <w:marLeft w:val="0"/>
                          <w:marRight w:val="0"/>
                          <w:marTop w:val="0"/>
                          <w:marBottom w:val="0"/>
                          <w:divBdr>
                            <w:top w:val="none" w:sz="0" w:space="0" w:color="auto"/>
                            <w:left w:val="none" w:sz="0" w:space="0" w:color="auto"/>
                            <w:bottom w:val="none" w:sz="0" w:space="0" w:color="auto"/>
                            <w:right w:val="none" w:sz="0" w:space="0" w:color="auto"/>
                          </w:divBdr>
                          <w:divsChild>
                            <w:div w:id="922641974">
                              <w:marLeft w:val="0"/>
                              <w:marRight w:val="0"/>
                              <w:marTop w:val="0"/>
                              <w:marBottom w:val="0"/>
                              <w:divBdr>
                                <w:top w:val="none" w:sz="0" w:space="0" w:color="auto"/>
                                <w:left w:val="none" w:sz="0" w:space="0" w:color="auto"/>
                                <w:bottom w:val="none" w:sz="0" w:space="0" w:color="auto"/>
                                <w:right w:val="none" w:sz="0" w:space="0" w:color="auto"/>
                              </w:divBdr>
                              <w:divsChild>
                                <w:div w:id="669214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5447827">
                  <w:marLeft w:val="0"/>
                  <w:marRight w:val="0"/>
                  <w:marTop w:val="0"/>
                  <w:marBottom w:val="0"/>
                  <w:divBdr>
                    <w:top w:val="none" w:sz="0" w:space="0" w:color="auto"/>
                    <w:left w:val="none" w:sz="0" w:space="0" w:color="auto"/>
                    <w:bottom w:val="none" w:sz="0" w:space="0" w:color="auto"/>
                    <w:right w:val="none" w:sz="0" w:space="0" w:color="auto"/>
                  </w:divBdr>
                  <w:divsChild>
                    <w:div w:id="1113944408">
                      <w:marLeft w:val="0"/>
                      <w:marRight w:val="0"/>
                      <w:marTop w:val="0"/>
                      <w:marBottom w:val="0"/>
                      <w:divBdr>
                        <w:top w:val="none" w:sz="0" w:space="0" w:color="auto"/>
                        <w:left w:val="none" w:sz="0" w:space="0" w:color="auto"/>
                        <w:bottom w:val="none" w:sz="0" w:space="0" w:color="auto"/>
                        <w:right w:val="none" w:sz="0" w:space="0" w:color="auto"/>
                      </w:divBdr>
                      <w:divsChild>
                        <w:div w:id="1681467378">
                          <w:marLeft w:val="0"/>
                          <w:marRight w:val="0"/>
                          <w:marTop w:val="0"/>
                          <w:marBottom w:val="0"/>
                          <w:divBdr>
                            <w:top w:val="none" w:sz="0" w:space="0" w:color="auto"/>
                            <w:left w:val="none" w:sz="0" w:space="0" w:color="auto"/>
                            <w:bottom w:val="none" w:sz="0" w:space="0" w:color="auto"/>
                            <w:right w:val="none" w:sz="0" w:space="0" w:color="auto"/>
                          </w:divBdr>
                          <w:divsChild>
                            <w:div w:id="721368794">
                              <w:marLeft w:val="0"/>
                              <w:marRight w:val="0"/>
                              <w:marTop w:val="0"/>
                              <w:marBottom w:val="0"/>
                              <w:divBdr>
                                <w:top w:val="none" w:sz="0" w:space="0" w:color="auto"/>
                                <w:left w:val="none" w:sz="0" w:space="0" w:color="auto"/>
                                <w:bottom w:val="none" w:sz="0" w:space="0" w:color="auto"/>
                                <w:right w:val="none" w:sz="0" w:space="0" w:color="auto"/>
                              </w:divBdr>
                              <w:divsChild>
                                <w:div w:id="266281223">
                                  <w:marLeft w:val="0"/>
                                  <w:marRight w:val="0"/>
                                  <w:marTop w:val="0"/>
                                  <w:marBottom w:val="0"/>
                                  <w:divBdr>
                                    <w:top w:val="none" w:sz="0" w:space="0" w:color="auto"/>
                                    <w:left w:val="none" w:sz="0" w:space="0" w:color="auto"/>
                                    <w:bottom w:val="none" w:sz="0" w:space="0" w:color="auto"/>
                                    <w:right w:val="none" w:sz="0" w:space="0" w:color="auto"/>
                                  </w:divBdr>
                                  <w:divsChild>
                                    <w:div w:id="749742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101222">
                          <w:marLeft w:val="0"/>
                          <w:marRight w:val="0"/>
                          <w:marTop w:val="0"/>
                          <w:marBottom w:val="0"/>
                          <w:divBdr>
                            <w:top w:val="none" w:sz="0" w:space="0" w:color="auto"/>
                            <w:left w:val="none" w:sz="0" w:space="0" w:color="auto"/>
                            <w:bottom w:val="none" w:sz="0" w:space="0" w:color="auto"/>
                            <w:right w:val="none" w:sz="0" w:space="0" w:color="auto"/>
                          </w:divBdr>
                          <w:divsChild>
                            <w:div w:id="134152504">
                              <w:marLeft w:val="0"/>
                              <w:marRight w:val="0"/>
                              <w:marTop w:val="0"/>
                              <w:marBottom w:val="0"/>
                              <w:divBdr>
                                <w:top w:val="none" w:sz="0" w:space="0" w:color="auto"/>
                                <w:left w:val="none" w:sz="0" w:space="0" w:color="auto"/>
                                <w:bottom w:val="none" w:sz="0" w:space="0" w:color="auto"/>
                                <w:right w:val="none" w:sz="0" w:space="0" w:color="auto"/>
                              </w:divBdr>
                              <w:divsChild>
                                <w:div w:id="2052803703">
                                  <w:marLeft w:val="0"/>
                                  <w:marRight w:val="0"/>
                                  <w:marTop w:val="0"/>
                                  <w:marBottom w:val="0"/>
                                  <w:divBdr>
                                    <w:top w:val="none" w:sz="0" w:space="0" w:color="auto"/>
                                    <w:left w:val="none" w:sz="0" w:space="0" w:color="auto"/>
                                    <w:bottom w:val="none" w:sz="0" w:space="0" w:color="auto"/>
                                    <w:right w:val="none" w:sz="0" w:space="0" w:color="auto"/>
                                  </w:divBdr>
                                  <w:divsChild>
                                    <w:div w:id="200307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2495748">
          <w:marLeft w:val="0"/>
          <w:marRight w:val="0"/>
          <w:marTop w:val="0"/>
          <w:marBottom w:val="0"/>
          <w:divBdr>
            <w:top w:val="none" w:sz="0" w:space="0" w:color="auto"/>
            <w:left w:val="none" w:sz="0" w:space="0" w:color="auto"/>
            <w:bottom w:val="none" w:sz="0" w:space="0" w:color="auto"/>
            <w:right w:val="none" w:sz="0" w:space="0" w:color="auto"/>
          </w:divBdr>
          <w:divsChild>
            <w:div w:id="811562402">
              <w:marLeft w:val="0"/>
              <w:marRight w:val="0"/>
              <w:marTop w:val="0"/>
              <w:marBottom w:val="0"/>
              <w:divBdr>
                <w:top w:val="none" w:sz="0" w:space="0" w:color="auto"/>
                <w:left w:val="none" w:sz="0" w:space="0" w:color="auto"/>
                <w:bottom w:val="none" w:sz="0" w:space="0" w:color="auto"/>
                <w:right w:val="none" w:sz="0" w:space="0" w:color="auto"/>
              </w:divBdr>
              <w:divsChild>
                <w:div w:id="550924794">
                  <w:marLeft w:val="0"/>
                  <w:marRight w:val="0"/>
                  <w:marTop w:val="0"/>
                  <w:marBottom w:val="0"/>
                  <w:divBdr>
                    <w:top w:val="none" w:sz="0" w:space="0" w:color="auto"/>
                    <w:left w:val="none" w:sz="0" w:space="0" w:color="auto"/>
                    <w:bottom w:val="none" w:sz="0" w:space="0" w:color="auto"/>
                    <w:right w:val="none" w:sz="0" w:space="0" w:color="auto"/>
                  </w:divBdr>
                  <w:divsChild>
                    <w:div w:id="1896507006">
                      <w:marLeft w:val="0"/>
                      <w:marRight w:val="0"/>
                      <w:marTop w:val="0"/>
                      <w:marBottom w:val="0"/>
                      <w:divBdr>
                        <w:top w:val="none" w:sz="0" w:space="0" w:color="auto"/>
                        <w:left w:val="none" w:sz="0" w:space="0" w:color="auto"/>
                        <w:bottom w:val="none" w:sz="0" w:space="0" w:color="auto"/>
                        <w:right w:val="none" w:sz="0" w:space="0" w:color="auto"/>
                      </w:divBdr>
                      <w:divsChild>
                        <w:div w:id="1732003214">
                          <w:marLeft w:val="0"/>
                          <w:marRight w:val="0"/>
                          <w:marTop w:val="0"/>
                          <w:marBottom w:val="0"/>
                          <w:divBdr>
                            <w:top w:val="none" w:sz="0" w:space="0" w:color="auto"/>
                            <w:left w:val="none" w:sz="0" w:space="0" w:color="auto"/>
                            <w:bottom w:val="none" w:sz="0" w:space="0" w:color="auto"/>
                            <w:right w:val="none" w:sz="0" w:space="0" w:color="auto"/>
                          </w:divBdr>
                          <w:divsChild>
                            <w:div w:id="1380058949">
                              <w:marLeft w:val="0"/>
                              <w:marRight w:val="0"/>
                              <w:marTop w:val="0"/>
                              <w:marBottom w:val="0"/>
                              <w:divBdr>
                                <w:top w:val="none" w:sz="0" w:space="0" w:color="auto"/>
                                <w:left w:val="none" w:sz="0" w:space="0" w:color="auto"/>
                                <w:bottom w:val="none" w:sz="0" w:space="0" w:color="auto"/>
                                <w:right w:val="none" w:sz="0" w:space="0" w:color="auto"/>
                              </w:divBdr>
                              <w:divsChild>
                                <w:div w:id="2061778920">
                                  <w:marLeft w:val="0"/>
                                  <w:marRight w:val="0"/>
                                  <w:marTop w:val="0"/>
                                  <w:marBottom w:val="0"/>
                                  <w:divBdr>
                                    <w:top w:val="none" w:sz="0" w:space="0" w:color="auto"/>
                                    <w:left w:val="none" w:sz="0" w:space="0" w:color="auto"/>
                                    <w:bottom w:val="none" w:sz="0" w:space="0" w:color="auto"/>
                                    <w:right w:val="none" w:sz="0" w:space="0" w:color="auto"/>
                                  </w:divBdr>
                                  <w:divsChild>
                                    <w:div w:id="573586005">
                                      <w:marLeft w:val="0"/>
                                      <w:marRight w:val="0"/>
                                      <w:marTop w:val="0"/>
                                      <w:marBottom w:val="0"/>
                                      <w:divBdr>
                                        <w:top w:val="none" w:sz="0" w:space="0" w:color="auto"/>
                                        <w:left w:val="none" w:sz="0" w:space="0" w:color="auto"/>
                                        <w:bottom w:val="none" w:sz="0" w:space="0" w:color="auto"/>
                                        <w:right w:val="none" w:sz="0" w:space="0" w:color="auto"/>
                                      </w:divBdr>
                                      <w:divsChild>
                                        <w:div w:id="1189952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090300">
          <w:marLeft w:val="0"/>
          <w:marRight w:val="0"/>
          <w:marTop w:val="0"/>
          <w:marBottom w:val="0"/>
          <w:divBdr>
            <w:top w:val="none" w:sz="0" w:space="0" w:color="auto"/>
            <w:left w:val="none" w:sz="0" w:space="0" w:color="auto"/>
            <w:bottom w:val="none" w:sz="0" w:space="0" w:color="auto"/>
            <w:right w:val="none" w:sz="0" w:space="0" w:color="auto"/>
          </w:divBdr>
          <w:divsChild>
            <w:div w:id="849107177">
              <w:marLeft w:val="0"/>
              <w:marRight w:val="0"/>
              <w:marTop w:val="0"/>
              <w:marBottom w:val="0"/>
              <w:divBdr>
                <w:top w:val="none" w:sz="0" w:space="0" w:color="auto"/>
                <w:left w:val="none" w:sz="0" w:space="0" w:color="auto"/>
                <w:bottom w:val="none" w:sz="0" w:space="0" w:color="auto"/>
                <w:right w:val="none" w:sz="0" w:space="0" w:color="auto"/>
              </w:divBdr>
              <w:divsChild>
                <w:div w:id="194009049">
                  <w:marLeft w:val="0"/>
                  <w:marRight w:val="0"/>
                  <w:marTop w:val="0"/>
                  <w:marBottom w:val="0"/>
                  <w:divBdr>
                    <w:top w:val="none" w:sz="0" w:space="0" w:color="auto"/>
                    <w:left w:val="none" w:sz="0" w:space="0" w:color="auto"/>
                    <w:bottom w:val="none" w:sz="0" w:space="0" w:color="auto"/>
                    <w:right w:val="none" w:sz="0" w:space="0" w:color="auto"/>
                  </w:divBdr>
                  <w:divsChild>
                    <w:div w:id="1487210076">
                      <w:marLeft w:val="0"/>
                      <w:marRight w:val="0"/>
                      <w:marTop w:val="0"/>
                      <w:marBottom w:val="0"/>
                      <w:divBdr>
                        <w:top w:val="none" w:sz="0" w:space="0" w:color="auto"/>
                        <w:left w:val="none" w:sz="0" w:space="0" w:color="auto"/>
                        <w:bottom w:val="none" w:sz="0" w:space="0" w:color="auto"/>
                        <w:right w:val="none" w:sz="0" w:space="0" w:color="auto"/>
                      </w:divBdr>
                      <w:divsChild>
                        <w:div w:id="1838497131">
                          <w:marLeft w:val="0"/>
                          <w:marRight w:val="0"/>
                          <w:marTop w:val="0"/>
                          <w:marBottom w:val="0"/>
                          <w:divBdr>
                            <w:top w:val="none" w:sz="0" w:space="0" w:color="auto"/>
                            <w:left w:val="none" w:sz="0" w:space="0" w:color="auto"/>
                            <w:bottom w:val="none" w:sz="0" w:space="0" w:color="auto"/>
                            <w:right w:val="none" w:sz="0" w:space="0" w:color="auto"/>
                          </w:divBdr>
                          <w:divsChild>
                            <w:div w:id="1088846255">
                              <w:marLeft w:val="0"/>
                              <w:marRight w:val="0"/>
                              <w:marTop w:val="0"/>
                              <w:marBottom w:val="0"/>
                              <w:divBdr>
                                <w:top w:val="none" w:sz="0" w:space="0" w:color="auto"/>
                                <w:left w:val="none" w:sz="0" w:space="0" w:color="auto"/>
                                <w:bottom w:val="none" w:sz="0" w:space="0" w:color="auto"/>
                                <w:right w:val="none" w:sz="0" w:space="0" w:color="auto"/>
                              </w:divBdr>
                              <w:divsChild>
                                <w:div w:id="1398438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9624280">
                  <w:marLeft w:val="0"/>
                  <w:marRight w:val="0"/>
                  <w:marTop w:val="0"/>
                  <w:marBottom w:val="0"/>
                  <w:divBdr>
                    <w:top w:val="none" w:sz="0" w:space="0" w:color="auto"/>
                    <w:left w:val="none" w:sz="0" w:space="0" w:color="auto"/>
                    <w:bottom w:val="none" w:sz="0" w:space="0" w:color="auto"/>
                    <w:right w:val="none" w:sz="0" w:space="0" w:color="auto"/>
                  </w:divBdr>
                  <w:divsChild>
                    <w:div w:id="2067949669">
                      <w:marLeft w:val="0"/>
                      <w:marRight w:val="0"/>
                      <w:marTop w:val="0"/>
                      <w:marBottom w:val="0"/>
                      <w:divBdr>
                        <w:top w:val="none" w:sz="0" w:space="0" w:color="auto"/>
                        <w:left w:val="none" w:sz="0" w:space="0" w:color="auto"/>
                        <w:bottom w:val="none" w:sz="0" w:space="0" w:color="auto"/>
                        <w:right w:val="none" w:sz="0" w:space="0" w:color="auto"/>
                      </w:divBdr>
                      <w:divsChild>
                        <w:div w:id="1768161787">
                          <w:marLeft w:val="0"/>
                          <w:marRight w:val="0"/>
                          <w:marTop w:val="0"/>
                          <w:marBottom w:val="0"/>
                          <w:divBdr>
                            <w:top w:val="none" w:sz="0" w:space="0" w:color="auto"/>
                            <w:left w:val="none" w:sz="0" w:space="0" w:color="auto"/>
                            <w:bottom w:val="none" w:sz="0" w:space="0" w:color="auto"/>
                            <w:right w:val="none" w:sz="0" w:space="0" w:color="auto"/>
                          </w:divBdr>
                          <w:divsChild>
                            <w:div w:id="690374810">
                              <w:marLeft w:val="0"/>
                              <w:marRight w:val="0"/>
                              <w:marTop w:val="0"/>
                              <w:marBottom w:val="0"/>
                              <w:divBdr>
                                <w:top w:val="none" w:sz="0" w:space="0" w:color="auto"/>
                                <w:left w:val="none" w:sz="0" w:space="0" w:color="auto"/>
                                <w:bottom w:val="none" w:sz="0" w:space="0" w:color="auto"/>
                                <w:right w:val="none" w:sz="0" w:space="0" w:color="auto"/>
                              </w:divBdr>
                              <w:divsChild>
                                <w:div w:id="1160847663">
                                  <w:marLeft w:val="0"/>
                                  <w:marRight w:val="0"/>
                                  <w:marTop w:val="0"/>
                                  <w:marBottom w:val="0"/>
                                  <w:divBdr>
                                    <w:top w:val="none" w:sz="0" w:space="0" w:color="auto"/>
                                    <w:left w:val="none" w:sz="0" w:space="0" w:color="auto"/>
                                    <w:bottom w:val="none" w:sz="0" w:space="0" w:color="auto"/>
                                    <w:right w:val="none" w:sz="0" w:space="0" w:color="auto"/>
                                  </w:divBdr>
                                  <w:divsChild>
                                    <w:div w:id="123335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513042">
                          <w:marLeft w:val="0"/>
                          <w:marRight w:val="0"/>
                          <w:marTop w:val="0"/>
                          <w:marBottom w:val="0"/>
                          <w:divBdr>
                            <w:top w:val="none" w:sz="0" w:space="0" w:color="auto"/>
                            <w:left w:val="none" w:sz="0" w:space="0" w:color="auto"/>
                            <w:bottom w:val="none" w:sz="0" w:space="0" w:color="auto"/>
                            <w:right w:val="none" w:sz="0" w:space="0" w:color="auto"/>
                          </w:divBdr>
                          <w:divsChild>
                            <w:div w:id="1942759947">
                              <w:marLeft w:val="0"/>
                              <w:marRight w:val="0"/>
                              <w:marTop w:val="0"/>
                              <w:marBottom w:val="0"/>
                              <w:divBdr>
                                <w:top w:val="none" w:sz="0" w:space="0" w:color="auto"/>
                                <w:left w:val="none" w:sz="0" w:space="0" w:color="auto"/>
                                <w:bottom w:val="none" w:sz="0" w:space="0" w:color="auto"/>
                                <w:right w:val="none" w:sz="0" w:space="0" w:color="auto"/>
                              </w:divBdr>
                              <w:divsChild>
                                <w:div w:id="14767186">
                                  <w:marLeft w:val="0"/>
                                  <w:marRight w:val="0"/>
                                  <w:marTop w:val="0"/>
                                  <w:marBottom w:val="0"/>
                                  <w:divBdr>
                                    <w:top w:val="none" w:sz="0" w:space="0" w:color="auto"/>
                                    <w:left w:val="none" w:sz="0" w:space="0" w:color="auto"/>
                                    <w:bottom w:val="none" w:sz="0" w:space="0" w:color="auto"/>
                                    <w:right w:val="none" w:sz="0" w:space="0" w:color="auto"/>
                                  </w:divBdr>
                                  <w:divsChild>
                                    <w:div w:id="28835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3787940">
          <w:marLeft w:val="0"/>
          <w:marRight w:val="0"/>
          <w:marTop w:val="0"/>
          <w:marBottom w:val="0"/>
          <w:divBdr>
            <w:top w:val="none" w:sz="0" w:space="0" w:color="auto"/>
            <w:left w:val="none" w:sz="0" w:space="0" w:color="auto"/>
            <w:bottom w:val="none" w:sz="0" w:space="0" w:color="auto"/>
            <w:right w:val="none" w:sz="0" w:space="0" w:color="auto"/>
          </w:divBdr>
          <w:divsChild>
            <w:div w:id="616529061">
              <w:marLeft w:val="0"/>
              <w:marRight w:val="0"/>
              <w:marTop w:val="0"/>
              <w:marBottom w:val="0"/>
              <w:divBdr>
                <w:top w:val="none" w:sz="0" w:space="0" w:color="auto"/>
                <w:left w:val="none" w:sz="0" w:space="0" w:color="auto"/>
                <w:bottom w:val="none" w:sz="0" w:space="0" w:color="auto"/>
                <w:right w:val="none" w:sz="0" w:space="0" w:color="auto"/>
              </w:divBdr>
              <w:divsChild>
                <w:div w:id="1764187033">
                  <w:marLeft w:val="0"/>
                  <w:marRight w:val="0"/>
                  <w:marTop w:val="0"/>
                  <w:marBottom w:val="0"/>
                  <w:divBdr>
                    <w:top w:val="none" w:sz="0" w:space="0" w:color="auto"/>
                    <w:left w:val="none" w:sz="0" w:space="0" w:color="auto"/>
                    <w:bottom w:val="none" w:sz="0" w:space="0" w:color="auto"/>
                    <w:right w:val="none" w:sz="0" w:space="0" w:color="auto"/>
                  </w:divBdr>
                  <w:divsChild>
                    <w:div w:id="1818836635">
                      <w:marLeft w:val="0"/>
                      <w:marRight w:val="0"/>
                      <w:marTop w:val="0"/>
                      <w:marBottom w:val="0"/>
                      <w:divBdr>
                        <w:top w:val="none" w:sz="0" w:space="0" w:color="auto"/>
                        <w:left w:val="none" w:sz="0" w:space="0" w:color="auto"/>
                        <w:bottom w:val="none" w:sz="0" w:space="0" w:color="auto"/>
                        <w:right w:val="none" w:sz="0" w:space="0" w:color="auto"/>
                      </w:divBdr>
                      <w:divsChild>
                        <w:div w:id="351422071">
                          <w:marLeft w:val="0"/>
                          <w:marRight w:val="0"/>
                          <w:marTop w:val="0"/>
                          <w:marBottom w:val="0"/>
                          <w:divBdr>
                            <w:top w:val="none" w:sz="0" w:space="0" w:color="auto"/>
                            <w:left w:val="none" w:sz="0" w:space="0" w:color="auto"/>
                            <w:bottom w:val="none" w:sz="0" w:space="0" w:color="auto"/>
                            <w:right w:val="none" w:sz="0" w:space="0" w:color="auto"/>
                          </w:divBdr>
                          <w:divsChild>
                            <w:div w:id="939028555">
                              <w:marLeft w:val="0"/>
                              <w:marRight w:val="0"/>
                              <w:marTop w:val="0"/>
                              <w:marBottom w:val="0"/>
                              <w:divBdr>
                                <w:top w:val="none" w:sz="0" w:space="0" w:color="auto"/>
                                <w:left w:val="none" w:sz="0" w:space="0" w:color="auto"/>
                                <w:bottom w:val="none" w:sz="0" w:space="0" w:color="auto"/>
                                <w:right w:val="none" w:sz="0" w:space="0" w:color="auto"/>
                              </w:divBdr>
                              <w:divsChild>
                                <w:div w:id="758870436">
                                  <w:marLeft w:val="0"/>
                                  <w:marRight w:val="0"/>
                                  <w:marTop w:val="0"/>
                                  <w:marBottom w:val="0"/>
                                  <w:divBdr>
                                    <w:top w:val="none" w:sz="0" w:space="0" w:color="auto"/>
                                    <w:left w:val="none" w:sz="0" w:space="0" w:color="auto"/>
                                    <w:bottom w:val="none" w:sz="0" w:space="0" w:color="auto"/>
                                    <w:right w:val="none" w:sz="0" w:space="0" w:color="auto"/>
                                  </w:divBdr>
                                  <w:divsChild>
                                    <w:div w:id="959726668">
                                      <w:marLeft w:val="0"/>
                                      <w:marRight w:val="0"/>
                                      <w:marTop w:val="0"/>
                                      <w:marBottom w:val="0"/>
                                      <w:divBdr>
                                        <w:top w:val="none" w:sz="0" w:space="0" w:color="auto"/>
                                        <w:left w:val="none" w:sz="0" w:space="0" w:color="auto"/>
                                        <w:bottom w:val="none" w:sz="0" w:space="0" w:color="auto"/>
                                        <w:right w:val="none" w:sz="0" w:space="0" w:color="auto"/>
                                      </w:divBdr>
                                      <w:divsChild>
                                        <w:div w:id="1532107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0612436">
          <w:marLeft w:val="0"/>
          <w:marRight w:val="0"/>
          <w:marTop w:val="0"/>
          <w:marBottom w:val="0"/>
          <w:divBdr>
            <w:top w:val="none" w:sz="0" w:space="0" w:color="auto"/>
            <w:left w:val="none" w:sz="0" w:space="0" w:color="auto"/>
            <w:bottom w:val="none" w:sz="0" w:space="0" w:color="auto"/>
            <w:right w:val="none" w:sz="0" w:space="0" w:color="auto"/>
          </w:divBdr>
          <w:divsChild>
            <w:div w:id="642275208">
              <w:marLeft w:val="0"/>
              <w:marRight w:val="0"/>
              <w:marTop w:val="0"/>
              <w:marBottom w:val="0"/>
              <w:divBdr>
                <w:top w:val="none" w:sz="0" w:space="0" w:color="auto"/>
                <w:left w:val="none" w:sz="0" w:space="0" w:color="auto"/>
                <w:bottom w:val="none" w:sz="0" w:space="0" w:color="auto"/>
                <w:right w:val="none" w:sz="0" w:space="0" w:color="auto"/>
              </w:divBdr>
              <w:divsChild>
                <w:div w:id="1424256121">
                  <w:marLeft w:val="0"/>
                  <w:marRight w:val="0"/>
                  <w:marTop w:val="0"/>
                  <w:marBottom w:val="0"/>
                  <w:divBdr>
                    <w:top w:val="none" w:sz="0" w:space="0" w:color="auto"/>
                    <w:left w:val="none" w:sz="0" w:space="0" w:color="auto"/>
                    <w:bottom w:val="none" w:sz="0" w:space="0" w:color="auto"/>
                    <w:right w:val="none" w:sz="0" w:space="0" w:color="auto"/>
                  </w:divBdr>
                  <w:divsChild>
                    <w:div w:id="1018505628">
                      <w:marLeft w:val="0"/>
                      <w:marRight w:val="0"/>
                      <w:marTop w:val="0"/>
                      <w:marBottom w:val="0"/>
                      <w:divBdr>
                        <w:top w:val="none" w:sz="0" w:space="0" w:color="auto"/>
                        <w:left w:val="none" w:sz="0" w:space="0" w:color="auto"/>
                        <w:bottom w:val="none" w:sz="0" w:space="0" w:color="auto"/>
                        <w:right w:val="none" w:sz="0" w:space="0" w:color="auto"/>
                      </w:divBdr>
                      <w:divsChild>
                        <w:div w:id="1529488345">
                          <w:marLeft w:val="0"/>
                          <w:marRight w:val="0"/>
                          <w:marTop w:val="0"/>
                          <w:marBottom w:val="0"/>
                          <w:divBdr>
                            <w:top w:val="none" w:sz="0" w:space="0" w:color="auto"/>
                            <w:left w:val="none" w:sz="0" w:space="0" w:color="auto"/>
                            <w:bottom w:val="none" w:sz="0" w:space="0" w:color="auto"/>
                            <w:right w:val="none" w:sz="0" w:space="0" w:color="auto"/>
                          </w:divBdr>
                          <w:divsChild>
                            <w:div w:id="1924994592">
                              <w:marLeft w:val="0"/>
                              <w:marRight w:val="0"/>
                              <w:marTop w:val="0"/>
                              <w:marBottom w:val="0"/>
                              <w:divBdr>
                                <w:top w:val="none" w:sz="0" w:space="0" w:color="auto"/>
                                <w:left w:val="none" w:sz="0" w:space="0" w:color="auto"/>
                                <w:bottom w:val="none" w:sz="0" w:space="0" w:color="auto"/>
                                <w:right w:val="none" w:sz="0" w:space="0" w:color="auto"/>
                              </w:divBdr>
                              <w:divsChild>
                                <w:div w:id="614991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8093739">
                  <w:marLeft w:val="0"/>
                  <w:marRight w:val="0"/>
                  <w:marTop w:val="0"/>
                  <w:marBottom w:val="0"/>
                  <w:divBdr>
                    <w:top w:val="none" w:sz="0" w:space="0" w:color="auto"/>
                    <w:left w:val="none" w:sz="0" w:space="0" w:color="auto"/>
                    <w:bottom w:val="none" w:sz="0" w:space="0" w:color="auto"/>
                    <w:right w:val="none" w:sz="0" w:space="0" w:color="auto"/>
                  </w:divBdr>
                  <w:divsChild>
                    <w:div w:id="881282246">
                      <w:marLeft w:val="0"/>
                      <w:marRight w:val="0"/>
                      <w:marTop w:val="0"/>
                      <w:marBottom w:val="0"/>
                      <w:divBdr>
                        <w:top w:val="none" w:sz="0" w:space="0" w:color="auto"/>
                        <w:left w:val="none" w:sz="0" w:space="0" w:color="auto"/>
                        <w:bottom w:val="none" w:sz="0" w:space="0" w:color="auto"/>
                        <w:right w:val="none" w:sz="0" w:space="0" w:color="auto"/>
                      </w:divBdr>
                      <w:divsChild>
                        <w:div w:id="439449773">
                          <w:marLeft w:val="0"/>
                          <w:marRight w:val="0"/>
                          <w:marTop w:val="0"/>
                          <w:marBottom w:val="0"/>
                          <w:divBdr>
                            <w:top w:val="none" w:sz="0" w:space="0" w:color="auto"/>
                            <w:left w:val="none" w:sz="0" w:space="0" w:color="auto"/>
                            <w:bottom w:val="none" w:sz="0" w:space="0" w:color="auto"/>
                            <w:right w:val="none" w:sz="0" w:space="0" w:color="auto"/>
                          </w:divBdr>
                          <w:divsChild>
                            <w:div w:id="1359938421">
                              <w:marLeft w:val="0"/>
                              <w:marRight w:val="0"/>
                              <w:marTop w:val="0"/>
                              <w:marBottom w:val="0"/>
                              <w:divBdr>
                                <w:top w:val="none" w:sz="0" w:space="0" w:color="auto"/>
                                <w:left w:val="none" w:sz="0" w:space="0" w:color="auto"/>
                                <w:bottom w:val="none" w:sz="0" w:space="0" w:color="auto"/>
                                <w:right w:val="none" w:sz="0" w:space="0" w:color="auto"/>
                              </w:divBdr>
                              <w:divsChild>
                                <w:div w:id="1080911117">
                                  <w:marLeft w:val="0"/>
                                  <w:marRight w:val="0"/>
                                  <w:marTop w:val="0"/>
                                  <w:marBottom w:val="0"/>
                                  <w:divBdr>
                                    <w:top w:val="none" w:sz="0" w:space="0" w:color="auto"/>
                                    <w:left w:val="none" w:sz="0" w:space="0" w:color="auto"/>
                                    <w:bottom w:val="none" w:sz="0" w:space="0" w:color="auto"/>
                                    <w:right w:val="none" w:sz="0" w:space="0" w:color="auto"/>
                                  </w:divBdr>
                                  <w:divsChild>
                                    <w:div w:id="6195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39824">
                          <w:marLeft w:val="0"/>
                          <w:marRight w:val="0"/>
                          <w:marTop w:val="0"/>
                          <w:marBottom w:val="0"/>
                          <w:divBdr>
                            <w:top w:val="none" w:sz="0" w:space="0" w:color="auto"/>
                            <w:left w:val="none" w:sz="0" w:space="0" w:color="auto"/>
                            <w:bottom w:val="none" w:sz="0" w:space="0" w:color="auto"/>
                            <w:right w:val="none" w:sz="0" w:space="0" w:color="auto"/>
                          </w:divBdr>
                          <w:divsChild>
                            <w:div w:id="1197696087">
                              <w:marLeft w:val="0"/>
                              <w:marRight w:val="0"/>
                              <w:marTop w:val="0"/>
                              <w:marBottom w:val="0"/>
                              <w:divBdr>
                                <w:top w:val="none" w:sz="0" w:space="0" w:color="auto"/>
                                <w:left w:val="none" w:sz="0" w:space="0" w:color="auto"/>
                                <w:bottom w:val="none" w:sz="0" w:space="0" w:color="auto"/>
                                <w:right w:val="none" w:sz="0" w:space="0" w:color="auto"/>
                              </w:divBdr>
                              <w:divsChild>
                                <w:div w:id="870147074">
                                  <w:marLeft w:val="0"/>
                                  <w:marRight w:val="0"/>
                                  <w:marTop w:val="0"/>
                                  <w:marBottom w:val="0"/>
                                  <w:divBdr>
                                    <w:top w:val="none" w:sz="0" w:space="0" w:color="auto"/>
                                    <w:left w:val="none" w:sz="0" w:space="0" w:color="auto"/>
                                    <w:bottom w:val="none" w:sz="0" w:space="0" w:color="auto"/>
                                    <w:right w:val="none" w:sz="0" w:space="0" w:color="auto"/>
                                  </w:divBdr>
                                  <w:divsChild>
                                    <w:div w:id="514001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35288914">
          <w:marLeft w:val="0"/>
          <w:marRight w:val="0"/>
          <w:marTop w:val="0"/>
          <w:marBottom w:val="0"/>
          <w:divBdr>
            <w:top w:val="none" w:sz="0" w:space="0" w:color="auto"/>
            <w:left w:val="none" w:sz="0" w:space="0" w:color="auto"/>
            <w:bottom w:val="none" w:sz="0" w:space="0" w:color="auto"/>
            <w:right w:val="none" w:sz="0" w:space="0" w:color="auto"/>
          </w:divBdr>
          <w:divsChild>
            <w:div w:id="1246450003">
              <w:marLeft w:val="0"/>
              <w:marRight w:val="0"/>
              <w:marTop w:val="0"/>
              <w:marBottom w:val="0"/>
              <w:divBdr>
                <w:top w:val="none" w:sz="0" w:space="0" w:color="auto"/>
                <w:left w:val="none" w:sz="0" w:space="0" w:color="auto"/>
                <w:bottom w:val="none" w:sz="0" w:space="0" w:color="auto"/>
                <w:right w:val="none" w:sz="0" w:space="0" w:color="auto"/>
              </w:divBdr>
              <w:divsChild>
                <w:div w:id="526481468">
                  <w:marLeft w:val="0"/>
                  <w:marRight w:val="0"/>
                  <w:marTop w:val="0"/>
                  <w:marBottom w:val="0"/>
                  <w:divBdr>
                    <w:top w:val="none" w:sz="0" w:space="0" w:color="auto"/>
                    <w:left w:val="none" w:sz="0" w:space="0" w:color="auto"/>
                    <w:bottom w:val="none" w:sz="0" w:space="0" w:color="auto"/>
                    <w:right w:val="none" w:sz="0" w:space="0" w:color="auto"/>
                  </w:divBdr>
                  <w:divsChild>
                    <w:div w:id="1531256812">
                      <w:marLeft w:val="0"/>
                      <w:marRight w:val="0"/>
                      <w:marTop w:val="0"/>
                      <w:marBottom w:val="0"/>
                      <w:divBdr>
                        <w:top w:val="none" w:sz="0" w:space="0" w:color="auto"/>
                        <w:left w:val="none" w:sz="0" w:space="0" w:color="auto"/>
                        <w:bottom w:val="none" w:sz="0" w:space="0" w:color="auto"/>
                        <w:right w:val="none" w:sz="0" w:space="0" w:color="auto"/>
                      </w:divBdr>
                      <w:divsChild>
                        <w:div w:id="965697602">
                          <w:marLeft w:val="0"/>
                          <w:marRight w:val="0"/>
                          <w:marTop w:val="0"/>
                          <w:marBottom w:val="0"/>
                          <w:divBdr>
                            <w:top w:val="none" w:sz="0" w:space="0" w:color="auto"/>
                            <w:left w:val="none" w:sz="0" w:space="0" w:color="auto"/>
                            <w:bottom w:val="none" w:sz="0" w:space="0" w:color="auto"/>
                            <w:right w:val="none" w:sz="0" w:space="0" w:color="auto"/>
                          </w:divBdr>
                          <w:divsChild>
                            <w:div w:id="2109765899">
                              <w:marLeft w:val="0"/>
                              <w:marRight w:val="0"/>
                              <w:marTop w:val="0"/>
                              <w:marBottom w:val="0"/>
                              <w:divBdr>
                                <w:top w:val="none" w:sz="0" w:space="0" w:color="auto"/>
                                <w:left w:val="none" w:sz="0" w:space="0" w:color="auto"/>
                                <w:bottom w:val="none" w:sz="0" w:space="0" w:color="auto"/>
                                <w:right w:val="none" w:sz="0" w:space="0" w:color="auto"/>
                              </w:divBdr>
                              <w:divsChild>
                                <w:div w:id="1843155440">
                                  <w:marLeft w:val="0"/>
                                  <w:marRight w:val="0"/>
                                  <w:marTop w:val="0"/>
                                  <w:marBottom w:val="0"/>
                                  <w:divBdr>
                                    <w:top w:val="none" w:sz="0" w:space="0" w:color="auto"/>
                                    <w:left w:val="none" w:sz="0" w:space="0" w:color="auto"/>
                                    <w:bottom w:val="none" w:sz="0" w:space="0" w:color="auto"/>
                                    <w:right w:val="none" w:sz="0" w:space="0" w:color="auto"/>
                                  </w:divBdr>
                                  <w:divsChild>
                                    <w:div w:id="1295940426">
                                      <w:marLeft w:val="0"/>
                                      <w:marRight w:val="0"/>
                                      <w:marTop w:val="0"/>
                                      <w:marBottom w:val="0"/>
                                      <w:divBdr>
                                        <w:top w:val="none" w:sz="0" w:space="0" w:color="auto"/>
                                        <w:left w:val="none" w:sz="0" w:space="0" w:color="auto"/>
                                        <w:bottom w:val="none" w:sz="0" w:space="0" w:color="auto"/>
                                        <w:right w:val="none" w:sz="0" w:space="0" w:color="auto"/>
                                      </w:divBdr>
                                      <w:divsChild>
                                        <w:div w:id="1447895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770350">
          <w:marLeft w:val="0"/>
          <w:marRight w:val="0"/>
          <w:marTop w:val="0"/>
          <w:marBottom w:val="0"/>
          <w:divBdr>
            <w:top w:val="none" w:sz="0" w:space="0" w:color="auto"/>
            <w:left w:val="none" w:sz="0" w:space="0" w:color="auto"/>
            <w:bottom w:val="none" w:sz="0" w:space="0" w:color="auto"/>
            <w:right w:val="none" w:sz="0" w:space="0" w:color="auto"/>
          </w:divBdr>
          <w:divsChild>
            <w:div w:id="1222906361">
              <w:marLeft w:val="0"/>
              <w:marRight w:val="0"/>
              <w:marTop w:val="0"/>
              <w:marBottom w:val="0"/>
              <w:divBdr>
                <w:top w:val="none" w:sz="0" w:space="0" w:color="auto"/>
                <w:left w:val="none" w:sz="0" w:space="0" w:color="auto"/>
                <w:bottom w:val="none" w:sz="0" w:space="0" w:color="auto"/>
                <w:right w:val="none" w:sz="0" w:space="0" w:color="auto"/>
              </w:divBdr>
              <w:divsChild>
                <w:div w:id="1829595428">
                  <w:marLeft w:val="0"/>
                  <w:marRight w:val="0"/>
                  <w:marTop w:val="0"/>
                  <w:marBottom w:val="0"/>
                  <w:divBdr>
                    <w:top w:val="none" w:sz="0" w:space="0" w:color="auto"/>
                    <w:left w:val="none" w:sz="0" w:space="0" w:color="auto"/>
                    <w:bottom w:val="none" w:sz="0" w:space="0" w:color="auto"/>
                    <w:right w:val="none" w:sz="0" w:space="0" w:color="auto"/>
                  </w:divBdr>
                  <w:divsChild>
                    <w:div w:id="1025055598">
                      <w:marLeft w:val="0"/>
                      <w:marRight w:val="0"/>
                      <w:marTop w:val="0"/>
                      <w:marBottom w:val="0"/>
                      <w:divBdr>
                        <w:top w:val="none" w:sz="0" w:space="0" w:color="auto"/>
                        <w:left w:val="none" w:sz="0" w:space="0" w:color="auto"/>
                        <w:bottom w:val="none" w:sz="0" w:space="0" w:color="auto"/>
                        <w:right w:val="none" w:sz="0" w:space="0" w:color="auto"/>
                      </w:divBdr>
                      <w:divsChild>
                        <w:div w:id="1663508484">
                          <w:marLeft w:val="0"/>
                          <w:marRight w:val="0"/>
                          <w:marTop w:val="0"/>
                          <w:marBottom w:val="0"/>
                          <w:divBdr>
                            <w:top w:val="none" w:sz="0" w:space="0" w:color="auto"/>
                            <w:left w:val="none" w:sz="0" w:space="0" w:color="auto"/>
                            <w:bottom w:val="none" w:sz="0" w:space="0" w:color="auto"/>
                            <w:right w:val="none" w:sz="0" w:space="0" w:color="auto"/>
                          </w:divBdr>
                          <w:divsChild>
                            <w:div w:id="1664066">
                              <w:marLeft w:val="0"/>
                              <w:marRight w:val="0"/>
                              <w:marTop w:val="0"/>
                              <w:marBottom w:val="0"/>
                              <w:divBdr>
                                <w:top w:val="none" w:sz="0" w:space="0" w:color="auto"/>
                                <w:left w:val="none" w:sz="0" w:space="0" w:color="auto"/>
                                <w:bottom w:val="none" w:sz="0" w:space="0" w:color="auto"/>
                                <w:right w:val="none" w:sz="0" w:space="0" w:color="auto"/>
                              </w:divBdr>
                              <w:divsChild>
                                <w:div w:id="62285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205615">
                  <w:marLeft w:val="0"/>
                  <w:marRight w:val="0"/>
                  <w:marTop w:val="0"/>
                  <w:marBottom w:val="0"/>
                  <w:divBdr>
                    <w:top w:val="none" w:sz="0" w:space="0" w:color="auto"/>
                    <w:left w:val="none" w:sz="0" w:space="0" w:color="auto"/>
                    <w:bottom w:val="none" w:sz="0" w:space="0" w:color="auto"/>
                    <w:right w:val="none" w:sz="0" w:space="0" w:color="auto"/>
                  </w:divBdr>
                  <w:divsChild>
                    <w:div w:id="231158491">
                      <w:marLeft w:val="0"/>
                      <w:marRight w:val="0"/>
                      <w:marTop w:val="0"/>
                      <w:marBottom w:val="0"/>
                      <w:divBdr>
                        <w:top w:val="none" w:sz="0" w:space="0" w:color="auto"/>
                        <w:left w:val="none" w:sz="0" w:space="0" w:color="auto"/>
                        <w:bottom w:val="none" w:sz="0" w:space="0" w:color="auto"/>
                        <w:right w:val="none" w:sz="0" w:space="0" w:color="auto"/>
                      </w:divBdr>
                      <w:divsChild>
                        <w:div w:id="1665818658">
                          <w:marLeft w:val="0"/>
                          <w:marRight w:val="0"/>
                          <w:marTop w:val="0"/>
                          <w:marBottom w:val="0"/>
                          <w:divBdr>
                            <w:top w:val="none" w:sz="0" w:space="0" w:color="auto"/>
                            <w:left w:val="none" w:sz="0" w:space="0" w:color="auto"/>
                            <w:bottom w:val="none" w:sz="0" w:space="0" w:color="auto"/>
                            <w:right w:val="none" w:sz="0" w:space="0" w:color="auto"/>
                          </w:divBdr>
                          <w:divsChild>
                            <w:div w:id="243564372">
                              <w:marLeft w:val="0"/>
                              <w:marRight w:val="0"/>
                              <w:marTop w:val="0"/>
                              <w:marBottom w:val="0"/>
                              <w:divBdr>
                                <w:top w:val="none" w:sz="0" w:space="0" w:color="auto"/>
                                <w:left w:val="none" w:sz="0" w:space="0" w:color="auto"/>
                                <w:bottom w:val="none" w:sz="0" w:space="0" w:color="auto"/>
                                <w:right w:val="none" w:sz="0" w:space="0" w:color="auto"/>
                              </w:divBdr>
                              <w:divsChild>
                                <w:div w:id="1411073106">
                                  <w:marLeft w:val="0"/>
                                  <w:marRight w:val="0"/>
                                  <w:marTop w:val="0"/>
                                  <w:marBottom w:val="0"/>
                                  <w:divBdr>
                                    <w:top w:val="none" w:sz="0" w:space="0" w:color="auto"/>
                                    <w:left w:val="none" w:sz="0" w:space="0" w:color="auto"/>
                                    <w:bottom w:val="none" w:sz="0" w:space="0" w:color="auto"/>
                                    <w:right w:val="none" w:sz="0" w:space="0" w:color="auto"/>
                                  </w:divBdr>
                                  <w:divsChild>
                                    <w:div w:id="2090155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98944712">
      <w:bodyDiv w:val="1"/>
      <w:marLeft w:val="0"/>
      <w:marRight w:val="0"/>
      <w:marTop w:val="0"/>
      <w:marBottom w:val="0"/>
      <w:divBdr>
        <w:top w:val="none" w:sz="0" w:space="0" w:color="auto"/>
        <w:left w:val="none" w:sz="0" w:space="0" w:color="auto"/>
        <w:bottom w:val="none" w:sz="0" w:space="0" w:color="auto"/>
        <w:right w:val="none" w:sz="0" w:space="0" w:color="auto"/>
      </w:divBdr>
      <w:divsChild>
        <w:div w:id="90899026">
          <w:marLeft w:val="0"/>
          <w:marRight w:val="0"/>
          <w:marTop w:val="0"/>
          <w:marBottom w:val="0"/>
          <w:divBdr>
            <w:top w:val="none" w:sz="0" w:space="0" w:color="auto"/>
            <w:left w:val="none" w:sz="0" w:space="0" w:color="auto"/>
            <w:bottom w:val="none" w:sz="0" w:space="0" w:color="auto"/>
            <w:right w:val="none" w:sz="0" w:space="0" w:color="auto"/>
          </w:divBdr>
          <w:divsChild>
            <w:div w:id="1916014066">
              <w:marLeft w:val="0"/>
              <w:marRight w:val="0"/>
              <w:marTop w:val="0"/>
              <w:marBottom w:val="0"/>
              <w:divBdr>
                <w:top w:val="none" w:sz="0" w:space="0" w:color="auto"/>
                <w:left w:val="none" w:sz="0" w:space="0" w:color="auto"/>
                <w:bottom w:val="none" w:sz="0" w:space="0" w:color="auto"/>
                <w:right w:val="none" w:sz="0" w:space="0" w:color="auto"/>
              </w:divBdr>
              <w:divsChild>
                <w:div w:id="1272590419">
                  <w:marLeft w:val="0"/>
                  <w:marRight w:val="0"/>
                  <w:marTop w:val="0"/>
                  <w:marBottom w:val="0"/>
                  <w:divBdr>
                    <w:top w:val="none" w:sz="0" w:space="0" w:color="auto"/>
                    <w:left w:val="none" w:sz="0" w:space="0" w:color="auto"/>
                    <w:bottom w:val="none" w:sz="0" w:space="0" w:color="auto"/>
                    <w:right w:val="none" w:sz="0" w:space="0" w:color="auto"/>
                  </w:divBdr>
                  <w:divsChild>
                    <w:div w:id="1236359229">
                      <w:marLeft w:val="0"/>
                      <w:marRight w:val="0"/>
                      <w:marTop w:val="0"/>
                      <w:marBottom w:val="0"/>
                      <w:divBdr>
                        <w:top w:val="none" w:sz="0" w:space="0" w:color="auto"/>
                        <w:left w:val="none" w:sz="0" w:space="0" w:color="auto"/>
                        <w:bottom w:val="none" w:sz="0" w:space="0" w:color="auto"/>
                        <w:right w:val="none" w:sz="0" w:space="0" w:color="auto"/>
                      </w:divBdr>
                      <w:divsChild>
                        <w:div w:id="1063715196">
                          <w:marLeft w:val="0"/>
                          <w:marRight w:val="0"/>
                          <w:marTop w:val="0"/>
                          <w:marBottom w:val="0"/>
                          <w:divBdr>
                            <w:top w:val="none" w:sz="0" w:space="0" w:color="auto"/>
                            <w:left w:val="none" w:sz="0" w:space="0" w:color="auto"/>
                            <w:bottom w:val="none" w:sz="0" w:space="0" w:color="auto"/>
                            <w:right w:val="none" w:sz="0" w:space="0" w:color="auto"/>
                          </w:divBdr>
                          <w:divsChild>
                            <w:div w:id="938560899">
                              <w:marLeft w:val="0"/>
                              <w:marRight w:val="0"/>
                              <w:marTop w:val="0"/>
                              <w:marBottom w:val="0"/>
                              <w:divBdr>
                                <w:top w:val="none" w:sz="0" w:space="0" w:color="auto"/>
                                <w:left w:val="none" w:sz="0" w:space="0" w:color="auto"/>
                                <w:bottom w:val="none" w:sz="0" w:space="0" w:color="auto"/>
                                <w:right w:val="none" w:sz="0" w:space="0" w:color="auto"/>
                              </w:divBdr>
                              <w:divsChild>
                                <w:div w:id="419184476">
                                  <w:marLeft w:val="0"/>
                                  <w:marRight w:val="0"/>
                                  <w:marTop w:val="0"/>
                                  <w:marBottom w:val="0"/>
                                  <w:divBdr>
                                    <w:top w:val="none" w:sz="0" w:space="0" w:color="auto"/>
                                    <w:left w:val="none" w:sz="0" w:space="0" w:color="auto"/>
                                    <w:bottom w:val="none" w:sz="0" w:space="0" w:color="auto"/>
                                    <w:right w:val="none" w:sz="0" w:space="0" w:color="auto"/>
                                  </w:divBdr>
                                  <w:divsChild>
                                    <w:div w:id="1508983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432673">
                          <w:marLeft w:val="0"/>
                          <w:marRight w:val="0"/>
                          <w:marTop w:val="0"/>
                          <w:marBottom w:val="0"/>
                          <w:divBdr>
                            <w:top w:val="none" w:sz="0" w:space="0" w:color="auto"/>
                            <w:left w:val="none" w:sz="0" w:space="0" w:color="auto"/>
                            <w:bottom w:val="none" w:sz="0" w:space="0" w:color="auto"/>
                            <w:right w:val="none" w:sz="0" w:space="0" w:color="auto"/>
                          </w:divBdr>
                          <w:divsChild>
                            <w:div w:id="1250046535">
                              <w:marLeft w:val="0"/>
                              <w:marRight w:val="0"/>
                              <w:marTop w:val="0"/>
                              <w:marBottom w:val="0"/>
                              <w:divBdr>
                                <w:top w:val="none" w:sz="0" w:space="0" w:color="auto"/>
                                <w:left w:val="none" w:sz="0" w:space="0" w:color="auto"/>
                                <w:bottom w:val="none" w:sz="0" w:space="0" w:color="auto"/>
                                <w:right w:val="none" w:sz="0" w:space="0" w:color="auto"/>
                              </w:divBdr>
                              <w:divsChild>
                                <w:div w:id="1595475947">
                                  <w:marLeft w:val="0"/>
                                  <w:marRight w:val="0"/>
                                  <w:marTop w:val="0"/>
                                  <w:marBottom w:val="0"/>
                                  <w:divBdr>
                                    <w:top w:val="none" w:sz="0" w:space="0" w:color="auto"/>
                                    <w:left w:val="none" w:sz="0" w:space="0" w:color="auto"/>
                                    <w:bottom w:val="none" w:sz="0" w:space="0" w:color="auto"/>
                                    <w:right w:val="none" w:sz="0" w:space="0" w:color="auto"/>
                                  </w:divBdr>
                                  <w:divsChild>
                                    <w:div w:id="201329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0828600">
          <w:marLeft w:val="0"/>
          <w:marRight w:val="0"/>
          <w:marTop w:val="0"/>
          <w:marBottom w:val="0"/>
          <w:divBdr>
            <w:top w:val="none" w:sz="0" w:space="0" w:color="auto"/>
            <w:left w:val="none" w:sz="0" w:space="0" w:color="auto"/>
            <w:bottom w:val="none" w:sz="0" w:space="0" w:color="auto"/>
            <w:right w:val="none" w:sz="0" w:space="0" w:color="auto"/>
          </w:divBdr>
          <w:divsChild>
            <w:div w:id="1544950920">
              <w:marLeft w:val="0"/>
              <w:marRight w:val="0"/>
              <w:marTop w:val="0"/>
              <w:marBottom w:val="0"/>
              <w:divBdr>
                <w:top w:val="none" w:sz="0" w:space="0" w:color="auto"/>
                <w:left w:val="none" w:sz="0" w:space="0" w:color="auto"/>
                <w:bottom w:val="none" w:sz="0" w:space="0" w:color="auto"/>
                <w:right w:val="none" w:sz="0" w:space="0" w:color="auto"/>
              </w:divBdr>
              <w:divsChild>
                <w:div w:id="859078364">
                  <w:marLeft w:val="0"/>
                  <w:marRight w:val="0"/>
                  <w:marTop w:val="0"/>
                  <w:marBottom w:val="0"/>
                  <w:divBdr>
                    <w:top w:val="none" w:sz="0" w:space="0" w:color="auto"/>
                    <w:left w:val="none" w:sz="0" w:space="0" w:color="auto"/>
                    <w:bottom w:val="none" w:sz="0" w:space="0" w:color="auto"/>
                    <w:right w:val="none" w:sz="0" w:space="0" w:color="auto"/>
                  </w:divBdr>
                  <w:divsChild>
                    <w:div w:id="1604798197">
                      <w:marLeft w:val="0"/>
                      <w:marRight w:val="0"/>
                      <w:marTop w:val="0"/>
                      <w:marBottom w:val="0"/>
                      <w:divBdr>
                        <w:top w:val="none" w:sz="0" w:space="0" w:color="auto"/>
                        <w:left w:val="none" w:sz="0" w:space="0" w:color="auto"/>
                        <w:bottom w:val="none" w:sz="0" w:space="0" w:color="auto"/>
                        <w:right w:val="none" w:sz="0" w:space="0" w:color="auto"/>
                      </w:divBdr>
                      <w:divsChild>
                        <w:div w:id="1470170809">
                          <w:marLeft w:val="0"/>
                          <w:marRight w:val="0"/>
                          <w:marTop w:val="0"/>
                          <w:marBottom w:val="0"/>
                          <w:divBdr>
                            <w:top w:val="none" w:sz="0" w:space="0" w:color="auto"/>
                            <w:left w:val="none" w:sz="0" w:space="0" w:color="auto"/>
                            <w:bottom w:val="none" w:sz="0" w:space="0" w:color="auto"/>
                            <w:right w:val="none" w:sz="0" w:space="0" w:color="auto"/>
                          </w:divBdr>
                          <w:divsChild>
                            <w:div w:id="705957117">
                              <w:marLeft w:val="0"/>
                              <w:marRight w:val="0"/>
                              <w:marTop w:val="0"/>
                              <w:marBottom w:val="0"/>
                              <w:divBdr>
                                <w:top w:val="none" w:sz="0" w:space="0" w:color="auto"/>
                                <w:left w:val="none" w:sz="0" w:space="0" w:color="auto"/>
                                <w:bottom w:val="none" w:sz="0" w:space="0" w:color="auto"/>
                                <w:right w:val="none" w:sz="0" w:space="0" w:color="auto"/>
                              </w:divBdr>
                              <w:divsChild>
                                <w:div w:id="2120640420">
                                  <w:marLeft w:val="0"/>
                                  <w:marRight w:val="0"/>
                                  <w:marTop w:val="0"/>
                                  <w:marBottom w:val="0"/>
                                  <w:divBdr>
                                    <w:top w:val="none" w:sz="0" w:space="0" w:color="auto"/>
                                    <w:left w:val="none" w:sz="0" w:space="0" w:color="auto"/>
                                    <w:bottom w:val="none" w:sz="0" w:space="0" w:color="auto"/>
                                    <w:right w:val="none" w:sz="0" w:space="0" w:color="auto"/>
                                  </w:divBdr>
                                  <w:divsChild>
                                    <w:div w:id="252326345">
                                      <w:marLeft w:val="0"/>
                                      <w:marRight w:val="0"/>
                                      <w:marTop w:val="0"/>
                                      <w:marBottom w:val="0"/>
                                      <w:divBdr>
                                        <w:top w:val="none" w:sz="0" w:space="0" w:color="auto"/>
                                        <w:left w:val="none" w:sz="0" w:space="0" w:color="auto"/>
                                        <w:bottom w:val="none" w:sz="0" w:space="0" w:color="auto"/>
                                        <w:right w:val="none" w:sz="0" w:space="0" w:color="auto"/>
                                      </w:divBdr>
                                      <w:divsChild>
                                        <w:div w:id="21870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8122892">
          <w:marLeft w:val="0"/>
          <w:marRight w:val="0"/>
          <w:marTop w:val="0"/>
          <w:marBottom w:val="0"/>
          <w:divBdr>
            <w:top w:val="none" w:sz="0" w:space="0" w:color="auto"/>
            <w:left w:val="none" w:sz="0" w:space="0" w:color="auto"/>
            <w:bottom w:val="none" w:sz="0" w:space="0" w:color="auto"/>
            <w:right w:val="none" w:sz="0" w:space="0" w:color="auto"/>
          </w:divBdr>
          <w:divsChild>
            <w:div w:id="1953973218">
              <w:marLeft w:val="0"/>
              <w:marRight w:val="0"/>
              <w:marTop w:val="0"/>
              <w:marBottom w:val="0"/>
              <w:divBdr>
                <w:top w:val="none" w:sz="0" w:space="0" w:color="auto"/>
                <w:left w:val="none" w:sz="0" w:space="0" w:color="auto"/>
                <w:bottom w:val="none" w:sz="0" w:space="0" w:color="auto"/>
                <w:right w:val="none" w:sz="0" w:space="0" w:color="auto"/>
              </w:divBdr>
              <w:divsChild>
                <w:div w:id="1104568308">
                  <w:marLeft w:val="0"/>
                  <w:marRight w:val="0"/>
                  <w:marTop w:val="0"/>
                  <w:marBottom w:val="0"/>
                  <w:divBdr>
                    <w:top w:val="none" w:sz="0" w:space="0" w:color="auto"/>
                    <w:left w:val="none" w:sz="0" w:space="0" w:color="auto"/>
                    <w:bottom w:val="none" w:sz="0" w:space="0" w:color="auto"/>
                    <w:right w:val="none" w:sz="0" w:space="0" w:color="auto"/>
                  </w:divBdr>
                  <w:divsChild>
                    <w:div w:id="1764572589">
                      <w:marLeft w:val="0"/>
                      <w:marRight w:val="0"/>
                      <w:marTop w:val="0"/>
                      <w:marBottom w:val="0"/>
                      <w:divBdr>
                        <w:top w:val="none" w:sz="0" w:space="0" w:color="auto"/>
                        <w:left w:val="none" w:sz="0" w:space="0" w:color="auto"/>
                        <w:bottom w:val="none" w:sz="0" w:space="0" w:color="auto"/>
                        <w:right w:val="none" w:sz="0" w:space="0" w:color="auto"/>
                      </w:divBdr>
                      <w:divsChild>
                        <w:div w:id="1888836110">
                          <w:marLeft w:val="0"/>
                          <w:marRight w:val="0"/>
                          <w:marTop w:val="0"/>
                          <w:marBottom w:val="0"/>
                          <w:divBdr>
                            <w:top w:val="none" w:sz="0" w:space="0" w:color="auto"/>
                            <w:left w:val="none" w:sz="0" w:space="0" w:color="auto"/>
                            <w:bottom w:val="none" w:sz="0" w:space="0" w:color="auto"/>
                            <w:right w:val="none" w:sz="0" w:space="0" w:color="auto"/>
                          </w:divBdr>
                          <w:divsChild>
                            <w:div w:id="2097893635">
                              <w:marLeft w:val="0"/>
                              <w:marRight w:val="0"/>
                              <w:marTop w:val="0"/>
                              <w:marBottom w:val="0"/>
                              <w:divBdr>
                                <w:top w:val="none" w:sz="0" w:space="0" w:color="auto"/>
                                <w:left w:val="none" w:sz="0" w:space="0" w:color="auto"/>
                                <w:bottom w:val="none" w:sz="0" w:space="0" w:color="auto"/>
                                <w:right w:val="none" w:sz="0" w:space="0" w:color="auto"/>
                              </w:divBdr>
                              <w:divsChild>
                                <w:div w:id="1740859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0145285">
                  <w:marLeft w:val="0"/>
                  <w:marRight w:val="0"/>
                  <w:marTop w:val="0"/>
                  <w:marBottom w:val="0"/>
                  <w:divBdr>
                    <w:top w:val="none" w:sz="0" w:space="0" w:color="auto"/>
                    <w:left w:val="none" w:sz="0" w:space="0" w:color="auto"/>
                    <w:bottom w:val="none" w:sz="0" w:space="0" w:color="auto"/>
                    <w:right w:val="none" w:sz="0" w:space="0" w:color="auto"/>
                  </w:divBdr>
                  <w:divsChild>
                    <w:div w:id="439763825">
                      <w:marLeft w:val="0"/>
                      <w:marRight w:val="0"/>
                      <w:marTop w:val="0"/>
                      <w:marBottom w:val="0"/>
                      <w:divBdr>
                        <w:top w:val="none" w:sz="0" w:space="0" w:color="auto"/>
                        <w:left w:val="none" w:sz="0" w:space="0" w:color="auto"/>
                        <w:bottom w:val="none" w:sz="0" w:space="0" w:color="auto"/>
                        <w:right w:val="none" w:sz="0" w:space="0" w:color="auto"/>
                      </w:divBdr>
                      <w:divsChild>
                        <w:div w:id="342129055">
                          <w:marLeft w:val="0"/>
                          <w:marRight w:val="0"/>
                          <w:marTop w:val="0"/>
                          <w:marBottom w:val="0"/>
                          <w:divBdr>
                            <w:top w:val="none" w:sz="0" w:space="0" w:color="auto"/>
                            <w:left w:val="none" w:sz="0" w:space="0" w:color="auto"/>
                            <w:bottom w:val="none" w:sz="0" w:space="0" w:color="auto"/>
                            <w:right w:val="none" w:sz="0" w:space="0" w:color="auto"/>
                          </w:divBdr>
                          <w:divsChild>
                            <w:div w:id="2084598352">
                              <w:marLeft w:val="0"/>
                              <w:marRight w:val="0"/>
                              <w:marTop w:val="0"/>
                              <w:marBottom w:val="0"/>
                              <w:divBdr>
                                <w:top w:val="none" w:sz="0" w:space="0" w:color="auto"/>
                                <w:left w:val="none" w:sz="0" w:space="0" w:color="auto"/>
                                <w:bottom w:val="none" w:sz="0" w:space="0" w:color="auto"/>
                                <w:right w:val="none" w:sz="0" w:space="0" w:color="auto"/>
                              </w:divBdr>
                              <w:divsChild>
                                <w:div w:id="1930305862">
                                  <w:marLeft w:val="0"/>
                                  <w:marRight w:val="0"/>
                                  <w:marTop w:val="0"/>
                                  <w:marBottom w:val="0"/>
                                  <w:divBdr>
                                    <w:top w:val="none" w:sz="0" w:space="0" w:color="auto"/>
                                    <w:left w:val="none" w:sz="0" w:space="0" w:color="auto"/>
                                    <w:bottom w:val="none" w:sz="0" w:space="0" w:color="auto"/>
                                    <w:right w:val="none" w:sz="0" w:space="0" w:color="auto"/>
                                  </w:divBdr>
                                  <w:divsChild>
                                    <w:div w:id="106891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2027247">
                          <w:marLeft w:val="0"/>
                          <w:marRight w:val="0"/>
                          <w:marTop w:val="0"/>
                          <w:marBottom w:val="0"/>
                          <w:divBdr>
                            <w:top w:val="none" w:sz="0" w:space="0" w:color="auto"/>
                            <w:left w:val="none" w:sz="0" w:space="0" w:color="auto"/>
                            <w:bottom w:val="none" w:sz="0" w:space="0" w:color="auto"/>
                            <w:right w:val="none" w:sz="0" w:space="0" w:color="auto"/>
                          </w:divBdr>
                          <w:divsChild>
                            <w:div w:id="1819302900">
                              <w:marLeft w:val="0"/>
                              <w:marRight w:val="0"/>
                              <w:marTop w:val="0"/>
                              <w:marBottom w:val="0"/>
                              <w:divBdr>
                                <w:top w:val="none" w:sz="0" w:space="0" w:color="auto"/>
                                <w:left w:val="none" w:sz="0" w:space="0" w:color="auto"/>
                                <w:bottom w:val="none" w:sz="0" w:space="0" w:color="auto"/>
                                <w:right w:val="none" w:sz="0" w:space="0" w:color="auto"/>
                              </w:divBdr>
                              <w:divsChild>
                                <w:div w:id="796223241">
                                  <w:marLeft w:val="0"/>
                                  <w:marRight w:val="0"/>
                                  <w:marTop w:val="0"/>
                                  <w:marBottom w:val="0"/>
                                  <w:divBdr>
                                    <w:top w:val="none" w:sz="0" w:space="0" w:color="auto"/>
                                    <w:left w:val="none" w:sz="0" w:space="0" w:color="auto"/>
                                    <w:bottom w:val="none" w:sz="0" w:space="0" w:color="auto"/>
                                    <w:right w:val="none" w:sz="0" w:space="0" w:color="auto"/>
                                  </w:divBdr>
                                  <w:divsChild>
                                    <w:div w:id="5505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2598868">
          <w:marLeft w:val="0"/>
          <w:marRight w:val="0"/>
          <w:marTop w:val="0"/>
          <w:marBottom w:val="0"/>
          <w:divBdr>
            <w:top w:val="none" w:sz="0" w:space="0" w:color="auto"/>
            <w:left w:val="none" w:sz="0" w:space="0" w:color="auto"/>
            <w:bottom w:val="none" w:sz="0" w:space="0" w:color="auto"/>
            <w:right w:val="none" w:sz="0" w:space="0" w:color="auto"/>
          </w:divBdr>
          <w:divsChild>
            <w:div w:id="718629192">
              <w:marLeft w:val="0"/>
              <w:marRight w:val="0"/>
              <w:marTop w:val="0"/>
              <w:marBottom w:val="0"/>
              <w:divBdr>
                <w:top w:val="none" w:sz="0" w:space="0" w:color="auto"/>
                <w:left w:val="none" w:sz="0" w:space="0" w:color="auto"/>
                <w:bottom w:val="none" w:sz="0" w:space="0" w:color="auto"/>
                <w:right w:val="none" w:sz="0" w:space="0" w:color="auto"/>
              </w:divBdr>
              <w:divsChild>
                <w:div w:id="149564130">
                  <w:marLeft w:val="0"/>
                  <w:marRight w:val="0"/>
                  <w:marTop w:val="0"/>
                  <w:marBottom w:val="0"/>
                  <w:divBdr>
                    <w:top w:val="none" w:sz="0" w:space="0" w:color="auto"/>
                    <w:left w:val="none" w:sz="0" w:space="0" w:color="auto"/>
                    <w:bottom w:val="none" w:sz="0" w:space="0" w:color="auto"/>
                    <w:right w:val="none" w:sz="0" w:space="0" w:color="auto"/>
                  </w:divBdr>
                  <w:divsChild>
                    <w:div w:id="321930292">
                      <w:marLeft w:val="0"/>
                      <w:marRight w:val="0"/>
                      <w:marTop w:val="0"/>
                      <w:marBottom w:val="0"/>
                      <w:divBdr>
                        <w:top w:val="none" w:sz="0" w:space="0" w:color="auto"/>
                        <w:left w:val="none" w:sz="0" w:space="0" w:color="auto"/>
                        <w:bottom w:val="none" w:sz="0" w:space="0" w:color="auto"/>
                        <w:right w:val="none" w:sz="0" w:space="0" w:color="auto"/>
                      </w:divBdr>
                      <w:divsChild>
                        <w:div w:id="1199465736">
                          <w:marLeft w:val="0"/>
                          <w:marRight w:val="0"/>
                          <w:marTop w:val="0"/>
                          <w:marBottom w:val="0"/>
                          <w:divBdr>
                            <w:top w:val="none" w:sz="0" w:space="0" w:color="auto"/>
                            <w:left w:val="none" w:sz="0" w:space="0" w:color="auto"/>
                            <w:bottom w:val="none" w:sz="0" w:space="0" w:color="auto"/>
                            <w:right w:val="none" w:sz="0" w:space="0" w:color="auto"/>
                          </w:divBdr>
                          <w:divsChild>
                            <w:div w:id="467893629">
                              <w:marLeft w:val="0"/>
                              <w:marRight w:val="0"/>
                              <w:marTop w:val="0"/>
                              <w:marBottom w:val="0"/>
                              <w:divBdr>
                                <w:top w:val="none" w:sz="0" w:space="0" w:color="auto"/>
                                <w:left w:val="none" w:sz="0" w:space="0" w:color="auto"/>
                                <w:bottom w:val="none" w:sz="0" w:space="0" w:color="auto"/>
                                <w:right w:val="none" w:sz="0" w:space="0" w:color="auto"/>
                              </w:divBdr>
                              <w:divsChild>
                                <w:div w:id="384527635">
                                  <w:marLeft w:val="0"/>
                                  <w:marRight w:val="0"/>
                                  <w:marTop w:val="0"/>
                                  <w:marBottom w:val="0"/>
                                  <w:divBdr>
                                    <w:top w:val="none" w:sz="0" w:space="0" w:color="auto"/>
                                    <w:left w:val="none" w:sz="0" w:space="0" w:color="auto"/>
                                    <w:bottom w:val="none" w:sz="0" w:space="0" w:color="auto"/>
                                    <w:right w:val="none" w:sz="0" w:space="0" w:color="auto"/>
                                  </w:divBdr>
                                  <w:divsChild>
                                    <w:div w:id="1912420593">
                                      <w:marLeft w:val="0"/>
                                      <w:marRight w:val="0"/>
                                      <w:marTop w:val="0"/>
                                      <w:marBottom w:val="0"/>
                                      <w:divBdr>
                                        <w:top w:val="none" w:sz="0" w:space="0" w:color="auto"/>
                                        <w:left w:val="none" w:sz="0" w:space="0" w:color="auto"/>
                                        <w:bottom w:val="none" w:sz="0" w:space="0" w:color="auto"/>
                                        <w:right w:val="none" w:sz="0" w:space="0" w:color="auto"/>
                                      </w:divBdr>
                                      <w:divsChild>
                                        <w:div w:id="176202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5008676">
          <w:marLeft w:val="0"/>
          <w:marRight w:val="0"/>
          <w:marTop w:val="0"/>
          <w:marBottom w:val="0"/>
          <w:divBdr>
            <w:top w:val="none" w:sz="0" w:space="0" w:color="auto"/>
            <w:left w:val="none" w:sz="0" w:space="0" w:color="auto"/>
            <w:bottom w:val="none" w:sz="0" w:space="0" w:color="auto"/>
            <w:right w:val="none" w:sz="0" w:space="0" w:color="auto"/>
          </w:divBdr>
          <w:divsChild>
            <w:div w:id="471598845">
              <w:marLeft w:val="0"/>
              <w:marRight w:val="0"/>
              <w:marTop w:val="0"/>
              <w:marBottom w:val="0"/>
              <w:divBdr>
                <w:top w:val="none" w:sz="0" w:space="0" w:color="auto"/>
                <w:left w:val="none" w:sz="0" w:space="0" w:color="auto"/>
                <w:bottom w:val="none" w:sz="0" w:space="0" w:color="auto"/>
                <w:right w:val="none" w:sz="0" w:space="0" w:color="auto"/>
              </w:divBdr>
              <w:divsChild>
                <w:div w:id="1317761241">
                  <w:marLeft w:val="0"/>
                  <w:marRight w:val="0"/>
                  <w:marTop w:val="0"/>
                  <w:marBottom w:val="0"/>
                  <w:divBdr>
                    <w:top w:val="none" w:sz="0" w:space="0" w:color="auto"/>
                    <w:left w:val="none" w:sz="0" w:space="0" w:color="auto"/>
                    <w:bottom w:val="none" w:sz="0" w:space="0" w:color="auto"/>
                    <w:right w:val="none" w:sz="0" w:space="0" w:color="auto"/>
                  </w:divBdr>
                  <w:divsChild>
                    <w:div w:id="2032300716">
                      <w:marLeft w:val="0"/>
                      <w:marRight w:val="0"/>
                      <w:marTop w:val="0"/>
                      <w:marBottom w:val="0"/>
                      <w:divBdr>
                        <w:top w:val="none" w:sz="0" w:space="0" w:color="auto"/>
                        <w:left w:val="none" w:sz="0" w:space="0" w:color="auto"/>
                        <w:bottom w:val="none" w:sz="0" w:space="0" w:color="auto"/>
                        <w:right w:val="none" w:sz="0" w:space="0" w:color="auto"/>
                      </w:divBdr>
                      <w:divsChild>
                        <w:div w:id="824248911">
                          <w:marLeft w:val="0"/>
                          <w:marRight w:val="0"/>
                          <w:marTop w:val="0"/>
                          <w:marBottom w:val="0"/>
                          <w:divBdr>
                            <w:top w:val="none" w:sz="0" w:space="0" w:color="auto"/>
                            <w:left w:val="none" w:sz="0" w:space="0" w:color="auto"/>
                            <w:bottom w:val="none" w:sz="0" w:space="0" w:color="auto"/>
                            <w:right w:val="none" w:sz="0" w:space="0" w:color="auto"/>
                          </w:divBdr>
                          <w:divsChild>
                            <w:div w:id="845943453">
                              <w:marLeft w:val="0"/>
                              <w:marRight w:val="0"/>
                              <w:marTop w:val="0"/>
                              <w:marBottom w:val="0"/>
                              <w:divBdr>
                                <w:top w:val="none" w:sz="0" w:space="0" w:color="auto"/>
                                <w:left w:val="none" w:sz="0" w:space="0" w:color="auto"/>
                                <w:bottom w:val="none" w:sz="0" w:space="0" w:color="auto"/>
                                <w:right w:val="none" w:sz="0" w:space="0" w:color="auto"/>
                              </w:divBdr>
                              <w:divsChild>
                                <w:div w:id="66578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119430">
                  <w:marLeft w:val="0"/>
                  <w:marRight w:val="0"/>
                  <w:marTop w:val="0"/>
                  <w:marBottom w:val="0"/>
                  <w:divBdr>
                    <w:top w:val="none" w:sz="0" w:space="0" w:color="auto"/>
                    <w:left w:val="none" w:sz="0" w:space="0" w:color="auto"/>
                    <w:bottom w:val="none" w:sz="0" w:space="0" w:color="auto"/>
                    <w:right w:val="none" w:sz="0" w:space="0" w:color="auto"/>
                  </w:divBdr>
                  <w:divsChild>
                    <w:div w:id="2044548663">
                      <w:marLeft w:val="0"/>
                      <w:marRight w:val="0"/>
                      <w:marTop w:val="0"/>
                      <w:marBottom w:val="0"/>
                      <w:divBdr>
                        <w:top w:val="none" w:sz="0" w:space="0" w:color="auto"/>
                        <w:left w:val="none" w:sz="0" w:space="0" w:color="auto"/>
                        <w:bottom w:val="none" w:sz="0" w:space="0" w:color="auto"/>
                        <w:right w:val="none" w:sz="0" w:space="0" w:color="auto"/>
                      </w:divBdr>
                      <w:divsChild>
                        <w:div w:id="927885846">
                          <w:marLeft w:val="0"/>
                          <w:marRight w:val="0"/>
                          <w:marTop w:val="0"/>
                          <w:marBottom w:val="0"/>
                          <w:divBdr>
                            <w:top w:val="none" w:sz="0" w:space="0" w:color="auto"/>
                            <w:left w:val="none" w:sz="0" w:space="0" w:color="auto"/>
                            <w:bottom w:val="none" w:sz="0" w:space="0" w:color="auto"/>
                            <w:right w:val="none" w:sz="0" w:space="0" w:color="auto"/>
                          </w:divBdr>
                          <w:divsChild>
                            <w:div w:id="1912689381">
                              <w:marLeft w:val="0"/>
                              <w:marRight w:val="0"/>
                              <w:marTop w:val="0"/>
                              <w:marBottom w:val="0"/>
                              <w:divBdr>
                                <w:top w:val="none" w:sz="0" w:space="0" w:color="auto"/>
                                <w:left w:val="none" w:sz="0" w:space="0" w:color="auto"/>
                                <w:bottom w:val="none" w:sz="0" w:space="0" w:color="auto"/>
                                <w:right w:val="none" w:sz="0" w:space="0" w:color="auto"/>
                              </w:divBdr>
                              <w:divsChild>
                                <w:div w:id="246311963">
                                  <w:marLeft w:val="0"/>
                                  <w:marRight w:val="0"/>
                                  <w:marTop w:val="0"/>
                                  <w:marBottom w:val="0"/>
                                  <w:divBdr>
                                    <w:top w:val="none" w:sz="0" w:space="0" w:color="auto"/>
                                    <w:left w:val="none" w:sz="0" w:space="0" w:color="auto"/>
                                    <w:bottom w:val="none" w:sz="0" w:space="0" w:color="auto"/>
                                    <w:right w:val="none" w:sz="0" w:space="0" w:color="auto"/>
                                  </w:divBdr>
                                  <w:divsChild>
                                    <w:div w:id="998727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574095">
                          <w:marLeft w:val="0"/>
                          <w:marRight w:val="0"/>
                          <w:marTop w:val="0"/>
                          <w:marBottom w:val="0"/>
                          <w:divBdr>
                            <w:top w:val="none" w:sz="0" w:space="0" w:color="auto"/>
                            <w:left w:val="none" w:sz="0" w:space="0" w:color="auto"/>
                            <w:bottom w:val="none" w:sz="0" w:space="0" w:color="auto"/>
                            <w:right w:val="none" w:sz="0" w:space="0" w:color="auto"/>
                          </w:divBdr>
                          <w:divsChild>
                            <w:div w:id="1746688521">
                              <w:marLeft w:val="0"/>
                              <w:marRight w:val="0"/>
                              <w:marTop w:val="0"/>
                              <w:marBottom w:val="0"/>
                              <w:divBdr>
                                <w:top w:val="none" w:sz="0" w:space="0" w:color="auto"/>
                                <w:left w:val="none" w:sz="0" w:space="0" w:color="auto"/>
                                <w:bottom w:val="none" w:sz="0" w:space="0" w:color="auto"/>
                                <w:right w:val="none" w:sz="0" w:space="0" w:color="auto"/>
                              </w:divBdr>
                              <w:divsChild>
                                <w:div w:id="863133702">
                                  <w:marLeft w:val="0"/>
                                  <w:marRight w:val="0"/>
                                  <w:marTop w:val="0"/>
                                  <w:marBottom w:val="0"/>
                                  <w:divBdr>
                                    <w:top w:val="none" w:sz="0" w:space="0" w:color="auto"/>
                                    <w:left w:val="none" w:sz="0" w:space="0" w:color="auto"/>
                                    <w:bottom w:val="none" w:sz="0" w:space="0" w:color="auto"/>
                                    <w:right w:val="none" w:sz="0" w:space="0" w:color="auto"/>
                                  </w:divBdr>
                                  <w:divsChild>
                                    <w:div w:id="178542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0648509">
          <w:marLeft w:val="0"/>
          <w:marRight w:val="0"/>
          <w:marTop w:val="0"/>
          <w:marBottom w:val="0"/>
          <w:divBdr>
            <w:top w:val="none" w:sz="0" w:space="0" w:color="auto"/>
            <w:left w:val="none" w:sz="0" w:space="0" w:color="auto"/>
            <w:bottom w:val="none" w:sz="0" w:space="0" w:color="auto"/>
            <w:right w:val="none" w:sz="0" w:space="0" w:color="auto"/>
          </w:divBdr>
          <w:divsChild>
            <w:div w:id="1573612632">
              <w:marLeft w:val="0"/>
              <w:marRight w:val="0"/>
              <w:marTop w:val="0"/>
              <w:marBottom w:val="0"/>
              <w:divBdr>
                <w:top w:val="none" w:sz="0" w:space="0" w:color="auto"/>
                <w:left w:val="none" w:sz="0" w:space="0" w:color="auto"/>
                <w:bottom w:val="none" w:sz="0" w:space="0" w:color="auto"/>
                <w:right w:val="none" w:sz="0" w:space="0" w:color="auto"/>
              </w:divBdr>
              <w:divsChild>
                <w:div w:id="1229153106">
                  <w:marLeft w:val="0"/>
                  <w:marRight w:val="0"/>
                  <w:marTop w:val="0"/>
                  <w:marBottom w:val="0"/>
                  <w:divBdr>
                    <w:top w:val="none" w:sz="0" w:space="0" w:color="auto"/>
                    <w:left w:val="none" w:sz="0" w:space="0" w:color="auto"/>
                    <w:bottom w:val="none" w:sz="0" w:space="0" w:color="auto"/>
                    <w:right w:val="none" w:sz="0" w:space="0" w:color="auto"/>
                  </w:divBdr>
                  <w:divsChild>
                    <w:div w:id="1806777824">
                      <w:marLeft w:val="0"/>
                      <w:marRight w:val="0"/>
                      <w:marTop w:val="0"/>
                      <w:marBottom w:val="0"/>
                      <w:divBdr>
                        <w:top w:val="none" w:sz="0" w:space="0" w:color="auto"/>
                        <w:left w:val="none" w:sz="0" w:space="0" w:color="auto"/>
                        <w:bottom w:val="none" w:sz="0" w:space="0" w:color="auto"/>
                        <w:right w:val="none" w:sz="0" w:space="0" w:color="auto"/>
                      </w:divBdr>
                      <w:divsChild>
                        <w:div w:id="446897877">
                          <w:marLeft w:val="0"/>
                          <w:marRight w:val="0"/>
                          <w:marTop w:val="0"/>
                          <w:marBottom w:val="0"/>
                          <w:divBdr>
                            <w:top w:val="none" w:sz="0" w:space="0" w:color="auto"/>
                            <w:left w:val="none" w:sz="0" w:space="0" w:color="auto"/>
                            <w:bottom w:val="none" w:sz="0" w:space="0" w:color="auto"/>
                            <w:right w:val="none" w:sz="0" w:space="0" w:color="auto"/>
                          </w:divBdr>
                          <w:divsChild>
                            <w:div w:id="550729987">
                              <w:marLeft w:val="0"/>
                              <w:marRight w:val="0"/>
                              <w:marTop w:val="0"/>
                              <w:marBottom w:val="0"/>
                              <w:divBdr>
                                <w:top w:val="none" w:sz="0" w:space="0" w:color="auto"/>
                                <w:left w:val="none" w:sz="0" w:space="0" w:color="auto"/>
                                <w:bottom w:val="none" w:sz="0" w:space="0" w:color="auto"/>
                                <w:right w:val="none" w:sz="0" w:space="0" w:color="auto"/>
                              </w:divBdr>
                              <w:divsChild>
                                <w:div w:id="1771972685">
                                  <w:marLeft w:val="0"/>
                                  <w:marRight w:val="0"/>
                                  <w:marTop w:val="0"/>
                                  <w:marBottom w:val="0"/>
                                  <w:divBdr>
                                    <w:top w:val="none" w:sz="0" w:space="0" w:color="auto"/>
                                    <w:left w:val="none" w:sz="0" w:space="0" w:color="auto"/>
                                    <w:bottom w:val="none" w:sz="0" w:space="0" w:color="auto"/>
                                    <w:right w:val="none" w:sz="0" w:space="0" w:color="auto"/>
                                  </w:divBdr>
                                  <w:divsChild>
                                    <w:div w:id="1438985148">
                                      <w:marLeft w:val="0"/>
                                      <w:marRight w:val="0"/>
                                      <w:marTop w:val="0"/>
                                      <w:marBottom w:val="0"/>
                                      <w:divBdr>
                                        <w:top w:val="none" w:sz="0" w:space="0" w:color="auto"/>
                                        <w:left w:val="none" w:sz="0" w:space="0" w:color="auto"/>
                                        <w:bottom w:val="none" w:sz="0" w:space="0" w:color="auto"/>
                                        <w:right w:val="none" w:sz="0" w:space="0" w:color="auto"/>
                                      </w:divBdr>
                                      <w:divsChild>
                                        <w:div w:id="564922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6801456">
          <w:marLeft w:val="0"/>
          <w:marRight w:val="0"/>
          <w:marTop w:val="0"/>
          <w:marBottom w:val="0"/>
          <w:divBdr>
            <w:top w:val="none" w:sz="0" w:space="0" w:color="auto"/>
            <w:left w:val="none" w:sz="0" w:space="0" w:color="auto"/>
            <w:bottom w:val="none" w:sz="0" w:space="0" w:color="auto"/>
            <w:right w:val="none" w:sz="0" w:space="0" w:color="auto"/>
          </w:divBdr>
          <w:divsChild>
            <w:div w:id="1815637801">
              <w:marLeft w:val="0"/>
              <w:marRight w:val="0"/>
              <w:marTop w:val="0"/>
              <w:marBottom w:val="0"/>
              <w:divBdr>
                <w:top w:val="none" w:sz="0" w:space="0" w:color="auto"/>
                <w:left w:val="none" w:sz="0" w:space="0" w:color="auto"/>
                <w:bottom w:val="none" w:sz="0" w:space="0" w:color="auto"/>
                <w:right w:val="none" w:sz="0" w:space="0" w:color="auto"/>
              </w:divBdr>
              <w:divsChild>
                <w:div w:id="393045985">
                  <w:marLeft w:val="0"/>
                  <w:marRight w:val="0"/>
                  <w:marTop w:val="0"/>
                  <w:marBottom w:val="0"/>
                  <w:divBdr>
                    <w:top w:val="none" w:sz="0" w:space="0" w:color="auto"/>
                    <w:left w:val="none" w:sz="0" w:space="0" w:color="auto"/>
                    <w:bottom w:val="none" w:sz="0" w:space="0" w:color="auto"/>
                    <w:right w:val="none" w:sz="0" w:space="0" w:color="auto"/>
                  </w:divBdr>
                  <w:divsChild>
                    <w:div w:id="1843624122">
                      <w:marLeft w:val="0"/>
                      <w:marRight w:val="0"/>
                      <w:marTop w:val="0"/>
                      <w:marBottom w:val="0"/>
                      <w:divBdr>
                        <w:top w:val="none" w:sz="0" w:space="0" w:color="auto"/>
                        <w:left w:val="none" w:sz="0" w:space="0" w:color="auto"/>
                        <w:bottom w:val="none" w:sz="0" w:space="0" w:color="auto"/>
                        <w:right w:val="none" w:sz="0" w:space="0" w:color="auto"/>
                      </w:divBdr>
                      <w:divsChild>
                        <w:div w:id="519781016">
                          <w:marLeft w:val="0"/>
                          <w:marRight w:val="0"/>
                          <w:marTop w:val="0"/>
                          <w:marBottom w:val="0"/>
                          <w:divBdr>
                            <w:top w:val="none" w:sz="0" w:space="0" w:color="auto"/>
                            <w:left w:val="none" w:sz="0" w:space="0" w:color="auto"/>
                            <w:bottom w:val="none" w:sz="0" w:space="0" w:color="auto"/>
                            <w:right w:val="none" w:sz="0" w:space="0" w:color="auto"/>
                          </w:divBdr>
                          <w:divsChild>
                            <w:div w:id="1039011588">
                              <w:marLeft w:val="0"/>
                              <w:marRight w:val="0"/>
                              <w:marTop w:val="0"/>
                              <w:marBottom w:val="0"/>
                              <w:divBdr>
                                <w:top w:val="none" w:sz="0" w:space="0" w:color="auto"/>
                                <w:left w:val="none" w:sz="0" w:space="0" w:color="auto"/>
                                <w:bottom w:val="none" w:sz="0" w:space="0" w:color="auto"/>
                                <w:right w:val="none" w:sz="0" w:space="0" w:color="auto"/>
                              </w:divBdr>
                              <w:divsChild>
                                <w:div w:id="1035689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2537051">
                  <w:marLeft w:val="0"/>
                  <w:marRight w:val="0"/>
                  <w:marTop w:val="0"/>
                  <w:marBottom w:val="0"/>
                  <w:divBdr>
                    <w:top w:val="none" w:sz="0" w:space="0" w:color="auto"/>
                    <w:left w:val="none" w:sz="0" w:space="0" w:color="auto"/>
                    <w:bottom w:val="none" w:sz="0" w:space="0" w:color="auto"/>
                    <w:right w:val="none" w:sz="0" w:space="0" w:color="auto"/>
                  </w:divBdr>
                  <w:divsChild>
                    <w:div w:id="1639262195">
                      <w:marLeft w:val="0"/>
                      <w:marRight w:val="0"/>
                      <w:marTop w:val="0"/>
                      <w:marBottom w:val="0"/>
                      <w:divBdr>
                        <w:top w:val="none" w:sz="0" w:space="0" w:color="auto"/>
                        <w:left w:val="none" w:sz="0" w:space="0" w:color="auto"/>
                        <w:bottom w:val="none" w:sz="0" w:space="0" w:color="auto"/>
                        <w:right w:val="none" w:sz="0" w:space="0" w:color="auto"/>
                      </w:divBdr>
                      <w:divsChild>
                        <w:div w:id="594288264">
                          <w:marLeft w:val="0"/>
                          <w:marRight w:val="0"/>
                          <w:marTop w:val="0"/>
                          <w:marBottom w:val="0"/>
                          <w:divBdr>
                            <w:top w:val="none" w:sz="0" w:space="0" w:color="auto"/>
                            <w:left w:val="none" w:sz="0" w:space="0" w:color="auto"/>
                            <w:bottom w:val="none" w:sz="0" w:space="0" w:color="auto"/>
                            <w:right w:val="none" w:sz="0" w:space="0" w:color="auto"/>
                          </w:divBdr>
                          <w:divsChild>
                            <w:div w:id="694697929">
                              <w:marLeft w:val="0"/>
                              <w:marRight w:val="0"/>
                              <w:marTop w:val="0"/>
                              <w:marBottom w:val="0"/>
                              <w:divBdr>
                                <w:top w:val="none" w:sz="0" w:space="0" w:color="auto"/>
                                <w:left w:val="none" w:sz="0" w:space="0" w:color="auto"/>
                                <w:bottom w:val="none" w:sz="0" w:space="0" w:color="auto"/>
                                <w:right w:val="none" w:sz="0" w:space="0" w:color="auto"/>
                              </w:divBdr>
                              <w:divsChild>
                                <w:div w:id="1865899246">
                                  <w:marLeft w:val="0"/>
                                  <w:marRight w:val="0"/>
                                  <w:marTop w:val="0"/>
                                  <w:marBottom w:val="0"/>
                                  <w:divBdr>
                                    <w:top w:val="none" w:sz="0" w:space="0" w:color="auto"/>
                                    <w:left w:val="none" w:sz="0" w:space="0" w:color="auto"/>
                                    <w:bottom w:val="none" w:sz="0" w:space="0" w:color="auto"/>
                                    <w:right w:val="none" w:sz="0" w:space="0" w:color="auto"/>
                                  </w:divBdr>
                                  <w:divsChild>
                                    <w:div w:id="111713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9754028">
                          <w:marLeft w:val="0"/>
                          <w:marRight w:val="0"/>
                          <w:marTop w:val="0"/>
                          <w:marBottom w:val="0"/>
                          <w:divBdr>
                            <w:top w:val="none" w:sz="0" w:space="0" w:color="auto"/>
                            <w:left w:val="none" w:sz="0" w:space="0" w:color="auto"/>
                            <w:bottom w:val="none" w:sz="0" w:space="0" w:color="auto"/>
                            <w:right w:val="none" w:sz="0" w:space="0" w:color="auto"/>
                          </w:divBdr>
                          <w:divsChild>
                            <w:div w:id="1850945407">
                              <w:marLeft w:val="0"/>
                              <w:marRight w:val="0"/>
                              <w:marTop w:val="0"/>
                              <w:marBottom w:val="0"/>
                              <w:divBdr>
                                <w:top w:val="none" w:sz="0" w:space="0" w:color="auto"/>
                                <w:left w:val="none" w:sz="0" w:space="0" w:color="auto"/>
                                <w:bottom w:val="none" w:sz="0" w:space="0" w:color="auto"/>
                                <w:right w:val="none" w:sz="0" w:space="0" w:color="auto"/>
                              </w:divBdr>
                              <w:divsChild>
                                <w:div w:id="1106002424">
                                  <w:marLeft w:val="0"/>
                                  <w:marRight w:val="0"/>
                                  <w:marTop w:val="0"/>
                                  <w:marBottom w:val="0"/>
                                  <w:divBdr>
                                    <w:top w:val="none" w:sz="0" w:space="0" w:color="auto"/>
                                    <w:left w:val="none" w:sz="0" w:space="0" w:color="auto"/>
                                    <w:bottom w:val="none" w:sz="0" w:space="0" w:color="auto"/>
                                    <w:right w:val="none" w:sz="0" w:space="0" w:color="auto"/>
                                  </w:divBdr>
                                  <w:divsChild>
                                    <w:div w:id="138066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95592028">
          <w:marLeft w:val="0"/>
          <w:marRight w:val="0"/>
          <w:marTop w:val="0"/>
          <w:marBottom w:val="0"/>
          <w:divBdr>
            <w:top w:val="none" w:sz="0" w:space="0" w:color="auto"/>
            <w:left w:val="none" w:sz="0" w:space="0" w:color="auto"/>
            <w:bottom w:val="none" w:sz="0" w:space="0" w:color="auto"/>
            <w:right w:val="none" w:sz="0" w:space="0" w:color="auto"/>
          </w:divBdr>
          <w:divsChild>
            <w:div w:id="1133250292">
              <w:marLeft w:val="0"/>
              <w:marRight w:val="0"/>
              <w:marTop w:val="0"/>
              <w:marBottom w:val="0"/>
              <w:divBdr>
                <w:top w:val="none" w:sz="0" w:space="0" w:color="auto"/>
                <w:left w:val="none" w:sz="0" w:space="0" w:color="auto"/>
                <w:bottom w:val="none" w:sz="0" w:space="0" w:color="auto"/>
                <w:right w:val="none" w:sz="0" w:space="0" w:color="auto"/>
              </w:divBdr>
              <w:divsChild>
                <w:div w:id="406198255">
                  <w:marLeft w:val="0"/>
                  <w:marRight w:val="0"/>
                  <w:marTop w:val="0"/>
                  <w:marBottom w:val="0"/>
                  <w:divBdr>
                    <w:top w:val="none" w:sz="0" w:space="0" w:color="auto"/>
                    <w:left w:val="none" w:sz="0" w:space="0" w:color="auto"/>
                    <w:bottom w:val="none" w:sz="0" w:space="0" w:color="auto"/>
                    <w:right w:val="none" w:sz="0" w:space="0" w:color="auto"/>
                  </w:divBdr>
                  <w:divsChild>
                    <w:div w:id="2002614047">
                      <w:marLeft w:val="0"/>
                      <w:marRight w:val="0"/>
                      <w:marTop w:val="0"/>
                      <w:marBottom w:val="0"/>
                      <w:divBdr>
                        <w:top w:val="none" w:sz="0" w:space="0" w:color="auto"/>
                        <w:left w:val="none" w:sz="0" w:space="0" w:color="auto"/>
                        <w:bottom w:val="none" w:sz="0" w:space="0" w:color="auto"/>
                        <w:right w:val="none" w:sz="0" w:space="0" w:color="auto"/>
                      </w:divBdr>
                      <w:divsChild>
                        <w:div w:id="1028530982">
                          <w:marLeft w:val="0"/>
                          <w:marRight w:val="0"/>
                          <w:marTop w:val="0"/>
                          <w:marBottom w:val="0"/>
                          <w:divBdr>
                            <w:top w:val="none" w:sz="0" w:space="0" w:color="auto"/>
                            <w:left w:val="none" w:sz="0" w:space="0" w:color="auto"/>
                            <w:bottom w:val="none" w:sz="0" w:space="0" w:color="auto"/>
                            <w:right w:val="none" w:sz="0" w:space="0" w:color="auto"/>
                          </w:divBdr>
                          <w:divsChild>
                            <w:div w:id="1994290142">
                              <w:marLeft w:val="0"/>
                              <w:marRight w:val="0"/>
                              <w:marTop w:val="0"/>
                              <w:marBottom w:val="0"/>
                              <w:divBdr>
                                <w:top w:val="none" w:sz="0" w:space="0" w:color="auto"/>
                                <w:left w:val="none" w:sz="0" w:space="0" w:color="auto"/>
                                <w:bottom w:val="none" w:sz="0" w:space="0" w:color="auto"/>
                                <w:right w:val="none" w:sz="0" w:space="0" w:color="auto"/>
                              </w:divBdr>
                              <w:divsChild>
                                <w:div w:id="1630428403">
                                  <w:marLeft w:val="0"/>
                                  <w:marRight w:val="0"/>
                                  <w:marTop w:val="0"/>
                                  <w:marBottom w:val="0"/>
                                  <w:divBdr>
                                    <w:top w:val="none" w:sz="0" w:space="0" w:color="auto"/>
                                    <w:left w:val="none" w:sz="0" w:space="0" w:color="auto"/>
                                    <w:bottom w:val="none" w:sz="0" w:space="0" w:color="auto"/>
                                    <w:right w:val="none" w:sz="0" w:space="0" w:color="auto"/>
                                  </w:divBdr>
                                  <w:divsChild>
                                    <w:div w:id="174465095">
                                      <w:marLeft w:val="0"/>
                                      <w:marRight w:val="0"/>
                                      <w:marTop w:val="0"/>
                                      <w:marBottom w:val="0"/>
                                      <w:divBdr>
                                        <w:top w:val="none" w:sz="0" w:space="0" w:color="auto"/>
                                        <w:left w:val="none" w:sz="0" w:space="0" w:color="auto"/>
                                        <w:bottom w:val="none" w:sz="0" w:space="0" w:color="auto"/>
                                        <w:right w:val="none" w:sz="0" w:space="0" w:color="auto"/>
                                      </w:divBdr>
                                      <w:divsChild>
                                        <w:div w:id="803892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4342883">
          <w:marLeft w:val="0"/>
          <w:marRight w:val="0"/>
          <w:marTop w:val="0"/>
          <w:marBottom w:val="0"/>
          <w:divBdr>
            <w:top w:val="none" w:sz="0" w:space="0" w:color="auto"/>
            <w:left w:val="none" w:sz="0" w:space="0" w:color="auto"/>
            <w:bottom w:val="none" w:sz="0" w:space="0" w:color="auto"/>
            <w:right w:val="none" w:sz="0" w:space="0" w:color="auto"/>
          </w:divBdr>
          <w:divsChild>
            <w:div w:id="923954645">
              <w:marLeft w:val="0"/>
              <w:marRight w:val="0"/>
              <w:marTop w:val="0"/>
              <w:marBottom w:val="0"/>
              <w:divBdr>
                <w:top w:val="none" w:sz="0" w:space="0" w:color="auto"/>
                <w:left w:val="none" w:sz="0" w:space="0" w:color="auto"/>
                <w:bottom w:val="none" w:sz="0" w:space="0" w:color="auto"/>
                <w:right w:val="none" w:sz="0" w:space="0" w:color="auto"/>
              </w:divBdr>
              <w:divsChild>
                <w:div w:id="2087531870">
                  <w:marLeft w:val="0"/>
                  <w:marRight w:val="0"/>
                  <w:marTop w:val="0"/>
                  <w:marBottom w:val="0"/>
                  <w:divBdr>
                    <w:top w:val="none" w:sz="0" w:space="0" w:color="auto"/>
                    <w:left w:val="none" w:sz="0" w:space="0" w:color="auto"/>
                    <w:bottom w:val="none" w:sz="0" w:space="0" w:color="auto"/>
                    <w:right w:val="none" w:sz="0" w:space="0" w:color="auto"/>
                  </w:divBdr>
                  <w:divsChild>
                    <w:div w:id="1229144415">
                      <w:marLeft w:val="0"/>
                      <w:marRight w:val="0"/>
                      <w:marTop w:val="0"/>
                      <w:marBottom w:val="0"/>
                      <w:divBdr>
                        <w:top w:val="none" w:sz="0" w:space="0" w:color="auto"/>
                        <w:left w:val="none" w:sz="0" w:space="0" w:color="auto"/>
                        <w:bottom w:val="none" w:sz="0" w:space="0" w:color="auto"/>
                        <w:right w:val="none" w:sz="0" w:space="0" w:color="auto"/>
                      </w:divBdr>
                      <w:divsChild>
                        <w:div w:id="409733963">
                          <w:marLeft w:val="0"/>
                          <w:marRight w:val="0"/>
                          <w:marTop w:val="0"/>
                          <w:marBottom w:val="0"/>
                          <w:divBdr>
                            <w:top w:val="none" w:sz="0" w:space="0" w:color="auto"/>
                            <w:left w:val="none" w:sz="0" w:space="0" w:color="auto"/>
                            <w:bottom w:val="none" w:sz="0" w:space="0" w:color="auto"/>
                            <w:right w:val="none" w:sz="0" w:space="0" w:color="auto"/>
                          </w:divBdr>
                          <w:divsChild>
                            <w:div w:id="1294676305">
                              <w:marLeft w:val="0"/>
                              <w:marRight w:val="0"/>
                              <w:marTop w:val="0"/>
                              <w:marBottom w:val="0"/>
                              <w:divBdr>
                                <w:top w:val="none" w:sz="0" w:space="0" w:color="auto"/>
                                <w:left w:val="none" w:sz="0" w:space="0" w:color="auto"/>
                                <w:bottom w:val="none" w:sz="0" w:space="0" w:color="auto"/>
                                <w:right w:val="none" w:sz="0" w:space="0" w:color="auto"/>
                              </w:divBdr>
                              <w:divsChild>
                                <w:div w:id="828401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7205896">
                  <w:marLeft w:val="0"/>
                  <w:marRight w:val="0"/>
                  <w:marTop w:val="0"/>
                  <w:marBottom w:val="0"/>
                  <w:divBdr>
                    <w:top w:val="none" w:sz="0" w:space="0" w:color="auto"/>
                    <w:left w:val="none" w:sz="0" w:space="0" w:color="auto"/>
                    <w:bottom w:val="none" w:sz="0" w:space="0" w:color="auto"/>
                    <w:right w:val="none" w:sz="0" w:space="0" w:color="auto"/>
                  </w:divBdr>
                  <w:divsChild>
                    <w:div w:id="113793979">
                      <w:marLeft w:val="0"/>
                      <w:marRight w:val="0"/>
                      <w:marTop w:val="0"/>
                      <w:marBottom w:val="0"/>
                      <w:divBdr>
                        <w:top w:val="none" w:sz="0" w:space="0" w:color="auto"/>
                        <w:left w:val="none" w:sz="0" w:space="0" w:color="auto"/>
                        <w:bottom w:val="none" w:sz="0" w:space="0" w:color="auto"/>
                        <w:right w:val="none" w:sz="0" w:space="0" w:color="auto"/>
                      </w:divBdr>
                      <w:divsChild>
                        <w:div w:id="2067138688">
                          <w:marLeft w:val="0"/>
                          <w:marRight w:val="0"/>
                          <w:marTop w:val="0"/>
                          <w:marBottom w:val="0"/>
                          <w:divBdr>
                            <w:top w:val="none" w:sz="0" w:space="0" w:color="auto"/>
                            <w:left w:val="none" w:sz="0" w:space="0" w:color="auto"/>
                            <w:bottom w:val="none" w:sz="0" w:space="0" w:color="auto"/>
                            <w:right w:val="none" w:sz="0" w:space="0" w:color="auto"/>
                          </w:divBdr>
                          <w:divsChild>
                            <w:div w:id="1479371803">
                              <w:marLeft w:val="0"/>
                              <w:marRight w:val="0"/>
                              <w:marTop w:val="0"/>
                              <w:marBottom w:val="0"/>
                              <w:divBdr>
                                <w:top w:val="none" w:sz="0" w:space="0" w:color="auto"/>
                                <w:left w:val="none" w:sz="0" w:space="0" w:color="auto"/>
                                <w:bottom w:val="none" w:sz="0" w:space="0" w:color="auto"/>
                                <w:right w:val="none" w:sz="0" w:space="0" w:color="auto"/>
                              </w:divBdr>
                              <w:divsChild>
                                <w:div w:id="820580555">
                                  <w:marLeft w:val="0"/>
                                  <w:marRight w:val="0"/>
                                  <w:marTop w:val="0"/>
                                  <w:marBottom w:val="0"/>
                                  <w:divBdr>
                                    <w:top w:val="none" w:sz="0" w:space="0" w:color="auto"/>
                                    <w:left w:val="none" w:sz="0" w:space="0" w:color="auto"/>
                                    <w:bottom w:val="none" w:sz="0" w:space="0" w:color="auto"/>
                                    <w:right w:val="none" w:sz="0" w:space="0" w:color="auto"/>
                                  </w:divBdr>
                                  <w:divsChild>
                                    <w:div w:id="63656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555394">
                          <w:marLeft w:val="0"/>
                          <w:marRight w:val="0"/>
                          <w:marTop w:val="0"/>
                          <w:marBottom w:val="0"/>
                          <w:divBdr>
                            <w:top w:val="none" w:sz="0" w:space="0" w:color="auto"/>
                            <w:left w:val="none" w:sz="0" w:space="0" w:color="auto"/>
                            <w:bottom w:val="none" w:sz="0" w:space="0" w:color="auto"/>
                            <w:right w:val="none" w:sz="0" w:space="0" w:color="auto"/>
                          </w:divBdr>
                          <w:divsChild>
                            <w:div w:id="681277996">
                              <w:marLeft w:val="0"/>
                              <w:marRight w:val="0"/>
                              <w:marTop w:val="0"/>
                              <w:marBottom w:val="0"/>
                              <w:divBdr>
                                <w:top w:val="none" w:sz="0" w:space="0" w:color="auto"/>
                                <w:left w:val="none" w:sz="0" w:space="0" w:color="auto"/>
                                <w:bottom w:val="none" w:sz="0" w:space="0" w:color="auto"/>
                                <w:right w:val="none" w:sz="0" w:space="0" w:color="auto"/>
                              </w:divBdr>
                              <w:divsChild>
                                <w:div w:id="1052732424">
                                  <w:marLeft w:val="0"/>
                                  <w:marRight w:val="0"/>
                                  <w:marTop w:val="0"/>
                                  <w:marBottom w:val="0"/>
                                  <w:divBdr>
                                    <w:top w:val="none" w:sz="0" w:space="0" w:color="auto"/>
                                    <w:left w:val="none" w:sz="0" w:space="0" w:color="auto"/>
                                    <w:bottom w:val="none" w:sz="0" w:space="0" w:color="auto"/>
                                    <w:right w:val="none" w:sz="0" w:space="0" w:color="auto"/>
                                  </w:divBdr>
                                  <w:divsChild>
                                    <w:div w:id="35592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9746326">
          <w:marLeft w:val="0"/>
          <w:marRight w:val="0"/>
          <w:marTop w:val="0"/>
          <w:marBottom w:val="0"/>
          <w:divBdr>
            <w:top w:val="none" w:sz="0" w:space="0" w:color="auto"/>
            <w:left w:val="none" w:sz="0" w:space="0" w:color="auto"/>
            <w:bottom w:val="none" w:sz="0" w:space="0" w:color="auto"/>
            <w:right w:val="none" w:sz="0" w:space="0" w:color="auto"/>
          </w:divBdr>
          <w:divsChild>
            <w:div w:id="932858983">
              <w:marLeft w:val="0"/>
              <w:marRight w:val="0"/>
              <w:marTop w:val="0"/>
              <w:marBottom w:val="0"/>
              <w:divBdr>
                <w:top w:val="none" w:sz="0" w:space="0" w:color="auto"/>
                <w:left w:val="none" w:sz="0" w:space="0" w:color="auto"/>
                <w:bottom w:val="none" w:sz="0" w:space="0" w:color="auto"/>
                <w:right w:val="none" w:sz="0" w:space="0" w:color="auto"/>
              </w:divBdr>
              <w:divsChild>
                <w:div w:id="1736198584">
                  <w:marLeft w:val="0"/>
                  <w:marRight w:val="0"/>
                  <w:marTop w:val="0"/>
                  <w:marBottom w:val="0"/>
                  <w:divBdr>
                    <w:top w:val="none" w:sz="0" w:space="0" w:color="auto"/>
                    <w:left w:val="none" w:sz="0" w:space="0" w:color="auto"/>
                    <w:bottom w:val="none" w:sz="0" w:space="0" w:color="auto"/>
                    <w:right w:val="none" w:sz="0" w:space="0" w:color="auto"/>
                  </w:divBdr>
                  <w:divsChild>
                    <w:div w:id="382484727">
                      <w:marLeft w:val="0"/>
                      <w:marRight w:val="0"/>
                      <w:marTop w:val="0"/>
                      <w:marBottom w:val="0"/>
                      <w:divBdr>
                        <w:top w:val="none" w:sz="0" w:space="0" w:color="auto"/>
                        <w:left w:val="none" w:sz="0" w:space="0" w:color="auto"/>
                        <w:bottom w:val="none" w:sz="0" w:space="0" w:color="auto"/>
                        <w:right w:val="none" w:sz="0" w:space="0" w:color="auto"/>
                      </w:divBdr>
                      <w:divsChild>
                        <w:div w:id="1192887740">
                          <w:marLeft w:val="0"/>
                          <w:marRight w:val="0"/>
                          <w:marTop w:val="0"/>
                          <w:marBottom w:val="0"/>
                          <w:divBdr>
                            <w:top w:val="none" w:sz="0" w:space="0" w:color="auto"/>
                            <w:left w:val="none" w:sz="0" w:space="0" w:color="auto"/>
                            <w:bottom w:val="none" w:sz="0" w:space="0" w:color="auto"/>
                            <w:right w:val="none" w:sz="0" w:space="0" w:color="auto"/>
                          </w:divBdr>
                          <w:divsChild>
                            <w:div w:id="42676386">
                              <w:marLeft w:val="0"/>
                              <w:marRight w:val="0"/>
                              <w:marTop w:val="0"/>
                              <w:marBottom w:val="0"/>
                              <w:divBdr>
                                <w:top w:val="none" w:sz="0" w:space="0" w:color="auto"/>
                                <w:left w:val="none" w:sz="0" w:space="0" w:color="auto"/>
                                <w:bottom w:val="none" w:sz="0" w:space="0" w:color="auto"/>
                                <w:right w:val="none" w:sz="0" w:space="0" w:color="auto"/>
                              </w:divBdr>
                              <w:divsChild>
                                <w:div w:id="1475221752">
                                  <w:marLeft w:val="0"/>
                                  <w:marRight w:val="0"/>
                                  <w:marTop w:val="0"/>
                                  <w:marBottom w:val="0"/>
                                  <w:divBdr>
                                    <w:top w:val="none" w:sz="0" w:space="0" w:color="auto"/>
                                    <w:left w:val="none" w:sz="0" w:space="0" w:color="auto"/>
                                    <w:bottom w:val="none" w:sz="0" w:space="0" w:color="auto"/>
                                    <w:right w:val="none" w:sz="0" w:space="0" w:color="auto"/>
                                  </w:divBdr>
                                  <w:divsChild>
                                    <w:div w:id="1269972211">
                                      <w:marLeft w:val="0"/>
                                      <w:marRight w:val="0"/>
                                      <w:marTop w:val="0"/>
                                      <w:marBottom w:val="0"/>
                                      <w:divBdr>
                                        <w:top w:val="none" w:sz="0" w:space="0" w:color="auto"/>
                                        <w:left w:val="none" w:sz="0" w:space="0" w:color="auto"/>
                                        <w:bottom w:val="none" w:sz="0" w:space="0" w:color="auto"/>
                                        <w:right w:val="none" w:sz="0" w:space="0" w:color="auto"/>
                                      </w:divBdr>
                                      <w:divsChild>
                                        <w:div w:id="185954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15075362">
          <w:marLeft w:val="0"/>
          <w:marRight w:val="0"/>
          <w:marTop w:val="0"/>
          <w:marBottom w:val="0"/>
          <w:divBdr>
            <w:top w:val="none" w:sz="0" w:space="0" w:color="auto"/>
            <w:left w:val="none" w:sz="0" w:space="0" w:color="auto"/>
            <w:bottom w:val="none" w:sz="0" w:space="0" w:color="auto"/>
            <w:right w:val="none" w:sz="0" w:space="0" w:color="auto"/>
          </w:divBdr>
          <w:divsChild>
            <w:div w:id="150148596">
              <w:marLeft w:val="0"/>
              <w:marRight w:val="0"/>
              <w:marTop w:val="0"/>
              <w:marBottom w:val="0"/>
              <w:divBdr>
                <w:top w:val="none" w:sz="0" w:space="0" w:color="auto"/>
                <w:left w:val="none" w:sz="0" w:space="0" w:color="auto"/>
                <w:bottom w:val="none" w:sz="0" w:space="0" w:color="auto"/>
                <w:right w:val="none" w:sz="0" w:space="0" w:color="auto"/>
              </w:divBdr>
              <w:divsChild>
                <w:div w:id="1790661839">
                  <w:marLeft w:val="0"/>
                  <w:marRight w:val="0"/>
                  <w:marTop w:val="0"/>
                  <w:marBottom w:val="0"/>
                  <w:divBdr>
                    <w:top w:val="none" w:sz="0" w:space="0" w:color="auto"/>
                    <w:left w:val="none" w:sz="0" w:space="0" w:color="auto"/>
                    <w:bottom w:val="none" w:sz="0" w:space="0" w:color="auto"/>
                    <w:right w:val="none" w:sz="0" w:space="0" w:color="auto"/>
                  </w:divBdr>
                  <w:divsChild>
                    <w:div w:id="705061040">
                      <w:marLeft w:val="0"/>
                      <w:marRight w:val="0"/>
                      <w:marTop w:val="0"/>
                      <w:marBottom w:val="0"/>
                      <w:divBdr>
                        <w:top w:val="none" w:sz="0" w:space="0" w:color="auto"/>
                        <w:left w:val="none" w:sz="0" w:space="0" w:color="auto"/>
                        <w:bottom w:val="none" w:sz="0" w:space="0" w:color="auto"/>
                        <w:right w:val="none" w:sz="0" w:space="0" w:color="auto"/>
                      </w:divBdr>
                      <w:divsChild>
                        <w:div w:id="1135609150">
                          <w:marLeft w:val="0"/>
                          <w:marRight w:val="0"/>
                          <w:marTop w:val="0"/>
                          <w:marBottom w:val="0"/>
                          <w:divBdr>
                            <w:top w:val="none" w:sz="0" w:space="0" w:color="auto"/>
                            <w:left w:val="none" w:sz="0" w:space="0" w:color="auto"/>
                            <w:bottom w:val="none" w:sz="0" w:space="0" w:color="auto"/>
                            <w:right w:val="none" w:sz="0" w:space="0" w:color="auto"/>
                          </w:divBdr>
                          <w:divsChild>
                            <w:div w:id="1118331916">
                              <w:marLeft w:val="0"/>
                              <w:marRight w:val="0"/>
                              <w:marTop w:val="0"/>
                              <w:marBottom w:val="0"/>
                              <w:divBdr>
                                <w:top w:val="none" w:sz="0" w:space="0" w:color="auto"/>
                                <w:left w:val="none" w:sz="0" w:space="0" w:color="auto"/>
                                <w:bottom w:val="none" w:sz="0" w:space="0" w:color="auto"/>
                                <w:right w:val="none" w:sz="0" w:space="0" w:color="auto"/>
                              </w:divBdr>
                              <w:divsChild>
                                <w:div w:id="206583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639422">
                  <w:marLeft w:val="0"/>
                  <w:marRight w:val="0"/>
                  <w:marTop w:val="0"/>
                  <w:marBottom w:val="0"/>
                  <w:divBdr>
                    <w:top w:val="none" w:sz="0" w:space="0" w:color="auto"/>
                    <w:left w:val="none" w:sz="0" w:space="0" w:color="auto"/>
                    <w:bottom w:val="none" w:sz="0" w:space="0" w:color="auto"/>
                    <w:right w:val="none" w:sz="0" w:space="0" w:color="auto"/>
                  </w:divBdr>
                  <w:divsChild>
                    <w:div w:id="829977798">
                      <w:marLeft w:val="0"/>
                      <w:marRight w:val="0"/>
                      <w:marTop w:val="0"/>
                      <w:marBottom w:val="0"/>
                      <w:divBdr>
                        <w:top w:val="none" w:sz="0" w:space="0" w:color="auto"/>
                        <w:left w:val="none" w:sz="0" w:space="0" w:color="auto"/>
                        <w:bottom w:val="none" w:sz="0" w:space="0" w:color="auto"/>
                        <w:right w:val="none" w:sz="0" w:space="0" w:color="auto"/>
                      </w:divBdr>
                      <w:divsChild>
                        <w:div w:id="626664350">
                          <w:marLeft w:val="0"/>
                          <w:marRight w:val="0"/>
                          <w:marTop w:val="0"/>
                          <w:marBottom w:val="0"/>
                          <w:divBdr>
                            <w:top w:val="none" w:sz="0" w:space="0" w:color="auto"/>
                            <w:left w:val="none" w:sz="0" w:space="0" w:color="auto"/>
                            <w:bottom w:val="none" w:sz="0" w:space="0" w:color="auto"/>
                            <w:right w:val="none" w:sz="0" w:space="0" w:color="auto"/>
                          </w:divBdr>
                          <w:divsChild>
                            <w:div w:id="135340302">
                              <w:marLeft w:val="0"/>
                              <w:marRight w:val="0"/>
                              <w:marTop w:val="0"/>
                              <w:marBottom w:val="0"/>
                              <w:divBdr>
                                <w:top w:val="none" w:sz="0" w:space="0" w:color="auto"/>
                                <w:left w:val="none" w:sz="0" w:space="0" w:color="auto"/>
                                <w:bottom w:val="none" w:sz="0" w:space="0" w:color="auto"/>
                                <w:right w:val="none" w:sz="0" w:space="0" w:color="auto"/>
                              </w:divBdr>
                              <w:divsChild>
                                <w:div w:id="2123919768">
                                  <w:marLeft w:val="0"/>
                                  <w:marRight w:val="0"/>
                                  <w:marTop w:val="0"/>
                                  <w:marBottom w:val="0"/>
                                  <w:divBdr>
                                    <w:top w:val="none" w:sz="0" w:space="0" w:color="auto"/>
                                    <w:left w:val="none" w:sz="0" w:space="0" w:color="auto"/>
                                    <w:bottom w:val="none" w:sz="0" w:space="0" w:color="auto"/>
                                    <w:right w:val="none" w:sz="0" w:space="0" w:color="auto"/>
                                  </w:divBdr>
                                  <w:divsChild>
                                    <w:div w:id="130816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4721081">
                          <w:marLeft w:val="0"/>
                          <w:marRight w:val="0"/>
                          <w:marTop w:val="0"/>
                          <w:marBottom w:val="0"/>
                          <w:divBdr>
                            <w:top w:val="none" w:sz="0" w:space="0" w:color="auto"/>
                            <w:left w:val="none" w:sz="0" w:space="0" w:color="auto"/>
                            <w:bottom w:val="none" w:sz="0" w:space="0" w:color="auto"/>
                            <w:right w:val="none" w:sz="0" w:space="0" w:color="auto"/>
                          </w:divBdr>
                          <w:divsChild>
                            <w:div w:id="396247129">
                              <w:marLeft w:val="0"/>
                              <w:marRight w:val="0"/>
                              <w:marTop w:val="0"/>
                              <w:marBottom w:val="0"/>
                              <w:divBdr>
                                <w:top w:val="none" w:sz="0" w:space="0" w:color="auto"/>
                                <w:left w:val="none" w:sz="0" w:space="0" w:color="auto"/>
                                <w:bottom w:val="none" w:sz="0" w:space="0" w:color="auto"/>
                                <w:right w:val="none" w:sz="0" w:space="0" w:color="auto"/>
                              </w:divBdr>
                              <w:divsChild>
                                <w:div w:id="632911460">
                                  <w:marLeft w:val="0"/>
                                  <w:marRight w:val="0"/>
                                  <w:marTop w:val="0"/>
                                  <w:marBottom w:val="0"/>
                                  <w:divBdr>
                                    <w:top w:val="none" w:sz="0" w:space="0" w:color="auto"/>
                                    <w:left w:val="none" w:sz="0" w:space="0" w:color="auto"/>
                                    <w:bottom w:val="none" w:sz="0" w:space="0" w:color="auto"/>
                                    <w:right w:val="none" w:sz="0" w:space="0" w:color="auto"/>
                                  </w:divBdr>
                                  <w:divsChild>
                                    <w:div w:id="1724254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922734">
          <w:marLeft w:val="0"/>
          <w:marRight w:val="0"/>
          <w:marTop w:val="0"/>
          <w:marBottom w:val="0"/>
          <w:divBdr>
            <w:top w:val="none" w:sz="0" w:space="0" w:color="auto"/>
            <w:left w:val="none" w:sz="0" w:space="0" w:color="auto"/>
            <w:bottom w:val="none" w:sz="0" w:space="0" w:color="auto"/>
            <w:right w:val="none" w:sz="0" w:space="0" w:color="auto"/>
          </w:divBdr>
          <w:divsChild>
            <w:div w:id="1009328854">
              <w:marLeft w:val="0"/>
              <w:marRight w:val="0"/>
              <w:marTop w:val="0"/>
              <w:marBottom w:val="0"/>
              <w:divBdr>
                <w:top w:val="none" w:sz="0" w:space="0" w:color="auto"/>
                <w:left w:val="none" w:sz="0" w:space="0" w:color="auto"/>
                <w:bottom w:val="none" w:sz="0" w:space="0" w:color="auto"/>
                <w:right w:val="none" w:sz="0" w:space="0" w:color="auto"/>
              </w:divBdr>
              <w:divsChild>
                <w:div w:id="365255257">
                  <w:marLeft w:val="0"/>
                  <w:marRight w:val="0"/>
                  <w:marTop w:val="0"/>
                  <w:marBottom w:val="0"/>
                  <w:divBdr>
                    <w:top w:val="none" w:sz="0" w:space="0" w:color="auto"/>
                    <w:left w:val="none" w:sz="0" w:space="0" w:color="auto"/>
                    <w:bottom w:val="none" w:sz="0" w:space="0" w:color="auto"/>
                    <w:right w:val="none" w:sz="0" w:space="0" w:color="auto"/>
                  </w:divBdr>
                  <w:divsChild>
                    <w:div w:id="1769615791">
                      <w:marLeft w:val="0"/>
                      <w:marRight w:val="0"/>
                      <w:marTop w:val="0"/>
                      <w:marBottom w:val="0"/>
                      <w:divBdr>
                        <w:top w:val="none" w:sz="0" w:space="0" w:color="auto"/>
                        <w:left w:val="none" w:sz="0" w:space="0" w:color="auto"/>
                        <w:bottom w:val="none" w:sz="0" w:space="0" w:color="auto"/>
                        <w:right w:val="none" w:sz="0" w:space="0" w:color="auto"/>
                      </w:divBdr>
                      <w:divsChild>
                        <w:div w:id="1886867304">
                          <w:marLeft w:val="0"/>
                          <w:marRight w:val="0"/>
                          <w:marTop w:val="0"/>
                          <w:marBottom w:val="0"/>
                          <w:divBdr>
                            <w:top w:val="none" w:sz="0" w:space="0" w:color="auto"/>
                            <w:left w:val="none" w:sz="0" w:space="0" w:color="auto"/>
                            <w:bottom w:val="none" w:sz="0" w:space="0" w:color="auto"/>
                            <w:right w:val="none" w:sz="0" w:space="0" w:color="auto"/>
                          </w:divBdr>
                          <w:divsChild>
                            <w:div w:id="1844392112">
                              <w:marLeft w:val="0"/>
                              <w:marRight w:val="0"/>
                              <w:marTop w:val="0"/>
                              <w:marBottom w:val="0"/>
                              <w:divBdr>
                                <w:top w:val="none" w:sz="0" w:space="0" w:color="auto"/>
                                <w:left w:val="none" w:sz="0" w:space="0" w:color="auto"/>
                                <w:bottom w:val="none" w:sz="0" w:space="0" w:color="auto"/>
                                <w:right w:val="none" w:sz="0" w:space="0" w:color="auto"/>
                              </w:divBdr>
                              <w:divsChild>
                                <w:div w:id="866257316">
                                  <w:marLeft w:val="0"/>
                                  <w:marRight w:val="0"/>
                                  <w:marTop w:val="0"/>
                                  <w:marBottom w:val="0"/>
                                  <w:divBdr>
                                    <w:top w:val="none" w:sz="0" w:space="0" w:color="auto"/>
                                    <w:left w:val="none" w:sz="0" w:space="0" w:color="auto"/>
                                    <w:bottom w:val="none" w:sz="0" w:space="0" w:color="auto"/>
                                    <w:right w:val="none" w:sz="0" w:space="0" w:color="auto"/>
                                  </w:divBdr>
                                  <w:divsChild>
                                    <w:div w:id="404226606">
                                      <w:marLeft w:val="0"/>
                                      <w:marRight w:val="0"/>
                                      <w:marTop w:val="0"/>
                                      <w:marBottom w:val="0"/>
                                      <w:divBdr>
                                        <w:top w:val="none" w:sz="0" w:space="0" w:color="auto"/>
                                        <w:left w:val="none" w:sz="0" w:space="0" w:color="auto"/>
                                        <w:bottom w:val="none" w:sz="0" w:space="0" w:color="auto"/>
                                        <w:right w:val="none" w:sz="0" w:space="0" w:color="auto"/>
                                      </w:divBdr>
                                      <w:divsChild>
                                        <w:div w:id="8777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8485331">
          <w:marLeft w:val="0"/>
          <w:marRight w:val="0"/>
          <w:marTop w:val="0"/>
          <w:marBottom w:val="0"/>
          <w:divBdr>
            <w:top w:val="none" w:sz="0" w:space="0" w:color="auto"/>
            <w:left w:val="none" w:sz="0" w:space="0" w:color="auto"/>
            <w:bottom w:val="none" w:sz="0" w:space="0" w:color="auto"/>
            <w:right w:val="none" w:sz="0" w:space="0" w:color="auto"/>
          </w:divBdr>
          <w:divsChild>
            <w:div w:id="840390979">
              <w:marLeft w:val="0"/>
              <w:marRight w:val="0"/>
              <w:marTop w:val="0"/>
              <w:marBottom w:val="0"/>
              <w:divBdr>
                <w:top w:val="none" w:sz="0" w:space="0" w:color="auto"/>
                <w:left w:val="none" w:sz="0" w:space="0" w:color="auto"/>
                <w:bottom w:val="none" w:sz="0" w:space="0" w:color="auto"/>
                <w:right w:val="none" w:sz="0" w:space="0" w:color="auto"/>
              </w:divBdr>
              <w:divsChild>
                <w:div w:id="536703862">
                  <w:marLeft w:val="0"/>
                  <w:marRight w:val="0"/>
                  <w:marTop w:val="0"/>
                  <w:marBottom w:val="0"/>
                  <w:divBdr>
                    <w:top w:val="none" w:sz="0" w:space="0" w:color="auto"/>
                    <w:left w:val="none" w:sz="0" w:space="0" w:color="auto"/>
                    <w:bottom w:val="none" w:sz="0" w:space="0" w:color="auto"/>
                    <w:right w:val="none" w:sz="0" w:space="0" w:color="auto"/>
                  </w:divBdr>
                  <w:divsChild>
                    <w:div w:id="729697163">
                      <w:marLeft w:val="0"/>
                      <w:marRight w:val="0"/>
                      <w:marTop w:val="0"/>
                      <w:marBottom w:val="0"/>
                      <w:divBdr>
                        <w:top w:val="none" w:sz="0" w:space="0" w:color="auto"/>
                        <w:left w:val="none" w:sz="0" w:space="0" w:color="auto"/>
                        <w:bottom w:val="none" w:sz="0" w:space="0" w:color="auto"/>
                        <w:right w:val="none" w:sz="0" w:space="0" w:color="auto"/>
                      </w:divBdr>
                      <w:divsChild>
                        <w:div w:id="333916337">
                          <w:marLeft w:val="0"/>
                          <w:marRight w:val="0"/>
                          <w:marTop w:val="0"/>
                          <w:marBottom w:val="0"/>
                          <w:divBdr>
                            <w:top w:val="none" w:sz="0" w:space="0" w:color="auto"/>
                            <w:left w:val="none" w:sz="0" w:space="0" w:color="auto"/>
                            <w:bottom w:val="none" w:sz="0" w:space="0" w:color="auto"/>
                            <w:right w:val="none" w:sz="0" w:space="0" w:color="auto"/>
                          </w:divBdr>
                          <w:divsChild>
                            <w:div w:id="402920013">
                              <w:marLeft w:val="0"/>
                              <w:marRight w:val="0"/>
                              <w:marTop w:val="0"/>
                              <w:marBottom w:val="0"/>
                              <w:divBdr>
                                <w:top w:val="none" w:sz="0" w:space="0" w:color="auto"/>
                                <w:left w:val="none" w:sz="0" w:space="0" w:color="auto"/>
                                <w:bottom w:val="none" w:sz="0" w:space="0" w:color="auto"/>
                                <w:right w:val="none" w:sz="0" w:space="0" w:color="auto"/>
                              </w:divBdr>
                              <w:divsChild>
                                <w:div w:id="202154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948098">
                  <w:marLeft w:val="0"/>
                  <w:marRight w:val="0"/>
                  <w:marTop w:val="0"/>
                  <w:marBottom w:val="0"/>
                  <w:divBdr>
                    <w:top w:val="none" w:sz="0" w:space="0" w:color="auto"/>
                    <w:left w:val="none" w:sz="0" w:space="0" w:color="auto"/>
                    <w:bottom w:val="none" w:sz="0" w:space="0" w:color="auto"/>
                    <w:right w:val="none" w:sz="0" w:space="0" w:color="auto"/>
                  </w:divBdr>
                  <w:divsChild>
                    <w:div w:id="327103814">
                      <w:marLeft w:val="0"/>
                      <w:marRight w:val="0"/>
                      <w:marTop w:val="0"/>
                      <w:marBottom w:val="0"/>
                      <w:divBdr>
                        <w:top w:val="none" w:sz="0" w:space="0" w:color="auto"/>
                        <w:left w:val="none" w:sz="0" w:space="0" w:color="auto"/>
                        <w:bottom w:val="none" w:sz="0" w:space="0" w:color="auto"/>
                        <w:right w:val="none" w:sz="0" w:space="0" w:color="auto"/>
                      </w:divBdr>
                      <w:divsChild>
                        <w:div w:id="874734685">
                          <w:marLeft w:val="0"/>
                          <w:marRight w:val="0"/>
                          <w:marTop w:val="0"/>
                          <w:marBottom w:val="0"/>
                          <w:divBdr>
                            <w:top w:val="none" w:sz="0" w:space="0" w:color="auto"/>
                            <w:left w:val="none" w:sz="0" w:space="0" w:color="auto"/>
                            <w:bottom w:val="none" w:sz="0" w:space="0" w:color="auto"/>
                            <w:right w:val="none" w:sz="0" w:space="0" w:color="auto"/>
                          </w:divBdr>
                          <w:divsChild>
                            <w:div w:id="886339754">
                              <w:marLeft w:val="0"/>
                              <w:marRight w:val="0"/>
                              <w:marTop w:val="0"/>
                              <w:marBottom w:val="0"/>
                              <w:divBdr>
                                <w:top w:val="none" w:sz="0" w:space="0" w:color="auto"/>
                                <w:left w:val="none" w:sz="0" w:space="0" w:color="auto"/>
                                <w:bottom w:val="none" w:sz="0" w:space="0" w:color="auto"/>
                                <w:right w:val="none" w:sz="0" w:space="0" w:color="auto"/>
                              </w:divBdr>
                              <w:divsChild>
                                <w:div w:id="1354569407">
                                  <w:marLeft w:val="0"/>
                                  <w:marRight w:val="0"/>
                                  <w:marTop w:val="0"/>
                                  <w:marBottom w:val="0"/>
                                  <w:divBdr>
                                    <w:top w:val="none" w:sz="0" w:space="0" w:color="auto"/>
                                    <w:left w:val="none" w:sz="0" w:space="0" w:color="auto"/>
                                    <w:bottom w:val="none" w:sz="0" w:space="0" w:color="auto"/>
                                    <w:right w:val="none" w:sz="0" w:space="0" w:color="auto"/>
                                  </w:divBdr>
                                  <w:divsChild>
                                    <w:div w:id="126611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4139970">
                          <w:marLeft w:val="0"/>
                          <w:marRight w:val="0"/>
                          <w:marTop w:val="0"/>
                          <w:marBottom w:val="0"/>
                          <w:divBdr>
                            <w:top w:val="none" w:sz="0" w:space="0" w:color="auto"/>
                            <w:left w:val="none" w:sz="0" w:space="0" w:color="auto"/>
                            <w:bottom w:val="none" w:sz="0" w:space="0" w:color="auto"/>
                            <w:right w:val="none" w:sz="0" w:space="0" w:color="auto"/>
                          </w:divBdr>
                          <w:divsChild>
                            <w:div w:id="1529682590">
                              <w:marLeft w:val="0"/>
                              <w:marRight w:val="0"/>
                              <w:marTop w:val="0"/>
                              <w:marBottom w:val="0"/>
                              <w:divBdr>
                                <w:top w:val="none" w:sz="0" w:space="0" w:color="auto"/>
                                <w:left w:val="none" w:sz="0" w:space="0" w:color="auto"/>
                                <w:bottom w:val="none" w:sz="0" w:space="0" w:color="auto"/>
                                <w:right w:val="none" w:sz="0" w:space="0" w:color="auto"/>
                              </w:divBdr>
                              <w:divsChild>
                                <w:div w:id="642658840">
                                  <w:marLeft w:val="0"/>
                                  <w:marRight w:val="0"/>
                                  <w:marTop w:val="0"/>
                                  <w:marBottom w:val="0"/>
                                  <w:divBdr>
                                    <w:top w:val="none" w:sz="0" w:space="0" w:color="auto"/>
                                    <w:left w:val="none" w:sz="0" w:space="0" w:color="auto"/>
                                    <w:bottom w:val="none" w:sz="0" w:space="0" w:color="auto"/>
                                    <w:right w:val="none" w:sz="0" w:space="0" w:color="auto"/>
                                  </w:divBdr>
                                  <w:divsChild>
                                    <w:div w:id="145209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077525">
          <w:marLeft w:val="0"/>
          <w:marRight w:val="0"/>
          <w:marTop w:val="0"/>
          <w:marBottom w:val="0"/>
          <w:divBdr>
            <w:top w:val="none" w:sz="0" w:space="0" w:color="auto"/>
            <w:left w:val="none" w:sz="0" w:space="0" w:color="auto"/>
            <w:bottom w:val="none" w:sz="0" w:space="0" w:color="auto"/>
            <w:right w:val="none" w:sz="0" w:space="0" w:color="auto"/>
          </w:divBdr>
          <w:divsChild>
            <w:div w:id="484515304">
              <w:marLeft w:val="0"/>
              <w:marRight w:val="0"/>
              <w:marTop w:val="0"/>
              <w:marBottom w:val="0"/>
              <w:divBdr>
                <w:top w:val="none" w:sz="0" w:space="0" w:color="auto"/>
                <w:left w:val="none" w:sz="0" w:space="0" w:color="auto"/>
                <w:bottom w:val="none" w:sz="0" w:space="0" w:color="auto"/>
                <w:right w:val="none" w:sz="0" w:space="0" w:color="auto"/>
              </w:divBdr>
              <w:divsChild>
                <w:div w:id="687099063">
                  <w:marLeft w:val="0"/>
                  <w:marRight w:val="0"/>
                  <w:marTop w:val="0"/>
                  <w:marBottom w:val="0"/>
                  <w:divBdr>
                    <w:top w:val="none" w:sz="0" w:space="0" w:color="auto"/>
                    <w:left w:val="none" w:sz="0" w:space="0" w:color="auto"/>
                    <w:bottom w:val="none" w:sz="0" w:space="0" w:color="auto"/>
                    <w:right w:val="none" w:sz="0" w:space="0" w:color="auto"/>
                  </w:divBdr>
                  <w:divsChild>
                    <w:div w:id="1578444130">
                      <w:marLeft w:val="0"/>
                      <w:marRight w:val="0"/>
                      <w:marTop w:val="0"/>
                      <w:marBottom w:val="0"/>
                      <w:divBdr>
                        <w:top w:val="none" w:sz="0" w:space="0" w:color="auto"/>
                        <w:left w:val="none" w:sz="0" w:space="0" w:color="auto"/>
                        <w:bottom w:val="none" w:sz="0" w:space="0" w:color="auto"/>
                        <w:right w:val="none" w:sz="0" w:space="0" w:color="auto"/>
                      </w:divBdr>
                      <w:divsChild>
                        <w:div w:id="47534975">
                          <w:marLeft w:val="0"/>
                          <w:marRight w:val="0"/>
                          <w:marTop w:val="0"/>
                          <w:marBottom w:val="0"/>
                          <w:divBdr>
                            <w:top w:val="none" w:sz="0" w:space="0" w:color="auto"/>
                            <w:left w:val="none" w:sz="0" w:space="0" w:color="auto"/>
                            <w:bottom w:val="none" w:sz="0" w:space="0" w:color="auto"/>
                            <w:right w:val="none" w:sz="0" w:space="0" w:color="auto"/>
                          </w:divBdr>
                          <w:divsChild>
                            <w:div w:id="932473226">
                              <w:marLeft w:val="0"/>
                              <w:marRight w:val="0"/>
                              <w:marTop w:val="0"/>
                              <w:marBottom w:val="0"/>
                              <w:divBdr>
                                <w:top w:val="none" w:sz="0" w:space="0" w:color="auto"/>
                                <w:left w:val="none" w:sz="0" w:space="0" w:color="auto"/>
                                <w:bottom w:val="none" w:sz="0" w:space="0" w:color="auto"/>
                                <w:right w:val="none" w:sz="0" w:space="0" w:color="auto"/>
                              </w:divBdr>
                              <w:divsChild>
                                <w:div w:id="1278414030">
                                  <w:marLeft w:val="0"/>
                                  <w:marRight w:val="0"/>
                                  <w:marTop w:val="0"/>
                                  <w:marBottom w:val="0"/>
                                  <w:divBdr>
                                    <w:top w:val="none" w:sz="0" w:space="0" w:color="auto"/>
                                    <w:left w:val="none" w:sz="0" w:space="0" w:color="auto"/>
                                    <w:bottom w:val="none" w:sz="0" w:space="0" w:color="auto"/>
                                    <w:right w:val="none" w:sz="0" w:space="0" w:color="auto"/>
                                  </w:divBdr>
                                  <w:divsChild>
                                    <w:div w:id="1381320654">
                                      <w:marLeft w:val="0"/>
                                      <w:marRight w:val="0"/>
                                      <w:marTop w:val="0"/>
                                      <w:marBottom w:val="0"/>
                                      <w:divBdr>
                                        <w:top w:val="none" w:sz="0" w:space="0" w:color="auto"/>
                                        <w:left w:val="none" w:sz="0" w:space="0" w:color="auto"/>
                                        <w:bottom w:val="none" w:sz="0" w:space="0" w:color="auto"/>
                                        <w:right w:val="none" w:sz="0" w:space="0" w:color="auto"/>
                                      </w:divBdr>
                                      <w:divsChild>
                                        <w:div w:id="412048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4825835">
          <w:marLeft w:val="0"/>
          <w:marRight w:val="0"/>
          <w:marTop w:val="0"/>
          <w:marBottom w:val="0"/>
          <w:divBdr>
            <w:top w:val="none" w:sz="0" w:space="0" w:color="auto"/>
            <w:left w:val="none" w:sz="0" w:space="0" w:color="auto"/>
            <w:bottom w:val="none" w:sz="0" w:space="0" w:color="auto"/>
            <w:right w:val="none" w:sz="0" w:space="0" w:color="auto"/>
          </w:divBdr>
          <w:divsChild>
            <w:div w:id="1697467936">
              <w:marLeft w:val="0"/>
              <w:marRight w:val="0"/>
              <w:marTop w:val="0"/>
              <w:marBottom w:val="0"/>
              <w:divBdr>
                <w:top w:val="none" w:sz="0" w:space="0" w:color="auto"/>
                <w:left w:val="none" w:sz="0" w:space="0" w:color="auto"/>
                <w:bottom w:val="none" w:sz="0" w:space="0" w:color="auto"/>
                <w:right w:val="none" w:sz="0" w:space="0" w:color="auto"/>
              </w:divBdr>
              <w:divsChild>
                <w:div w:id="1562784818">
                  <w:marLeft w:val="0"/>
                  <w:marRight w:val="0"/>
                  <w:marTop w:val="0"/>
                  <w:marBottom w:val="0"/>
                  <w:divBdr>
                    <w:top w:val="none" w:sz="0" w:space="0" w:color="auto"/>
                    <w:left w:val="none" w:sz="0" w:space="0" w:color="auto"/>
                    <w:bottom w:val="none" w:sz="0" w:space="0" w:color="auto"/>
                    <w:right w:val="none" w:sz="0" w:space="0" w:color="auto"/>
                  </w:divBdr>
                  <w:divsChild>
                    <w:div w:id="1495606340">
                      <w:marLeft w:val="0"/>
                      <w:marRight w:val="0"/>
                      <w:marTop w:val="0"/>
                      <w:marBottom w:val="0"/>
                      <w:divBdr>
                        <w:top w:val="none" w:sz="0" w:space="0" w:color="auto"/>
                        <w:left w:val="none" w:sz="0" w:space="0" w:color="auto"/>
                        <w:bottom w:val="none" w:sz="0" w:space="0" w:color="auto"/>
                        <w:right w:val="none" w:sz="0" w:space="0" w:color="auto"/>
                      </w:divBdr>
                      <w:divsChild>
                        <w:div w:id="176583243">
                          <w:marLeft w:val="0"/>
                          <w:marRight w:val="0"/>
                          <w:marTop w:val="0"/>
                          <w:marBottom w:val="0"/>
                          <w:divBdr>
                            <w:top w:val="none" w:sz="0" w:space="0" w:color="auto"/>
                            <w:left w:val="none" w:sz="0" w:space="0" w:color="auto"/>
                            <w:bottom w:val="none" w:sz="0" w:space="0" w:color="auto"/>
                            <w:right w:val="none" w:sz="0" w:space="0" w:color="auto"/>
                          </w:divBdr>
                          <w:divsChild>
                            <w:div w:id="833301267">
                              <w:marLeft w:val="0"/>
                              <w:marRight w:val="0"/>
                              <w:marTop w:val="0"/>
                              <w:marBottom w:val="0"/>
                              <w:divBdr>
                                <w:top w:val="none" w:sz="0" w:space="0" w:color="auto"/>
                                <w:left w:val="none" w:sz="0" w:space="0" w:color="auto"/>
                                <w:bottom w:val="none" w:sz="0" w:space="0" w:color="auto"/>
                                <w:right w:val="none" w:sz="0" w:space="0" w:color="auto"/>
                              </w:divBdr>
                              <w:divsChild>
                                <w:div w:id="825822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8200218">
                  <w:marLeft w:val="0"/>
                  <w:marRight w:val="0"/>
                  <w:marTop w:val="0"/>
                  <w:marBottom w:val="0"/>
                  <w:divBdr>
                    <w:top w:val="none" w:sz="0" w:space="0" w:color="auto"/>
                    <w:left w:val="none" w:sz="0" w:space="0" w:color="auto"/>
                    <w:bottom w:val="none" w:sz="0" w:space="0" w:color="auto"/>
                    <w:right w:val="none" w:sz="0" w:space="0" w:color="auto"/>
                  </w:divBdr>
                  <w:divsChild>
                    <w:div w:id="1846550413">
                      <w:marLeft w:val="0"/>
                      <w:marRight w:val="0"/>
                      <w:marTop w:val="0"/>
                      <w:marBottom w:val="0"/>
                      <w:divBdr>
                        <w:top w:val="none" w:sz="0" w:space="0" w:color="auto"/>
                        <w:left w:val="none" w:sz="0" w:space="0" w:color="auto"/>
                        <w:bottom w:val="none" w:sz="0" w:space="0" w:color="auto"/>
                        <w:right w:val="none" w:sz="0" w:space="0" w:color="auto"/>
                      </w:divBdr>
                      <w:divsChild>
                        <w:div w:id="744304058">
                          <w:marLeft w:val="0"/>
                          <w:marRight w:val="0"/>
                          <w:marTop w:val="0"/>
                          <w:marBottom w:val="0"/>
                          <w:divBdr>
                            <w:top w:val="none" w:sz="0" w:space="0" w:color="auto"/>
                            <w:left w:val="none" w:sz="0" w:space="0" w:color="auto"/>
                            <w:bottom w:val="none" w:sz="0" w:space="0" w:color="auto"/>
                            <w:right w:val="none" w:sz="0" w:space="0" w:color="auto"/>
                          </w:divBdr>
                          <w:divsChild>
                            <w:div w:id="709109086">
                              <w:marLeft w:val="0"/>
                              <w:marRight w:val="0"/>
                              <w:marTop w:val="0"/>
                              <w:marBottom w:val="0"/>
                              <w:divBdr>
                                <w:top w:val="none" w:sz="0" w:space="0" w:color="auto"/>
                                <w:left w:val="none" w:sz="0" w:space="0" w:color="auto"/>
                                <w:bottom w:val="none" w:sz="0" w:space="0" w:color="auto"/>
                                <w:right w:val="none" w:sz="0" w:space="0" w:color="auto"/>
                              </w:divBdr>
                              <w:divsChild>
                                <w:div w:id="1156149600">
                                  <w:marLeft w:val="0"/>
                                  <w:marRight w:val="0"/>
                                  <w:marTop w:val="0"/>
                                  <w:marBottom w:val="0"/>
                                  <w:divBdr>
                                    <w:top w:val="none" w:sz="0" w:space="0" w:color="auto"/>
                                    <w:left w:val="none" w:sz="0" w:space="0" w:color="auto"/>
                                    <w:bottom w:val="none" w:sz="0" w:space="0" w:color="auto"/>
                                    <w:right w:val="none" w:sz="0" w:space="0" w:color="auto"/>
                                  </w:divBdr>
                                  <w:divsChild>
                                    <w:div w:id="23169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382645">
                          <w:marLeft w:val="0"/>
                          <w:marRight w:val="0"/>
                          <w:marTop w:val="0"/>
                          <w:marBottom w:val="0"/>
                          <w:divBdr>
                            <w:top w:val="none" w:sz="0" w:space="0" w:color="auto"/>
                            <w:left w:val="none" w:sz="0" w:space="0" w:color="auto"/>
                            <w:bottom w:val="none" w:sz="0" w:space="0" w:color="auto"/>
                            <w:right w:val="none" w:sz="0" w:space="0" w:color="auto"/>
                          </w:divBdr>
                          <w:divsChild>
                            <w:div w:id="539586383">
                              <w:marLeft w:val="0"/>
                              <w:marRight w:val="0"/>
                              <w:marTop w:val="0"/>
                              <w:marBottom w:val="0"/>
                              <w:divBdr>
                                <w:top w:val="none" w:sz="0" w:space="0" w:color="auto"/>
                                <w:left w:val="none" w:sz="0" w:space="0" w:color="auto"/>
                                <w:bottom w:val="none" w:sz="0" w:space="0" w:color="auto"/>
                                <w:right w:val="none" w:sz="0" w:space="0" w:color="auto"/>
                              </w:divBdr>
                              <w:divsChild>
                                <w:div w:id="523714425">
                                  <w:marLeft w:val="0"/>
                                  <w:marRight w:val="0"/>
                                  <w:marTop w:val="0"/>
                                  <w:marBottom w:val="0"/>
                                  <w:divBdr>
                                    <w:top w:val="none" w:sz="0" w:space="0" w:color="auto"/>
                                    <w:left w:val="none" w:sz="0" w:space="0" w:color="auto"/>
                                    <w:bottom w:val="none" w:sz="0" w:space="0" w:color="auto"/>
                                    <w:right w:val="none" w:sz="0" w:space="0" w:color="auto"/>
                                  </w:divBdr>
                                  <w:divsChild>
                                    <w:div w:id="1369643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2019903">
          <w:marLeft w:val="0"/>
          <w:marRight w:val="0"/>
          <w:marTop w:val="0"/>
          <w:marBottom w:val="0"/>
          <w:divBdr>
            <w:top w:val="none" w:sz="0" w:space="0" w:color="auto"/>
            <w:left w:val="none" w:sz="0" w:space="0" w:color="auto"/>
            <w:bottom w:val="none" w:sz="0" w:space="0" w:color="auto"/>
            <w:right w:val="none" w:sz="0" w:space="0" w:color="auto"/>
          </w:divBdr>
          <w:divsChild>
            <w:div w:id="389037385">
              <w:marLeft w:val="0"/>
              <w:marRight w:val="0"/>
              <w:marTop w:val="0"/>
              <w:marBottom w:val="0"/>
              <w:divBdr>
                <w:top w:val="none" w:sz="0" w:space="0" w:color="auto"/>
                <w:left w:val="none" w:sz="0" w:space="0" w:color="auto"/>
                <w:bottom w:val="none" w:sz="0" w:space="0" w:color="auto"/>
                <w:right w:val="none" w:sz="0" w:space="0" w:color="auto"/>
              </w:divBdr>
              <w:divsChild>
                <w:div w:id="1003821582">
                  <w:marLeft w:val="0"/>
                  <w:marRight w:val="0"/>
                  <w:marTop w:val="0"/>
                  <w:marBottom w:val="0"/>
                  <w:divBdr>
                    <w:top w:val="none" w:sz="0" w:space="0" w:color="auto"/>
                    <w:left w:val="none" w:sz="0" w:space="0" w:color="auto"/>
                    <w:bottom w:val="none" w:sz="0" w:space="0" w:color="auto"/>
                    <w:right w:val="none" w:sz="0" w:space="0" w:color="auto"/>
                  </w:divBdr>
                  <w:divsChild>
                    <w:div w:id="2019623350">
                      <w:marLeft w:val="0"/>
                      <w:marRight w:val="0"/>
                      <w:marTop w:val="0"/>
                      <w:marBottom w:val="0"/>
                      <w:divBdr>
                        <w:top w:val="none" w:sz="0" w:space="0" w:color="auto"/>
                        <w:left w:val="none" w:sz="0" w:space="0" w:color="auto"/>
                        <w:bottom w:val="none" w:sz="0" w:space="0" w:color="auto"/>
                        <w:right w:val="none" w:sz="0" w:space="0" w:color="auto"/>
                      </w:divBdr>
                      <w:divsChild>
                        <w:div w:id="817378614">
                          <w:marLeft w:val="0"/>
                          <w:marRight w:val="0"/>
                          <w:marTop w:val="0"/>
                          <w:marBottom w:val="0"/>
                          <w:divBdr>
                            <w:top w:val="none" w:sz="0" w:space="0" w:color="auto"/>
                            <w:left w:val="none" w:sz="0" w:space="0" w:color="auto"/>
                            <w:bottom w:val="none" w:sz="0" w:space="0" w:color="auto"/>
                            <w:right w:val="none" w:sz="0" w:space="0" w:color="auto"/>
                          </w:divBdr>
                          <w:divsChild>
                            <w:div w:id="1283149013">
                              <w:marLeft w:val="0"/>
                              <w:marRight w:val="0"/>
                              <w:marTop w:val="0"/>
                              <w:marBottom w:val="0"/>
                              <w:divBdr>
                                <w:top w:val="none" w:sz="0" w:space="0" w:color="auto"/>
                                <w:left w:val="none" w:sz="0" w:space="0" w:color="auto"/>
                                <w:bottom w:val="none" w:sz="0" w:space="0" w:color="auto"/>
                                <w:right w:val="none" w:sz="0" w:space="0" w:color="auto"/>
                              </w:divBdr>
                              <w:divsChild>
                                <w:div w:id="1574124360">
                                  <w:marLeft w:val="0"/>
                                  <w:marRight w:val="0"/>
                                  <w:marTop w:val="0"/>
                                  <w:marBottom w:val="0"/>
                                  <w:divBdr>
                                    <w:top w:val="none" w:sz="0" w:space="0" w:color="auto"/>
                                    <w:left w:val="none" w:sz="0" w:space="0" w:color="auto"/>
                                    <w:bottom w:val="none" w:sz="0" w:space="0" w:color="auto"/>
                                    <w:right w:val="none" w:sz="0" w:space="0" w:color="auto"/>
                                  </w:divBdr>
                                  <w:divsChild>
                                    <w:div w:id="1044863211">
                                      <w:marLeft w:val="0"/>
                                      <w:marRight w:val="0"/>
                                      <w:marTop w:val="0"/>
                                      <w:marBottom w:val="0"/>
                                      <w:divBdr>
                                        <w:top w:val="none" w:sz="0" w:space="0" w:color="auto"/>
                                        <w:left w:val="none" w:sz="0" w:space="0" w:color="auto"/>
                                        <w:bottom w:val="none" w:sz="0" w:space="0" w:color="auto"/>
                                        <w:right w:val="none" w:sz="0" w:space="0" w:color="auto"/>
                                      </w:divBdr>
                                      <w:divsChild>
                                        <w:div w:id="210954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2514659">
          <w:marLeft w:val="0"/>
          <w:marRight w:val="0"/>
          <w:marTop w:val="0"/>
          <w:marBottom w:val="0"/>
          <w:divBdr>
            <w:top w:val="none" w:sz="0" w:space="0" w:color="auto"/>
            <w:left w:val="none" w:sz="0" w:space="0" w:color="auto"/>
            <w:bottom w:val="none" w:sz="0" w:space="0" w:color="auto"/>
            <w:right w:val="none" w:sz="0" w:space="0" w:color="auto"/>
          </w:divBdr>
          <w:divsChild>
            <w:div w:id="1043677335">
              <w:marLeft w:val="0"/>
              <w:marRight w:val="0"/>
              <w:marTop w:val="0"/>
              <w:marBottom w:val="0"/>
              <w:divBdr>
                <w:top w:val="none" w:sz="0" w:space="0" w:color="auto"/>
                <w:left w:val="none" w:sz="0" w:space="0" w:color="auto"/>
                <w:bottom w:val="none" w:sz="0" w:space="0" w:color="auto"/>
                <w:right w:val="none" w:sz="0" w:space="0" w:color="auto"/>
              </w:divBdr>
              <w:divsChild>
                <w:div w:id="1113285421">
                  <w:marLeft w:val="0"/>
                  <w:marRight w:val="0"/>
                  <w:marTop w:val="0"/>
                  <w:marBottom w:val="0"/>
                  <w:divBdr>
                    <w:top w:val="none" w:sz="0" w:space="0" w:color="auto"/>
                    <w:left w:val="none" w:sz="0" w:space="0" w:color="auto"/>
                    <w:bottom w:val="none" w:sz="0" w:space="0" w:color="auto"/>
                    <w:right w:val="none" w:sz="0" w:space="0" w:color="auto"/>
                  </w:divBdr>
                  <w:divsChild>
                    <w:div w:id="437221610">
                      <w:marLeft w:val="0"/>
                      <w:marRight w:val="0"/>
                      <w:marTop w:val="0"/>
                      <w:marBottom w:val="0"/>
                      <w:divBdr>
                        <w:top w:val="none" w:sz="0" w:space="0" w:color="auto"/>
                        <w:left w:val="none" w:sz="0" w:space="0" w:color="auto"/>
                        <w:bottom w:val="none" w:sz="0" w:space="0" w:color="auto"/>
                        <w:right w:val="none" w:sz="0" w:space="0" w:color="auto"/>
                      </w:divBdr>
                      <w:divsChild>
                        <w:div w:id="1001274389">
                          <w:marLeft w:val="0"/>
                          <w:marRight w:val="0"/>
                          <w:marTop w:val="0"/>
                          <w:marBottom w:val="0"/>
                          <w:divBdr>
                            <w:top w:val="none" w:sz="0" w:space="0" w:color="auto"/>
                            <w:left w:val="none" w:sz="0" w:space="0" w:color="auto"/>
                            <w:bottom w:val="none" w:sz="0" w:space="0" w:color="auto"/>
                            <w:right w:val="none" w:sz="0" w:space="0" w:color="auto"/>
                          </w:divBdr>
                          <w:divsChild>
                            <w:div w:id="553397880">
                              <w:marLeft w:val="0"/>
                              <w:marRight w:val="0"/>
                              <w:marTop w:val="0"/>
                              <w:marBottom w:val="0"/>
                              <w:divBdr>
                                <w:top w:val="none" w:sz="0" w:space="0" w:color="auto"/>
                                <w:left w:val="none" w:sz="0" w:space="0" w:color="auto"/>
                                <w:bottom w:val="none" w:sz="0" w:space="0" w:color="auto"/>
                                <w:right w:val="none" w:sz="0" w:space="0" w:color="auto"/>
                              </w:divBdr>
                              <w:divsChild>
                                <w:div w:id="1986624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5381189">
                  <w:marLeft w:val="0"/>
                  <w:marRight w:val="0"/>
                  <w:marTop w:val="0"/>
                  <w:marBottom w:val="0"/>
                  <w:divBdr>
                    <w:top w:val="none" w:sz="0" w:space="0" w:color="auto"/>
                    <w:left w:val="none" w:sz="0" w:space="0" w:color="auto"/>
                    <w:bottom w:val="none" w:sz="0" w:space="0" w:color="auto"/>
                    <w:right w:val="none" w:sz="0" w:space="0" w:color="auto"/>
                  </w:divBdr>
                  <w:divsChild>
                    <w:div w:id="1186751126">
                      <w:marLeft w:val="0"/>
                      <w:marRight w:val="0"/>
                      <w:marTop w:val="0"/>
                      <w:marBottom w:val="0"/>
                      <w:divBdr>
                        <w:top w:val="none" w:sz="0" w:space="0" w:color="auto"/>
                        <w:left w:val="none" w:sz="0" w:space="0" w:color="auto"/>
                        <w:bottom w:val="none" w:sz="0" w:space="0" w:color="auto"/>
                        <w:right w:val="none" w:sz="0" w:space="0" w:color="auto"/>
                      </w:divBdr>
                      <w:divsChild>
                        <w:div w:id="1291327162">
                          <w:marLeft w:val="0"/>
                          <w:marRight w:val="0"/>
                          <w:marTop w:val="0"/>
                          <w:marBottom w:val="0"/>
                          <w:divBdr>
                            <w:top w:val="none" w:sz="0" w:space="0" w:color="auto"/>
                            <w:left w:val="none" w:sz="0" w:space="0" w:color="auto"/>
                            <w:bottom w:val="none" w:sz="0" w:space="0" w:color="auto"/>
                            <w:right w:val="none" w:sz="0" w:space="0" w:color="auto"/>
                          </w:divBdr>
                          <w:divsChild>
                            <w:div w:id="1904411437">
                              <w:marLeft w:val="0"/>
                              <w:marRight w:val="0"/>
                              <w:marTop w:val="0"/>
                              <w:marBottom w:val="0"/>
                              <w:divBdr>
                                <w:top w:val="none" w:sz="0" w:space="0" w:color="auto"/>
                                <w:left w:val="none" w:sz="0" w:space="0" w:color="auto"/>
                                <w:bottom w:val="none" w:sz="0" w:space="0" w:color="auto"/>
                                <w:right w:val="none" w:sz="0" w:space="0" w:color="auto"/>
                              </w:divBdr>
                              <w:divsChild>
                                <w:div w:id="1500657420">
                                  <w:marLeft w:val="0"/>
                                  <w:marRight w:val="0"/>
                                  <w:marTop w:val="0"/>
                                  <w:marBottom w:val="0"/>
                                  <w:divBdr>
                                    <w:top w:val="none" w:sz="0" w:space="0" w:color="auto"/>
                                    <w:left w:val="none" w:sz="0" w:space="0" w:color="auto"/>
                                    <w:bottom w:val="none" w:sz="0" w:space="0" w:color="auto"/>
                                    <w:right w:val="none" w:sz="0" w:space="0" w:color="auto"/>
                                  </w:divBdr>
                                  <w:divsChild>
                                    <w:div w:id="209362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1315762">
                          <w:marLeft w:val="0"/>
                          <w:marRight w:val="0"/>
                          <w:marTop w:val="0"/>
                          <w:marBottom w:val="0"/>
                          <w:divBdr>
                            <w:top w:val="none" w:sz="0" w:space="0" w:color="auto"/>
                            <w:left w:val="none" w:sz="0" w:space="0" w:color="auto"/>
                            <w:bottom w:val="none" w:sz="0" w:space="0" w:color="auto"/>
                            <w:right w:val="none" w:sz="0" w:space="0" w:color="auto"/>
                          </w:divBdr>
                          <w:divsChild>
                            <w:div w:id="1760637696">
                              <w:marLeft w:val="0"/>
                              <w:marRight w:val="0"/>
                              <w:marTop w:val="0"/>
                              <w:marBottom w:val="0"/>
                              <w:divBdr>
                                <w:top w:val="none" w:sz="0" w:space="0" w:color="auto"/>
                                <w:left w:val="none" w:sz="0" w:space="0" w:color="auto"/>
                                <w:bottom w:val="none" w:sz="0" w:space="0" w:color="auto"/>
                                <w:right w:val="none" w:sz="0" w:space="0" w:color="auto"/>
                              </w:divBdr>
                              <w:divsChild>
                                <w:div w:id="788553183">
                                  <w:marLeft w:val="0"/>
                                  <w:marRight w:val="0"/>
                                  <w:marTop w:val="0"/>
                                  <w:marBottom w:val="0"/>
                                  <w:divBdr>
                                    <w:top w:val="none" w:sz="0" w:space="0" w:color="auto"/>
                                    <w:left w:val="none" w:sz="0" w:space="0" w:color="auto"/>
                                    <w:bottom w:val="none" w:sz="0" w:space="0" w:color="auto"/>
                                    <w:right w:val="none" w:sz="0" w:space="0" w:color="auto"/>
                                  </w:divBdr>
                                  <w:divsChild>
                                    <w:div w:id="168882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7044863">
          <w:marLeft w:val="0"/>
          <w:marRight w:val="0"/>
          <w:marTop w:val="0"/>
          <w:marBottom w:val="0"/>
          <w:divBdr>
            <w:top w:val="none" w:sz="0" w:space="0" w:color="auto"/>
            <w:left w:val="none" w:sz="0" w:space="0" w:color="auto"/>
            <w:bottom w:val="none" w:sz="0" w:space="0" w:color="auto"/>
            <w:right w:val="none" w:sz="0" w:space="0" w:color="auto"/>
          </w:divBdr>
          <w:divsChild>
            <w:div w:id="1220241267">
              <w:marLeft w:val="0"/>
              <w:marRight w:val="0"/>
              <w:marTop w:val="0"/>
              <w:marBottom w:val="0"/>
              <w:divBdr>
                <w:top w:val="none" w:sz="0" w:space="0" w:color="auto"/>
                <w:left w:val="none" w:sz="0" w:space="0" w:color="auto"/>
                <w:bottom w:val="none" w:sz="0" w:space="0" w:color="auto"/>
                <w:right w:val="none" w:sz="0" w:space="0" w:color="auto"/>
              </w:divBdr>
              <w:divsChild>
                <w:div w:id="2037659774">
                  <w:marLeft w:val="0"/>
                  <w:marRight w:val="0"/>
                  <w:marTop w:val="0"/>
                  <w:marBottom w:val="0"/>
                  <w:divBdr>
                    <w:top w:val="none" w:sz="0" w:space="0" w:color="auto"/>
                    <w:left w:val="none" w:sz="0" w:space="0" w:color="auto"/>
                    <w:bottom w:val="none" w:sz="0" w:space="0" w:color="auto"/>
                    <w:right w:val="none" w:sz="0" w:space="0" w:color="auto"/>
                  </w:divBdr>
                  <w:divsChild>
                    <w:div w:id="1898855138">
                      <w:marLeft w:val="0"/>
                      <w:marRight w:val="0"/>
                      <w:marTop w:val="0"/>
                      <w:marBottom w:val="0"/>
                      <w:divBdr>
                        <w:top w:val="none" w:sz="0" w:space="0" w:color="auto"/>
                        <w:left w:val="none" w:sz="0" w:space="0" w:color="auto"/>
                        <w:bottom w:val="none" w:sz="0" w:space="0" w:color="auto"/>
                        <w:right w:val="none" w:sz="0" w:space="0" w:color="auto"/>
                      </w:divBdr>
                      <w:divsChild>
                        <w:div w:id="710689633">
                          <w:marLeft w:val="0"/>
                          <w:marRight w:val="0"/>
                          <w:marTop w:val="0"/>
                          <w:marBottom w:val="0"/>
                          <w:divBdr>
                            <w:top w:val="none" w:sz="0" w:space="0" w:color="auto"/>
                            <w:left w:val="none" w:sz="0" w:space="0" w:color="auto"/>
                            <w:bottom w:val="none" w:sz="0" w:space="0" w:color="auto"/>
                            <w:right w:val="none" w:sz="0" w:space="0" w:color="auto"/>
                          </w:divBdr>
                          <w:divsChild>
                            <w:div w:id="1661079174">
                              <w:marLeft w:val="0"/>
                              <w:marRight w:val="0"/>
                              <w:marTop w:val="0"/>
                              <w:marBottom w:val="0"/>
                              <w:divBdr>
                                <w:top w:val="none" w:sz="0" w:space="0" w:color="auto"/>
                                <w:left w:val="none" w:sz="0" w:space="0" w:color="auto"/>
                                <w:bottom w:val="none" w:sz="0" w:space="0" w:color="auto"/>
                                <w:right w:val="none" w:sz="0" w:space="0" w:color="auto"/>
                              </w:divBdr>
                              <w:divsChild>
                                <w:div w:id="1106777679">
                                  <w:marLeft w:val="0"/>
                                  <w:marRight w:val="0"/>
                                  <w:marTop w:val="0"/>
                                  <w:marBottom w:val="0"/>
                                  <w:divBdr>
                                    <w:top w:val="none" w:sz="0" w:space="0" w:color="auto"/>
                                    <w:left w:val="none" w:sz="0" w:space="0" w:color="auto"/>
                                    <w:bottom w:val="none" w:sz="0" w:space="0" w:color="auto"/>
                                    <w:right w:val="none" w:sz="0" w:space="0" w:color="auto"/>
                                  </w:divBdr>
                                  <w:divsChild>
                                    <w:div w:id="1490514703">
                                      <w:marLeft w:val="0"/>
                                      <w:marRight w:val="0"/>
                                      <w:marTop w:val="0"/>
                                      <w:marBottom w:val="0"/>
                                      <w:divBdr>
                                        <w:top w:val="none" w:sz="0" w:space="0" w:color="auto"/>
                                        <w:left w:val="none" w:sz="0" w:space="0" w:color="auto"/>
                                        <w:bottom w:val="none" w:sz="0" w:space="0" w:color="auto"/>
                                        <w:right w:val="none" w:sz="0" w:space="0" w:color="auto"/>
                                      </w:divBdr>
                                      <w:divsChild>
                                        <w:div w:id="109325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4206875">
          <w:marLeft w:val="0"/>
          <w:marRight w:val="0"/>
          <w:marTop w:val="0"/>
          <w:marBottom w:val="0"/>
          <w:divBdr>
            <w:top w:val="none" w:sz="0" w:space="0" w:color="auto"/>
            <w:left w:val="none" w:sz="0" w:space="0" w:color="auto"/>
            <w:bottom w:val="none" w:sz="0" w:space="0" w:color="auto"/>
            <w:right w:val="none" w:sz="0" w:space="0" w:color="auto"/>
          </w:divBdr>
          <w:divsChild>
            <w:div w:id="37124167">
              <w:marLeft w:val="0"/>
              <w:marRight w:val="0"/>
              <w:marTop w:val="0"/>
              <w:marBottom w:val="0"/>
              <w:divBdr>
                <w:top w:val="none" w:sz="0" w:space="0" w:color="auto"/>
                <w:left w:val="none" w:sz="0" w:space="0" w:color="auto"/>
                <w:bottom w:val="none" w:sz="0" w:space="0" w:color="auto"/>
                <w:right w:val="none" w:sz="0" w:space="0" w:color="auto"/>
              </w:divBdr>
              <w:divsChild>
                <w:div w:id="2012366501">
                  <w:marLeft w:val="0"/>
                  <w:marRight w:val="0"/>
                  <w:marTop w:val="0"/>
                  <w:marBottom w:val="0"/>
                  <w:divBdr>
                    <w:top w:val="none" w:sz="0" w:space="0" w:color="auto"/>
                    <w:left w:val="none" w:sz="0" w:space="0" w:color="auto"/>
                    <w:bottom w:val="none" w:sz="0" w:space="0" w:color="auto"/>
                    <w:right w:val="none" w:sz="0" w:space="0" w:color="auto"/>
                  </w:divBdr>
                  <w:divsChild>
                    <w:div w:id="703559314">
                      <w:marLeft w:val="0"/>
                      <w:marRight w:val="0"/>
                      <w:marTop w:val="0"/>
                      <w:marBottom w:val="0"/>
                      <w:divBdr>
                        <w:top w:val="none" w:sz="0" w:space="0" w:color="auto"/>
                        <w:left w:val="none" w:sz="0" w:space="0" w:color="auto"/>
                        <w:bottom w:val="none" w:sz="0" w:space="0" w:color="auto"/>
                        <w:right w:val="none" w:sz="0" w:space="0" w:color="auto"/>
                      </w:divBdr>
                      <w:divsChild>
                        <w:div w:id="1330674137">
                          <w:marLeft w:val="0"/>
                          <w:marRight w:val="0"/>
                          <w:marTop w:val="0"/>
                          <w:marBottom w:val="0"/>
                          <w:divBdr>
                            <w:top w:val="none" w:sz="0" w:space="0" w:color="auto"/>
                            <w:left w:val="none" w:sz="0" w:space="0" w:color="auto"/>
                            <w:bottom w:val="none" w:sz="0" w:space="0" w:color="auto"/>
                            <w:right w:val="none" w:sz="0" w:space="0" w:color="auto"/>
                          </w:divBdr>
                          <w:divsChild>
                            <w:div w:id="713966872">
                              <w:marLeft w:val="0"/>
                              <w:marRight w:val="0"/>
                              <w:marTop w:val="0"/>
                              <w:marBottom w:val="0"/>
                              <w:divBdr>
                                <w:top w:val="none" w:sz="0" w:space="0" w:color="auto"/>
                                <w:left w:val="none" w:sz="0" w:space="0" w:color="auto"/>
                                <w:bottom w:val="none" w:sz="0" w:space="0" w:color="auto"/>
                                <w:right w:val="none" w:sz="0" w:space="0" w:color="auto"/>
                              </w:divBdr>
                              <w:divsChild>
                                <w:div w:id="177983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807450">
                  <w:marLeft w:val="0"/>
                  <w:marRight w:val="0"/>
                  <w:marTop w:val="0"/>
                  <w:marBottom w:val="0"/>
                  <w:divBdr>
                    <w:top w:val="none" w:sz="0" w:space="0" w:color="auto"/>
                    <w:left w:val="none" w:sz="0" w:space="0" w:color="auto"/>
                    <w:bottom w:val="none" w:sz="0" w:space="0" w:color="auto"/>
                    <w:right w:val="none" w:sz="0" w:space="0" w:color="auto"/>
                  </w:divBdr>
                  <w:divsChild>
                    <w:div w:id="550651396">
                      <w:marLeft w:val="0"/>
                      <w:marRight w:val="0"/>
                      <w:marTop w:val="0"/>
                      <w:marBottom w:val="0"/>
                      <w:divBdr>
                        <w:top w:val="none" w:sz="0" w:space="0" w:color="auto"/>
                        <w:left w:val="none" w:sz="0" w:space="0" w:color="auto"/>
                        <w:bottom w:val="none" w:sz="0" w:space="0" w:color="auto"/>
                        <w:right w:val="none" w:sz="0" w:space="0" w:color="auto"/>
                      </w:divBdr>
                      <w:divsChild>
                        <w:div w:id="154423298">
                          <w:marLeft w:val="0"/>
                          <w:marRight w:val="0"/>
                          <w:marTop w:val="0"/>
                          <w:marBottom w:val="0"/>
                          <w:divBdr>
                            <w:top w:val="none" w:sz="0" w:space="0" w:color="auto"/>
                            <w:left w:val="none" w:sz="0" w:space="0" w:color="auto"/>
                            <w:bottom w:val="none" w:sz="0" w:space="0" w:color="auto"/>
                            <w:right w:val="none" w:sz="0" w:space="0" w:color="auto"/>
                          </w:divBdr>
                          <w:divsChild>
                            <w:div w:id="715667060">
                              <w:marLeft w:val="0"/>
                              <w:marRight w:val="0"/>
                              <w:marTop w:val="0"/>
                              <w:marBottom w:val="0"/>
                              <w:divBdr>
                                <w:top w:val="none" w:sz="0" w:space="0" w:color="auto"/>
                                <w:left w:val="none" w:sz="0" w:space="0" w:color="auto"/>
                                <w:bottom w:val="none" w:sz="0" w:space="0" w:color="auto"/>
                                <w:right w:val="none" w:sz="0" w:space="0" w:color="auto"/>
                              </w:divBdr>
                              <w:divsChild>
                                <w:div w:id="2096246178">
                                  <w:marLeft w:val="0"/>
                                  <w:marRight w:val="0"/>
                                  <w:marTop w:val="0"/>
                                  <w:marBottom w:val="0"/>
                                  <w:divBdr>
                                    <w:top w:val="none" w:sz="0" w:space="0" w:color="auto"/>
                                    <w:left w:val="none" w:sz="0" w:space="0" w:color="auto"/>
                                    <w:bottom w:val="none" w:sz="0" w:space="0" w:color="auto"/>
                                    <w:right w:val="none" w:sz="0" w:space="0" w:color="auto"/>
                                  </w:divBdr>
                                  <w:divsChild>
                                    <w:div w:id="56283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2481482">
                          <w:marLeft w:val="0"/>
                          <w:marRight w:val="0"/>
                          <w:marTop w:val="0"/>
                          <w:marBottom w:val="0"/>
                          <w:divBdr>
                            <w:top w:val="none" w:sz="0" w:space="0" w:color="auto"/>
                            <w:left w:val="none" w:sz="0" w:space="0" w:color="auto"/>
                            <w:bottom w:val="none" w:sz="0" w:space="0" w:color="auto"/>
                            <w:right w:val="none" w:sz="0" w:space="0" w:color="auto"/>
                          </w:divBdr>
                          <w:divsChild>
                            <w:div w:id="2040885826">
                              <w:marLeft w:val="0"/>
                              <w:marRight w:val="0"/>
                              <w:marTop w:val="0"/>
                              <w:marBottom w:val="0"/>
                              <w:divBdr>
                                <w:top w:val="none" w:sz="0" w:space="0" w:color="auto"/>
                                <w:left w:val="none" w:sz="0" w:space="0" w:color="auto"/>
                                <w:bottom w:val="none" w:sz="0" w:space="0" w:color="auto"/>
                                <w:right w:val="none" w:sz="0" w:space="0" w:color="auto"/>
                              </w:divBdr>
                              <w:divsChild>
                                <w:div w:id="606616086">
                                  <w:marLeft w:val="0"/>
                                  <w:marRight w:val="0"/>
                                  <w:marTop w:val="0"/>
                                  <w:marBottom w:val="0"/>
                                  <w:divBdr>
                                    <w:top w:val="none" w:sz="0" w:space="0" w:color="auto"/>
                                    <w:left w:val="none" w:sz="0" w:space="0" w:color="auto"/>
                                    <w:bottom w:val="none" w:sz="0" w:space="0" w:color="auto"/>
                                    <w:right w:val="none" w:sz="0" w:space="0" w:color="auto"/>
                                  </w:divBdr>
                                  <w:divsChild>
                                    <w:div w:id="12177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9491374">
          <w:marLeft w:val="0"/>
          <w:marRight w:val="0"/>
          <w:marTop w:val="0"/>
          <w:marBottom w:val="0"/>
          <w:divBdr>
            <w:top w:val="none" w:sz="0" w:space="0" w:color="auto"/>
            <w:left w:val="none" w:sz="0" w:space="0" w:color="auto"/>
            <w:bottom w:val="none" w:sz="0" w:space="0" w:color="auto"/>
            <w:right w:val="none" w:sz="0" w:space="0" w:color="auto"/>
          </w:divBdr>
          <w:divsChild>
            <w:div w:id="597980356">
              <w:marLeft w:val="0"/>
              <w:marRight w:val="0"/>
              <w:marTop w:val="0"/>
              <w:marBottom w:val="0"/>
              <w:divBdr>
                <w:top w:val="none" w:sz="0" w:space="0" w:color="auto"/>
                <w:left w:val="none" w:sz="0" w:space="0" w:color="auto"/>
                <w:bottom w:val="none" w:sz="0" w:space="0" w:color="auto"/>
                <w:right w:val="none" w:sz="0" w:space="0" w:color="auto"/>
              </w:divBdr>
              <w:divsChild>
                <w:div w:id="1678000550">
                  <w:marLeft w:val="0"/>
                  <w:marRight w:val="0"/>
                  <w:marTop w:val="0"/>
                  <w:marBottom w:val="0"/>
                  <w:divBdr>
                    <w:top w:val="none" w:sz="0" w:space="0" w:color="auto"/>
                    <w:left w:val="none" w:sz="0" w:space="0" w:color="auto"/>
                    <w:bottom w:val="none" w:sz="0" w:space="0" w:color="auto"/>
                    <w:right w:val="none" w:sz="0" w:space="0" w:color="auto"/>
                  </w:divBdr>
                  <w:divsChild>
                    <w:div w:id="1932204033">
                      <w:marLeft w:val="0"/>
                      <w:marRight w:val="0"/>
                      <w:marTop w:val="0"/>
                      <w:marBottom w:val="0"/>
                      <w:divBdr>
                        <w:top w:val="none" w:sz="0" w:space="0" w:color="auto"/>
                        <w:left w:val="none" w:sz="0" w:space="0" w:color="auto"/>
                        <w:bottom w:val="none" w:sz="0" w:space="0" w:color="auto"/>
                        <w:right w:val="none" w:sz="0" w:space="0" w:color="auto"/>
                      </w:divBdr>
                      <w:divsChild>
                        <w:div w:id="1140803335">
                          <w:marLeft w:val="0"/>
                          <w:marRight w:val="0"/>
                          <w:marTop w:val="0"/>
                          <w:marBottom w:val="0"/>
                          <w:divBdr>
                            <w:top w:val="none" w:sz="0" w:space="0" w:color="auto"/>
                            <w:left w:val="none" w:sz="0" w:space="0" w:color="auto"/>
                            <w:bottom w:val="none" w:sz="0" w:space="0" w:color="auto"/>
                            <w:right w:val="none" w:sz="0" w:space="0" w:color="auto"/>
                          </w:divBdr>
                          <w:divsChild>
                            <w:div w:id="291640033">
                              <w:marLeft w:val="0"/>
                              <w:marRight w:val="0"/>
                              <w:marTop w:val="0"/>
                              <w:marBottom w:val="0"/>
                              <w:divBdr>
                                <w:top w:val="none" w:sz="0" w:space="0" w:color="auto"/>
                                <w:left w:val="none" w:sz="0" w:space="0" w:color="auto"/>
                                <w:bottom w:val="none" w:sz="0" w:space="0" w:color="auto"/>
                                <w:right w:val="none" w:sz="0" w:space="0" w:color="auto"/>
                              </w:divBdr>
                              <w:divsChild>
                                <w:div w:id="499925060">
                                  <w:marLeft w:val="0"/>
                                  <w:marRight w:val="0"/>
                                  <w:marTop w:val="0"/>
                                  <w:marBottom w:val="0"/>
                                  <w:divBdr>
                                    <w:top w:val="none" w:sz="0" w:space="0" w:color="auto"/>
                                    <w:left w:val="none" w:sz="0" w:space="0" w:color="auto"/>
                                    <w:bottom w:val="none" w:sz="0" w:space="0" w:color="auto"/>
                                    <w:right w:val="none" w:sz="0" w:space="0" w:color="auto"/>
                                  </w:divBdr>
                                  <w:divsChild>
                                    <w:div w:id="602998532">
                                      <w:marLeft w:val="0"/>
                                      <w:marRight w:val="0"/>
                                      <w:marTop w:val="0"/>
                                      <w:marBottom w:val="0"/>
                                      <w:divBdr>
                                        <w:top w:val="none" w:sz="0" w:space="0" w:color="auto"/>
                                        <w:left w:val="none" w:sz="0" w:space="0" w:color="auto"/>
                                        <w:bottom w:val="none" w:sz="0" w:space="0" w:color="auto"/>
                                        <w:right w:val="none" w:sz="0" w:space="0" w:color="auto"/>
                                      </w:divBdr>
                                      <w:divsChild>
                                        <w:div w:id="866335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14878570">
          <w:marLeft w:val="0"/>
          <w:marRight w:val="0"/>
          <w:marTop w:val="0"/>
          <w:marBottom w:val="0"/>
          <w:divBdr>
            <w:top w:val="none" w:sz="0" w:space="0" w:color="auto"/>
            <w:left w:val="none" w:sz="0" w:space="0" w:color="auto"/>
            <w:bottom w:val="none" w:sz="0" w:space="0" w:color="auto"/>
            <w:right w:val="none" w:sz="0" w:space="0" w:color="auto"/>
          </w:divBdr>
          <w:divsChild>
            <w:div w:id="1996882698">
              <w:marLeft w:val="0"/>
              <w:marRight w:val="0"/>
              <w:marTop w:val="0"/>
              <w:marBottom w:val="0"/>
              <w:divBdr>
                <w:top w:val="none" w:sz="0" w:space="0" w:color="auto"/>
                <w:left w:val="none" w:sz="0" w:space="0" w:color="auto"/>
                <w:bottom w:val="none" w:sz="0" w:space="0" w:color="auto"/>
                <w:right w:val="none" w:sz="0" w:space="0" w:color="auto"/>
              </w:divBdr>
              <w:divsChild>
                <w:div w:id="1143504589">
                  <w:marLeft w:val="0"/>
                  <w:marRight w:val="0"/>
                  <w:marTop w:val="0"/>
                  <w:marBottom w:val="0"/>
                  <w:divBdr>
                    <w:top w:val="none" w:sz="0" w:space="0" w:color="auto"/>
                    <w:left w:val="none" w:sz="0" w:space="0" w:color="auto"/>
                    <w:bottom w:val="none" w:sz="0" w:space="0" w:color="auto"/>
                    <w:right w:val="none" w:sz="0" w:space="0" w:color="auto"/>
                  </w:divBdr>
                  <w:divsChild>
                    <w:div w:id="1722635231">
                      <w:marLeft w:val="0"/>
                      <w:marRight w:val="0"/>
                      <w:marTop w:val="0"/>
                      <w:marBottom w:val="0"/>
                      <w:divBdr>
                        <w:top w:val="none" w:sz="0" w:space="0" w:color="auto"/>
                        <w:left w:val="none" w:sz="0" w:space="0" w:color="auto"/>
                        <w:bottom w:val="none" w:sz="0" w:space="0" w:color="auto"/>
                        <w:right w:val="none" w:sz="0" w:space="0" w:color="auto"/>
                      </w:divBdr>
                      <w:divsChild>
                        <w:div w:id="384378558">
                          <w:marLeft w:val="0"/>
                          <w:marRight w:val="0"/>
                          <w:marTop w:val="0"/>
                          <w:marBottom w:val="0"/>
                          <w:divBdr>
                            <w:top w:val="none" w:sz="0" w:space="0" w:color="auto"/>
                            <w:left w:val="none" w:sz="0" w:space="0" w:color="auto"/>
                            <w:bottom w:val="none" w:sz="0" w:space="0" w:color="auto"/>
                            <w:right w:val="none" w:sz="0" w:space="0" w:color="auto"/>
                          </w:divBdr>
                          <w:divsChild>
                            <w:div w:id="646710006">
                              <w:marLeft w:val="0"/>
                              <w:marRight w:val="0"/>
                              <w:marTop w:val="0"/>
                              <w:marBottom w:val="0"/>
                              <w:divBdr>
                                <w:top w:val="none" w:sz="0" w:space="0" w:color="auto"/>
                                <w:left w:val="none" w:sz="0" w:space="0" w:color="auto"/>
                                <w:bottom w:val="none" w:sz="0" w:space="0" w:color="auto"/>
                                <w:right w:val="none" w:sz="0" w:space="0" w:color="auto"/>
                              </w:divBdr>
                              <w:divsChild>
                                <w:div w:id="1844738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9826022">
                  <w:marLeft w:val="0"/>
                  <w:marRight w:val="0"/>
                  <w:marTop w:val="0"/>
                  <w:marBottom w:val="0"/>
                  <w:divBdr>
                    <w:top w:val="none" w:sz="0" w:space="0" w:color="auto"/>
                    <w:left w:val="none" w:sz="0" w:space="0" w:color="auto"/>
                    <w:bottom w:val="none" w:sz="0" w:space="0" w:color="auto"/>
                    <w:right w:val="none" w:sz="0" w:space="0" w:color="auto"/>
                  </w:divBdr>
                  <w:divsChild>
                    <w:div w:id="2078748266">
                      <w:marLeft w:val="0"/>
                      <w:marRight w:val="0"/>
                      <w:marTop w:val="0"/>
                      <w:marBottom w:val="0"/>
                      <w:divBdr>
                        <w:top w:val="none" w:sz="0" w:space="0" w:color="auto"/>
                        <w:left w:val="none" w:sz="0" w:space="0" w:color="auto"/>
                        <w:bottom w:val="none" w:sz="0" w:space="0" w:color="auto"/>
                        <w:right w:val="none" w:sz="0" w:space="0" w:color="auto"/>
                      </w:divBdr>
                      <w:divsChild>
                        <w:div w:id="827668453">
                          <w:marLeft w:val="0"/>
                          <w:marRight w:val="0"/>
                          <w:marTop w:val="0"/>
                          <w:marBottom w:val="0"/>
                          <w:divBdr>
                            <w:top w:val="none" w:sz="0" w:space="0" w:color="auto"/>
                            <w:left w:val="none" w:sz="0" w:space="0" w:color="auto"/>
                            <w:bottom w:val="none" w:sz="0" w:space="0" w:color="auto"/>
                            <w:right w:val="none" w:sz="0" w:space="0" w:color="auto"/>
                          </w:divBdr>
                          <w:divsChild>
                            <w:div w:id="897860400">
                              <w:marLeft w:val="0"/>
                              <w:marRight w:val="0"/>
                              <w:marTop w:val="0"/>
                              <w:marBottom w:val="0"/>
                              <w:divBdr>
                                <w:top w:val="none" w:sz="0" w:space="0" w:color="auto"/>
                                <w:left w:val="none" w:sz="0" w:space="0" w:color="auto"/>
                                <w:bottom w:val="none" w:sz="0" w:space="0" w:color="auto"/>
                                <w:right w:val="none" w:sz="0" w:space="0" w:color="auto"/>
                              </w:divBdr>
                              <w:divsChild>
                                <w:div w:id="310448337">
                                  <w:marLeft w:val="0"/>
                                  <w:marRight w:val="0"/>
                                  <w:marTop w:val="0"/>
                                  <w:marBottom w:val="0"/>
                                  <w:divBdr>
                                    <w:top w:val="none" w:sz="0" w:space="0" w:color="auto"/>
                                    <w:left w:val="none" w:sz="0" w:space="0" w:color="auto"/>
                                    <w:bottom w:val="none" w:sz="0" w:space="0" w:color="auto"/>
                                    <w:right w:val="none" w:sz="0" w:space="0" w:color="auto"/>
                                  </w:divBdr>
                                  <w:divsChild>
                                    <w:div w:id="173042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4237678">
                          <w:marLeft w:val="0"/>
                          <w:marRight w:val="0"/>
                          <w:marTop w:val="0"/>
                          <w:marBottom w:val="0"/>
                          <w:divBdr>
                            <w:top w:val="none" w:sz="0" w:space="0" w:color="auto"/>
                            <w:left w:val="none" w:sz="0" w:space="0" w:color="auto"/>
                            <w:bottom w:val="none" w:sz="0" w:space="0" w:color="auto"/>
                            <w:right w:val="none" w:sz="0" w:space="0" w:color="auto"/>
                          </w:divBdr>
                          <w:divsChild>
                            <w:div w:id="1788084533">
                              <w:marLeft w:val="0"/>
                              <w:marRight w:val="0"/>
                              <w:marTop w:val="0"/>
                              <w:marBottom w:val="0"/>
                              <w:divBdr>
                                <w:top w:val="none" w:sz="0" w:space="0" w:color="auto"/>
                                <w:left w:val="none" w:sz="0" w:space="0" w:color="auto"/>
                                <w:bottom w:val="none" w:sz="0" w:space="0" w:color="auto"/>
                                <w:right w:val="none" w:sz="0" w:space="0" w:color="auto"/>
                              </w:divBdr>
                              <w:divsChild>
                                <w:div w:id="1976794130">
                                  <w:marLeft w:val="0"/>
                                  <w:marRight w:val="0"/>
                                  <w:marTop w:val="0"/>
                                  <w:marBottom w:val="0"/>
                                  <w:divBdr>
                                    <w:top w:val="none" w:sz="0" w:space="0" w:color="auto"/>
                                    <w:left w:val="none" w:sz="0" w:space="0" w:color="auto"/>
                                    <w:bottom w:val="none" w:sz="0" w:space="0" w:color="auto"/>
                                    <w:right w:val="none" w:sz="0" w:space="0" w:color="auto"/>
                                  </w:divBdr>
                                  <w:divsChild>
                                    <w:div w:id="178496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47930621">
          <w:marLeft w:val="0"/>
          <w:marRight w:val="0"/>
          <w:marTop w:val="0"/>
          <w:marBottom w:val="0"/>
          <w:divBdr>
            <w:top w:val="none" w:sz="0" w:space="0" w:color="auto"/>
            <w:left w:val="none" w:sz="0" w:space="0" w:color="auto"/>
            <w:bottom w:val="none" w:sz="0" w:space="0" w:color="auto"/>
            <w:right w:val="none" w:sz="0" w:space="0" w:color="auto"/>
          </w:divBdr>
          <w:divsChild>
            <w:div w:id="673146292">
              <w:marLeft w:val="0"/>
              <w:marRight w:val="0"/>
              <w:marTop w:val="0"/>
              <w:marBottom w:val="0"/>
              <w:divBdr>
                <w:top w:val="none" w:sz="0" w:space="0" w:color="auto"/>
                <w:left w:val="none" w:sz="0" w:space="0" w:color="auto"/>
                <w:bottom w:val="none" w:sz="0" w:space="0" w:color="auto"/>
                <w:right w:val="none" w:sz="0" w:space="0" w:color="auto"/>
              </w:divBdr>
              <w:divsChild>
                <w:div w:id="439955367">
                  <w:marLeft w:val="0"/>
                  <w:marRight w:val="0"/>
                  <w:marTop w:val="0"/>
                  <w:marBottom w:val="0"/>
                  <w:divBdr>
                    <w:top w:val="none" w:sz="0" w:space="0" w:color="auto"/>
                    <w:left w:val="none" w:sz="0" w:space="0" w:color="auto"/>
                    <w:bottom w:val="none" w:sz="0" w:space="0" w:color="auto"/>
                    <w:right w:val="none" w:sz="0" w:space="0" w:color="auto"/>
                  </w:divBdr>
                  <w:divsChild>
                    <w:div w:id="626276804">
                      <w:marLeft w:val="0"/>
                      <w:marRight w:val="0"/>
                      <w:marTop w:val="0"/>
                      <w:marBottom w:val="0"/>
                      <w:divBdr>
                        <w:top w:val="none" w:sz="0" w:space="0" w:color="auto"/>
                        <w:left w:val="none" w:sz="0" w:space="0" w:color="auto"/>
                        <w:bottom w:val="none" w:sz="0" w:space="0" w:color="auto"/>
                        <w:right w:val="none" w:sz="0" w:space="0" w:color="auto"/>
                      </w:divBdr>
                      <w:divsChild>
                        <w:div w:id="1667243251">
                          <w:marLeft w:val="0"/>
                          <w:marRight w:val="0"/>
                          <w:marTop w:val="0"/>
                          <w:marBottom w:val="0"/>
                          <w:divBdr>
                            <w:top w:val="none" w:sz="0" w:space="0" w:color="auto"/>
                            <w:left w:val="none" w:sz="0" w:space="0" w:color="auto"/>
                            <w:bottom w:val="none" w:sz="0" w:space="0" w:color="auto"/>
                            <w:right w:val="none" w:sz="0" w:space="0" w:color="auto"/>
                          </w:divBdr>
                          <w:divsChild>
                            <w:div w:id="1558007229">
                              <w:marLeft w:val="0"/>
                              <w:marRight w:val="0"/>
                              <w:marTop w:val="0"/>
                              <w:marBottom w:val="0"/>
                              <w:divBdr>
                                <w:top w:val="none" w:sz="0" w:space="0" w:color="auto"/>
                                <w:left w:val="none" w:sz="0" w:space="0" w:color="auto"/>
                                <w:bottom w:val="none" w:sz="0" w:space="0" w:color="auto"/>
                                <w:right w:val="none" w:sz="0" w:space="0" w:color="auto"/>
                              </w:divBdr>
                              <w:divsChild>
                                <w:div w:id="788206492">
                                  <w:marLeft w:val="0"/>
                                  <w:marRight w:val="0"/>
                                  <w:marTop w:val="0"/>
                                  <w:marBottom w:val="0"/>
                                  <w:divBdr>
                                    <w:top w:val="none" w:sz="0" w:space="0" w:color="auto"/>
                                    <w:left w:val="none" w:sz="0" w:space="0" w:color="auto"/>
                                    <w:bottom w:val="none" w:sz="0" w:space="0" w:color="auto"/>
                                    <w:right w:val="none" w:sz="0" w:space="0" w:color="auto"/>
                                  </w:divBdr>
                                  <w:divsChild>
                                    <w:div w:id="555437783">
                                      <w:marLeft w:val="0"/>
                                      <w:marRight w:val="0"/>
                                      <w:marTop w:val="0"/>
                                      <w:marBottom w:val="0"/>
                                      <w:divBdr>
                                        <w:top w:val="none" w:sz="0" w:space="0" w:color="auto"/>
                                        <w:left w:val="none" w:sz="0" w:space="0" w:color="auto"/>
                                        <w:bottom w:val="none" w:sz="0" w:space="0" w:color="auto"/>
                                        <w:right w:val="none" w:sz="0" w:space="0" w:color="auto"/>
                                      </w:divBdr>
                                      <w:divsChild>
                                        <w:div w:id="1523015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302147">
          <w:marLeft w:val="0"/>
          <w:marRight w:val="0"/>
          <w:marTop w:val="0"/>
          <w:marBottom w:val="0"/>
          <w:divBdr>
            <w:top w:val="none" w:sz="0" w:space="0" w:color="auto"/>
            <w:left w:val="none" w:sz="0" w:space="0" w:color="auto"/>
            <w:bottom w:val="none" w:sz="0" w:space="0" w:color="auto"/>
            <w:right w:val="none" w:sz="0" w:space="0" w:color="auto"/>
          </w:divBdr>
          <w:divsChild>
            <w:div w:id="302665403">
              <w:marLeft w:val="0"/>
              <w:marRight w:val="0"/>
              <w:marTop w:val="0"/>
              <w:marBottom w:val="0"/>
              <w:divBdr>
                <w:top w:val="none" w:sz="0" w:space="0" w:color="auto"/>
                <w:left w:val="none" w:sz="0" w:space="0" w:color="auto"/>
                <w:bottom w:val="none" w:sz="0" w:space="0" w:color="auto"/>
                <w:right w:val="none" w:sz="0" w:space="0" w:color="auto"/>
              </w:divBdr>
              <w:divsChild>
                <w:div w:id="345864022">
                  <w:marLeft w:val="0"/>
                  <w:marRight w:val="0"/>
                  <w:marTop w:val="0"/>
                  <w:marBottom w:val="0"/>
                  <w:divBdr>
                    <w:top w:val="none" w:sz="0" w:space="0" w:color="auto"/>
                    <w:left w:val="none" w:sz="0" w:space="0" w:color="auto"/>
                    <w:bottom w:val="none" w:sz="0" w:space="0" w:color="auto"/>
                    <w:right w:val="none" w:sz="0" w:space="0" w:color="auto"/>
                  </w:divBdr>
                  <w:divsChild>
                    <w:div w:id="1173570565">
                      <w:marLeft w:val="0"/>
                      <w:marRight w:val="0"/>
                      <w:marTop w:val="0"/>
                      <w:marBottom w:val="0"/>
                      <w:divBdr>
                        <w:top w:val="none" w:sz="0" w:space="0" w:color="auto"/>
                        <w:left w:val="none" w:sz="0" w:space="0" w:color="auto"/>
                        <w:bottom w:val="none" w:sz="0" w:space="0" w:color="auto"/>
                        <w:right w:val="none" w:sz="0" w:space="0" w:color="auto"/>
                      </w:divBdr>
                      <w:divsChild>
                        <w:div w:id="22946103">
                          <w:marLeft w:val="0"/>
                          <w:marRight w:val="0"/>
                          <w:marTop w:val="0"/>
                          <w:marBottom w:val="0"/>
                          <w:divBdr>
                            <w:top w:val="none" w:sz="0" w:space="0" w:color="auto"/>
                            <w:left w:val="none" w:sz="0" w:space="0" w:color="auto"/>
                            <w:bottom w:val="none" w:sz="0" w:space="0" w:color="auto"/>
                            <w:right w:val="none" w:sz="0" w:space="0" w:color="auto"/>
                          </w:divBdr>
                          <w:divsChild>
                            <w:div w:id="469713394">
                              <w:marLeft w:val="0"/>
                              <w:marRight w:val="0"/>
                              <w:marTop w:val="0"/>
                              <w:marBottom w:val="0"/>
                              <w:divBdr>
                                <w:top w:val="none" w:sz="0" w:space="0" w:color="auto"/>
                                <w:left w:val="none" w:sz="0" w:space="0" w:color="auto"/>
                                <w:bottom w:val="none" w:sz="0" w:space="0" w:color="auto"/>
                                <w:right w:val="none" w:sz="0" w:space="0" w:color="auto"/>
                              </w:divBdr>
                              <w:divsChild>
                                <w:div w:id="1295403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6783376">
                  <w:marLeft w:val="0"/>
                  <w:marRight w:val="0"/>
                  <w:marTop w:val="0"/>
                  <w:marBottom w:val="0"/>
                  <w:divBdr>
                    <w:top w:val="none" w:sz="0" w:space="0" w:color="auto"/>
                    <w:left w:val="none" w:sz="0" w:space="0" w:color="auto"/>
                    <w:bottom w:val="none" w:sz="0" w:space="0" w:color="auto"/>
                    <w:right w:val="none" w:sz="0" w:space="0" w:color="auto"/>
                  </w:divBdr>
                  <w:divsChild>
                    <w:div w:id="2010014127">
                      <w:marLeft w:val="0"/>
                      <w:marRight w:val="0"/>
                      <w:marTop w:val="0"/>
                      <w:marBottom w:val="0"/>
                      <w:divBdr>
                        <w:top w:val="none" w:sz="0" w:space="0" w:color="auto"/>
                        <w:left w:val="none" w:sz="0" w:space="0" w:color="auto"/>
                        <w:bottom w:val="none" w:sz="0" w:space="0" w:color="auto"/>
                        <w:right w:val="none" w:sz="0" w:space="0" w:color="auto"/>
                      </w:divBdr>
                      <w:divsChild>
                        <w:div w:id="453448024">
                          <w:marLeft w:val="0"/>
                          <w:marRight w:val="0"/>
                          <w:marTop w:val="0"/>
                          <w:marBottom w:val="0"/>
                          <w:divBdr>
                            <w:top w:val="none" w:sz="0" w:space="0" w:color="auto"/>
                            <w:left w:val="none" w:sz="0" w:space="0" w:color="auto"/>
                            <w:bottom w:val="none" w:sz="0" w:space="0" w:color="auto"/>
                            <w:right w:val="none" w:sz="0" w:space="0" w:color="auto"/>
                          </w:divBdr>
                          <w:divsChild>
                            <w:div w:id="878736423">
                              <w:marLeft w:val="0"/>
                              <w:marRight w:val="0"/>
                              <w:marTop w:val="0"/>
                              <w:marBottom w:val="0"/>
                              <w:divBdr>
                                <w:top w:val="none" w:sz="0" w:space="0" w:color="auto"/>
                                <w:left w:val="none" w:sz="0" w:space="0" w:color="auto"/>
                                <w:bottom w:val="none" w:sz="0" w:space="0" w:color="auto"/>
                                <w:right w:val="none" w:sz="0" w:space="0" w:color="auto"/>
                              </w:divBdr>
                              <w:divsChild>
                                <w:div w:id="265357170">
                                  <w:marLeft w:val="0"/>
                                  <w:marRight w:val="0"/>
                                  <w:marTop w:val="0"/>
                                  <w:marBottom w:val="0"/>
                                  <w:divBdr>
                                    <w:top w:val="none" w:sz="0" w:space="0" w:color="auto"/>
                                    <w:left w:val="none" w:sz="0" w:space="0" w:color="auto"/>
                                    <w:bottom w:val="none" w:sz="0" w:space="0" w:color="auto"/>
                                    <w:right w:val="none" w:sz="0" w:space="0" w:color="auto"/>
                                  </w:divBdr>
                                  <w:divsChild>
                                    <w:div w:id="96766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085703">
                          <w:marLeft w:val="0"/>
                          <w:marRight w:val="0"/>
                          <w:marTop w:val="0"/>
                          <w:marBottom w:val="0"/>
                          <w:divBdr>
                            <w:top w:val="none" w:sz="0" w:space="0" w:color="auto"/>
                            <w:left w:val="none" w:sz="0" w:space="0" w:color="auto"/>
                            <w:bottom w:val="none" w:sz="0" w:space="0" w:color="auto"/>
                            <w:right w:val="none" w:sz="0" w:space="0" w:color="auto"/>
                          </w:divBdr>
                          <w:divsChild>
                            <w:div w:id="967586791">
                              <w:marLeft w:val="0"/>
                              <w:marRight w:val="0"/>
                              <w:marTop w:val="0"/>
                              <w:marBottom w:val="0"/>
                              <w:divBdr>
                                <w:top w:val="none" w:sz="0" w:space="0" w:color="auto"/>
                                <w:left w:val="none" w:sz="0" w:space="0" w:color="auto"/>
                                <w:bottom w:val="none" w:sz="0" w:space="0" w:color="auto"/>
                                <w:right w:val="none" w:sz="0" w:space="0" w:color="auto"/>
                              </w:divBdr>
                              <w:divsChild>
                                <w:div w:id="1824464970">
                                  <w:marLeft w:val="0"/>
                                  <w:marRight w:val="0"/>
                                  <w:marTop w:val="0"/>
                                  <w:marBottom w:val="0"/>
                                  <w:divBdr>
                                    <w:top w:val="none" w:sz="0" w:space="0" w:color="auto"/>
                                    <w:left w:val="none" w:sz="0" w:space="0" w:color="auto"/>
                                    <w:bottom w:val="none" w:sz="0" w:space="0" w:color="auto"/>
                                    <w:right w:val="none" w:sz="0" w:space="0" w:color="auto"/>
                                  </w:divBdr>
                                  <w:divsChild>
                                    <w:div w:id="197421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0083335">
          <w:marLeft w:val="0"/>
          <w:marRight w:val="0"/>
          <w:marTop w:val="0"/>
          <w:marBottom w:val="0"/>
          <w:divBdr>
            <w:top w:val="none" w:sz="0" w:space="0" w:color="auto"/>
            <w:left w:val="none" w:sz="0" w:space="0" w:color="auto"/>
            <w:bottom w:val="none" w:sz="0" w:space="0" w:color="auto"/>
            <w:right w:val="none" w:sz="0" w:space="0" w:color="auto"/>
          </w:divBdr>
          <w:divsChild>
            <w:div w:id="1835028386">
              <w:marLeft w:val="0"/>
              <w:marRight w:val="0"/>
              <w:marTop w:val="0"/>
              <w:marBottom w:val="0"/>
              <w:divBdr>
                <w:top w:val="none" w:sz="0" w:space="0" w:color="auto"/>
                <w:left w:val="none" w:sz="0" w:space="0" w:color="auto"/>
                <w:bottom w:val="none" w:sz="0" w:space="0" w:color="auto"/>
                <w:right w:val="none" w:sz="0" w:space="0" w:color="auto"/>
              </w:divBdr>
              <w:divsChild>
                <w:div w:id="1434284660">
                  <w:marLeft w:val="0"/>
                  <w:marRight w:val="0"/>
                  <w:marTop w:val="0"/>
                  <w:marBottom w:val="0"/>
                  <w:divBdr>
                    <w:top w:val="none" w:sz="0" w:space="0" w:color="auto"/>
                    <w:left w:val="none" w:sz="0" w:space="0" w:color="auto"/>
                    <w:bottom w:val="none" w:sz="0" w:space="0" w:color="auto"/>
                    <w:right w:val="none" w:sz="0" w:space="0" w:color="auto"/>
                  </w:divBdr>
                  <w:divsChild>
                    <w:div w:id="2073042798">
                      <w:marLeft w:val="0"/>
                      <w:marRight w:val="0"/>
                      <w:marTop w:val="0"/>
                      <w:marBottom w:val="0"/>
                      <w:divBdr>
                        <w:top w:val="none" w:sz="0" w:space="0" w:color="auto"/>
                        <w:left w:val="none" w:sz="0" w:space="0" w:color="auto"/>
                        <w:bottom w:val="none" w:sz="0" w:space="0" w:color="auto"/>
                        <w:right w:val="none" w:sz="0" w:space="0" w:color="auto"/>
                      </w:divBdr>
                      <w:divsChild>
                        <w:div w:id="2137604727">
                          <w:marLeft w:val="0"/>
                          <w:marRight w:val="0"/>
                          <w:marTop w:val="0"/>
                          <w:marBottom w:val="0"/>
                          <w:divBdr>
                            <w:top w:val="none" w:sz="0" w:space="0" w:color="auto"/>
                            <w:left w:val="none" w:sz="0" w:space="0" w:color="auto"/>
                            <w:bottom w:val="none" w:sz="0" w:space="0" w:color="auto"/>
                            <w:right w:val="none" w:sz="0" w:space="0" w:color="auto"/>
                          </w:divBdr>
                          <w:divsChild>
                            <w:div w:id="609121094">
                              <w:marLeft w:val="0"/>
                              <w:marRight w:val="0"/>
                              <w:marTop w:val="0"/>
                              <w:marBottom w:val="0"/>
                              <w:divBdr>
                                <w:top w:val="none" w:sz="0" w:space="0" w:color="auto"/>
                                <w:left w:val="none" w:sz="0" w:space="0" w:color="auto"/>
                                <w:bottom w:val="none" w:sz="0" w:space="0" w:color="auto"/>
                                <w:right w:val="none" w:sz="0" w:space="0" w:color="auto"/>
                              </w:divBdr>
                              <w:divsChild>
                                <w:div w:id="1413773672">
                                  <w:marLeft w:val="0"/>
                                  <w:marRight w:val="0"/>
                                  <w:marTop w:val="0"/>
                                  <w:marBottom w:val="0"/>
                                  <w:divBdr>
                                    <w:top w:val="none" w:sz="0" w:space="0" w:color="auto"/>
                                    <w:left w:val="none" w:sz="0" w:space="0" w:color="auto"/>
                                    <w:bottom w:val="none" w:sz="0" w:space="0" w:color="auto"/>
                                    <w:right w:val="none" w:sz="0" w:space="0" w:color="auto"/>
                                  </w:divBdr>
                                  <w:divsChild>
                                    <w:div w:id="1864782262">
                                      <w:marLeft w:val="0"/>
                                      <w:marRight w:val="0"/>
                                      <w:marTop w:val="0"/>
                                      <w:marBottom w:val="0"/>
                                      <w:divBdr>
                                        <w:top w:val="none" w:sz="0" w:space="0" w:color="auto"/>
                                        <w:left w:val="none" w:sz="0" w:space="0" w:color="auto"/>
                                        <w:bottom w:val="none" w:sz="0" w:space="0" w:color="auto"/>
                                        <w:right w:val="none" w:sz="0" w:space="0" w:color="auto"/>
                                      </w:divBdr>
                                      <w:divsChild>
                                        <w:div w:id="651371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85830343">
          <w:marLeft w:val="0"/>
          <w:marRight w:val="0"/>
          <w:marTop w:val="0"/>
          <w:marBottom w:val="0"/>
          <w:divBdr>
            <w:top w:val="none" w:sz="0" w:space="0" w:color="auto"/>
            <w:left w:val="none" w:sz="0" w:space="0" w:color="auto"/>
            <w:bottom w:val="none" w:sz="0" w:space="0" w:color="auto"/>
            <w:right w:val="none" w:sz="0" w:space="0" w:color="auto"/>
          </w:divBdr>
          <w:divsChild>
            <w:div w:id="2123724603">
              <w:marLeft w:val="0"/>
              <w:marRight w:val="0"/>
              <w:marTop w:val="0"/>
              <w:marBottom w:val="0"/>
              <w:divBdr>
                <w:top w:val="none" w:sz="0" w:space="0" w:color="auto"/>
                <w:left w:val="none" w:sz="0" w:space="0" w:color="auto"/>
                <w:bottom w:val="none" w:sz="0" w:space="0" w:color="auto"/>
                <w:right w:val="none" w:sz="0" w:space="0" w:color="auto"/>
              </w:divBdr>
              <w:divsChild>
                <w:div w:id="168257813">
                  <w:marLeft w:val="0"/>
                  <w:marRight w:val="0"/>
                  <w:marTop w:val="0"/>
                  <w:marBottom w:val="0"/>
                  <w:divBdr>
                    <w:top w:val="none" w:sz="0" w:space="0" w:color="auto"/>
                    <w:left w:val="none" w:sz="0" w:space="0" w:color="auto"/>
                    <w:bottom w:val="none" w:sz="0" w:space="0" w:color="auto"/>
                    <w:right w:val="none" w:sz="0" w:space="0" w:color="auto"/>
                  </w:divBdr>
                  <w:divsChild>
                    <w:div w:id="405492048">
                      <w:marLeft w:val="0"/>
                      <w:marRight w:val="0"/>
                      <w:marTop w:val="0"/>
                      <w:marBottom w:val="0"/>
                      <w:divBdr>
                        <w:top w:val="none" w:sz="0" w:space="0" w:color="auto"/>
                        <w:left w:val="none" w:sz="0" w:space="0" w:color="auto"/>
                        <w:bottom w:val="none" w:sz="0" w:space="0" w:color="auto"/>
                        <w:right w:val="none" w:sz="0" w:space="0" w:color="auto"/>
                      </w:divBdr>
                      <w:divsChild>
                        <w:div w:id="341247130">
                          <w:marLeft w:val="0"/>
                          <w:marRight w:val="0"/>
                          <w:marTop w:val="0"/>
                          <w:marBottom w:val="0"/>
                          <w:divBdr>
                            <w:top w:val="none" w:sz="0" w:space="0" w:color="auto"/>
                            <w:left w:val="none" w:sz="0" w:space="0" w:color="auto"/>
                            <w:bottom w:val="none" w:sz="0" w:space="0" w:color="auto"/>
                            <w:right w:val="none" w:sz="0" w:space="0" w:color="auto"/>
                          </w:divBdr>
                          <w:divsChild>
                            <w:div w:id="272395879">
                              <w:marLeft w:val="0"/>
                              <w:marRight w:val="0"/>
                              <w:marTop w:val="0"/>
                              <w:marBottom w:val="0"/>
                              <w:divBdr>
                                <w:top w:val="none" w:sz="0" w:space="0" w:color="auto"/>
                                <w:left w:val="none" w:sz="0" w:space="0" w:color="auto"/>
                                <w:bottom w:val="none" w:sz="0" w:space="0" w:color="auto"/>
                                <w:right w:val="none" w:sz="0" w:space="0" w:color="auto"/>
                              </w:divBdr>
                              <w:divsChild>
                                <w:div w:id="680206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696577">
                  <w:marLeft w:val="0"/>
                  <w:marRight w:val="0"/>
                  <w:marTop w:val="0"/>
                  <w:marBottom w:val="0"/>
                  <w:divBdr>
                    <w:top w:val="none" w:sz="0" w:space="0" w:color="auto"/>
                    <w:left w:val="none" w:sz="0" w:space="0" w:color="auto"/>
                    <w:bottom w:val="none" w:sz="0" w:space="0" w:color="auto"/>
                    <w:right w:val="none" w:sz="0" w:space="0" w:color="auto"/>
                  </w:divBdr>
                  <w:divsChild>
                    <w:div w:id="651373577">
                      <w:marLeft w:val="0"/>
                      <w:marRight w:val="0"/>
                      <w:marTop w:val="0"/>
                      <w:marBottom w:val="0"/>
                      <w:divBdr>
                        <w:top w:val="none" w:sz="0" w:space="0" w:color="auto"/>
                        <w:left w:val="none" w:sz="0" w:space="0" w:color="auto"/>
                        <w:bottom w:val="none" w:sz="0" w:space="0" w:color="auto"/>
                        <w:right w:val="none" w:sz="0" w:space="0" w:color="auto"/>
                      </w:divBdr>
                      <w:divsChild>
                        <w:div w:id="1083449080">
                          <w:marLeft w:val="0"/>
                          <w:marRight w:val="0"/>
                          <w:marTop w:val="0"/>
                          <w:marBottom w:val="0"/>
                          <w:divBdr>
                            <w:top w:val="none" w:sz="0" w:space="0" w:color="auto"/>
                            <w:left w:val="none" w:sz="0" w:space="0" w:color="auto"/>
                            <w:bottom w:val="none" w:sz="0" w:space="0" w:color="auto"/>
                            <w:right w:val="none" w:sz="0" w:space="0" w:color="auto"/>
                          </w:divBdr>
                          <w:divsChild>
                            <w:div w:id="2127191655">
                              <w:marLeft w:val="0"/>
                              <w:marRight w:val="0"/>
                              <w:marTop w:val="0"/>
                              <w:marBottom w:val="0"/>
                              <w:divBdr>
                                <w:top w:val="none" w:sz="0" w:space="0" w:color="auto"/>
                                <w:left w:val="none" w:sz="0" w:space="0" w:color="auto"/>
                                <w:bottom w:val="none" w:sz="0" w:space="0" w:color="auto"/>
                                <w:right w:val="none" w:sz="0" w:space="0" w:color="auto"/>
                              </w:divBdr>
                              <w:divsChild>
                                <w:div w:id="1424452092">
                                  <w:marLeft w:val="0"/>
                                  <w:marRight w:val="0"/>
                                  <w:marTop w:val="0"/>
                                  <w:marBottom w:val="0"/>
                                  <w:divBdr>
                                    <w:top w:val="none" w:sz="0" w:space="0" w:color="auto"/>
                                    <w:left w:val="none" w:sz="0" w:space="0" w:color="auto"/>
                                    <w:bottom w:val="none" w:sz="0" w:space="0" w:color="auto"/>
                                    <w:right w:val="none" w:sz="0" w:space="0" w:color="auto"/>
                                  </w:divBdr>
                                  <w:divsChild>
                                    <w:div w:id="5328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076077">
                          <w:marLeft w:val="0"/>
                          <w:marRight w:val="0"/>
                          <w:marTop w:val="0"/>
                          <w:marBottom w:val="0"/>
                          <w:divBdr>
                            <w:top w:val="none" w:sz="0" w:space="0" w:color="auto"/>
                            <w:left w:val="none" w:sz="0" w:space="0" w:color="auto"/>
                            <w:bottom w:val="none" w:sz="0" w:space="0" w:color="auto"/>
                            <w:right w:val="none" w:sz="0" w:space="0" w:color="auto"/>
                          </w:divBdr>
                          <w:divsChild>
                            <w:div w:id="1862622187">
                              <w:marLeft w:val="0"/>
                              <w:marRight w:val="0"/>
                              <w:marTop w:val="0"/>
                              <w:marBottom w:val="0"/>
                              <w:divBdr>
                                <w:top w:val="none" w:sz="0" w:space="0" w:color="auto"/>
                                <w:left w:val="none" w:sz="0" w:space="0" w:color="auto"/>
                                <w:bottom w:val="none" w:sz="0" w:space="0" w:color="auto"/>
                                <w:right w:val="none" w:sz="0" w:space="0" w:color="auto"/>
                              </w:divBdr>
                              <w:divsChild>
                                <w:div w:id="869801949">
                                  <w:marLeft w:val="0"/>
                                  <w:marRight w:val="0"/>
                                  <w:marTop w:val="0"/>
                                  <w:marBottom w:val="0"/>
                                  <w:divBdr>
                                    <w:top w:val="none" w:sz="0" w:space="0" w:color="auto"/>
                                    <w:left w:val="none" w:sz="0" w:space="0" w:color="auto"/>
                                    <w:bottom w:val="none" w:sz="0" w:space="0" w:color="auto"/>
                                    <w:right w:val="none" w:sz="0" w:space="0" w:color="auto"/>
                                  </w:divBdr>
                                  <w:divsChild>
                                    <w:div w:id="63471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6667738">
          <w:marLeft w:val="0"/>
          <w:marRight w:val="0"/>
          <w:marTop w:val="0"/>
          <w:marBottom w:val="0"/>
          <w:divBdr>
            <w:top w:val="none" w:sz="0" w:space="0" w:color="auto"/>
            <w:left w:val="none" w:sz="0" w:space="0" w:color="auto"/>
            <w:bottom w:val="none" w:sz="0" w:space="0" w:color="auto"/>
            <w:right w:val="none" w:sz="0" w:space="0" w:color="auto"/>
          </w:divBdr>
          <w:divsChild>
            <w:div w:id="1158495900">
              <w:marLeft w:val="0"/>
              <w:marRight w:val="0"/>
              <w:marTop w:val="0"/>
              <w:marBottom w:val="0"/>
              <w:divBdr>
                <w:top w:val="none" w:sz="0" w:space="0" w:color="auto"/>
                <w:left w:val="none" w:sz="0" w:space="0" w:color="auto"/>
                <w:bottom w:val="none" w:sz="0" w:space="0" w:color="auto"/>
                <w:right w:val="none" w:sz="0" w:space="0" w:color="auto"/>
              </w:divBdr>
              <w:divsChild>
                <w:div w:id="1909412751">
                  <w:marLeft w:val="0"/>
                  <w:marRight w:val="0"/>
                  <w:marTop w:val="0"/>
                  <w:marBottom w:val="0"/>
                  <w:divBdr>
                    <w:top w:val="none" w:sz="0" w:space="0" w:color="auto"/>
                    <w:left w:val="none" w:sz="0" w:space="0" w:color="auto"/>
                    <w:bottom w:val="none" w:sz="0" w:space="0" w:color="auto"/>
                    <w:right w:val="none" w:sz="0" w:space="0" w:color="auto"/>
                  </w:divBdr>
                  <w:divsChild>
                    <w:div w:id="332341437">
                      <w:marLeft w:val="0"/>
                      <w:marRight w:val="0"/>
                      <w:marTop w:val="0"/>
                      <w:marBottom w:val="0"/>
                      <w:divBdr>
                        <w:top w:val="none" w:sz="0" w:space="0" w:color="auto"/>
                        <w:left w:val="none" w:sz="0" w:space="0" w:color="auto"/>
                        <w:bottom w:val="none" w:sz="0" w:space="0" w:color="auto"/>
                        <w:right w:val="none" w:sz="0" w:space="0" w:color="auto"/>
                      </w:divBdr>
                      <w:divsChild>
                        <w:div w:id="1208088">
                          <w:marLeft w:val="0"/>
                          <w:marRight w:val="0"/>
                          <w:marTop w:val="0"/>
                          <w:marBottom w:val="0"/>
                          <w:divBdr>
                            <w:top w:val="none" w:sz="0" w:space="0" w:color="auto"/>
                            <w:left w:val="none" w:sz="0" w:space="0" w:color="auto"/>
                            <w:bottom w:val="none" w:sz="0" w:space="0" w:color="auto"/>
                            <w:right w:val="none" w:sz="0" w:space="0" w:color="auto"/>
                          </w:divBdr>
                          <w:divsChild>
                            <w:div w:id="786974668">
                              <w:marLeft w:val="0"/>
                              <w:marRight w:val="0"/>
                              <w:marTop w:val="0"/>
                              <w:marBottom w:val="0"/>
                              <w:divBdr>
                                <w:top w:val="none" w:sz="0" w:space="0" w:color="auto"/>
                                <w:left w:val="none" w:sz="0" w:space="0" w:color="auto"/>
                                <w:bottom w:val="none" w:sz="0" w:space="0" w:color="auto"/>
                                <w:right w:val="none" w:sz="0" w:space="0" w:color="auto"/>
                              </w:divBdr>
                              <w:divsChild>
                                <w:div w:id="1400009067">
                                  <w:marLeft w:val="0"/>
                                  <w:marRight w:val="0"/>
                                  <w:marTop w:val="0"/>
                                  <w:marBottom w:val="0"/>
                                  <w:divBdr>
                                    <w:top w:val="none" w:sz="0" w:space="0" w:color="auto"/>
                                    <w:left w:val="none" w:sz="0" w:space="0" w:color="auto"/>
                                    <w:bottom w:val="none" w:sz="0" w:space="0" w:color="auto"/>
                                    <w:right w:val="none" w:sz="0" w:space="0" w:color="auto"/>
                                  </w:divBdr>
                                  <w:divsChild>
                                    <w:div w:id="1896428103">
                                      <w:marLeft w:val="0"/>
                                      <w:marRight w:val="0"/>
                                      <w:marTop w:val="0"/>
                                      <w:marBottom w:val="0"/>
                                      <w:divBdr>
                                        <w:top w:val="none" w:sz="0" w:space="0" w:color="auto"/>
                                        <w:left w:val="none" w:sz="0" w:space="0" w:color="auto"/>
                                        <w:bottom w:val="none" w:sz="0" w:space="0" w:color="auto"/>
                                        <w:right w:val="none" w:sz="0" w:space="0" w:color="auto"/>
                                      </w:divBdr>
                                      <w:divsChild>
                                        <w:div w:id="1543246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843881">
          <w:marLeft w:val="0"/>
          <w:marRight w:val="0"/>
          <w:marTop w:val="0"/>
          <w:marBottom w:val="0"/>
          <w:divBdr>
            <w:top w:val="none" w:sz="0" w:space="0" w:color="auto"/>
            <w:left w:val="none" w:sz="0" w:space="0" w:color="auto"/>
            <w:bottom w:val="none" w:sz="0" w:space="0" w:color="auto"/>
            <w:right w:val="none" w:sz="0" w:space="0" w:color="auto"/>
          </w:divBdr>
          <w:divsChild>
            <w:div w:id="589775720">
              <w:marLeft w:val="0"/>
              <w:marRight w:val="0"/>
              <w:marTop w:val="0"/>
              <w:marBottom w:val="0"/>
              <w:divBdr>
                <w:top w:val="none" w:sz="0" w:space="0" w:color="auto"/>
                <w:left w:val="none" w:sz="0" w:space="0" w:color="auto"/>
                <w:bottom w:val="none" w:sz="0" w:space="0" w:color="auto"/>
                <w:right w:val="none" w:sz="0" w:space="0" w:color="auto"/>
              </w:divBdr>
              <w:divsChild>
                <w:div w:id="893583568">
                  <w:marLeft w:val="0"/>
                  <w:marRight w:val="0"/>
                  <w:marTop w:val="0"/>
                  <w:marBottom w:val="0"/>
                  <w:divBdr>
                    <w:top w:val="none" w:sz="0" w:space="0" w:color="auto"/>
                    <w:left w:val="none" w:sz="0" w:space="0" w:color="auto"/>
                    <w:bottom w:val="none" w:sz="0" w:space="0" w:color="auto"/>
                    <w:right w:val="none" w:sz="0" w:space="0" w:color="auto"/>
                  </w:divBdr>
                  <w:divsChild>
                    <w:div w:id="980958200">
                      <w:marLeft w:val="0"/>
                      <w:marRight w:val="0"/>
                      <w:marTop w:val="0"/>
                      <w:marBottom w:val="0"/>
                      <w:divBdr>
                        <w:top w:val="none" w:sz="0" w:space="0" w:color="auto"/>
                        <w:left w:val="none" w:sz="0" w:space="0" w:color="auto"/>
                        <w:bottom w:val="none" w:sz="0" w:space="0" w:color="auto"/>
                        <w:right w:val="none" w:sz="0" w:space="0" w:color="auto"/>
                      </w:divBdr>
                      <w:divsChild>
                        <w:div w:id="793602570">
                          <w:marLeft w:val="0"/>
                          <w:marRight w:val="0"/>
                          <w:marTop w:val="0"/>
                          <w:marBottom w:val="0"/>
                          <w:divBdr>
                            <w:top w:val="none" w:sz="0" w:space="0" w:color="auto"/>
                            <w:left w:val="none" w:sz="0" w:space="0" w:color="auto"/>
                            <w:bottom w:val="none" w:sz="0" w:space="0" w:color="auto"/>
                            <w:right w:val="none" w:sz="0" w:space="0" w:color="auto"/>
                          </w:divBdr>
                          <w:divsChild>
                            <w:div w:id="1001930517">
                              <w:marLeft w:val="0"/>
                              <w:marRight w:val="0"/>
                              <w:marTop w:val="0"/>
                              <w:marBottom w:val="0"/>
                              <w:divBdr>
                                <w:top w:val="none" w:sz="0" w:space="0" w:color="auto"/>
                                <w:left w:val="none" w:sz="0" w:space="0" w:color="auto"/>
                                <w:bottom w:val="none" w:sz="0" w:space="0" w:color="auto"/>
                                <w:right w:val="none" w:sz="0" w:space="0" w:color="auto"/>
                              </w:divBdr>
                              <w:divsChild>
                                <w:div w:id="2025280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4599988">
                  <w:marLeft w:val="0"/>
                  <w:marRight w:val="0"/>
                  <w:marTop w:val="0"/>
                  <w:marBottom w:val="0"/>
                  <w:divBdr>
                    <w:top w:val="none" w:sz="0" w:space="0" w:color="auto"/>
                    <w:left w:val="none" w:sz="0" w:space="0" w:color="auto"/>
                    <w:bottom w:val="none" w:sz="0" w:space="0" w:color="auto"/>
                    <w:right w:val="none" w:sz="0" w:space="0" w:color="auto"/>
                  </w:divBdr>
                  <w:divsChild>
                    <w:div w:id="1933659724">
                      <w:marLeft w:val="0"/>
                      <w:marRight w:val="0"/>
                      <w:marTop w:val="0"/>
                      <w:marBottom w:val="0"/>
                      <w:divBdr>
                        <w:top w:val="none" w:sz="0" w:space="0" w:color="auto"/>
                        <w:left w:val="none" w:sz="0" w:space="0" w:color="auto"/>
                        <w:bottom w:val="none" w:sz="0" w:space="0" w:color="auto"/>
                        <w:right w:val="none" w:sz="0" w:space="0" w:color="auto"/>
                      </w:divBdr>
                      <w:divsChild>
                        <w:div w:id="1584801829">
                          <w:marLeft w:val="0"/>
                          <w:marRight w:val="0"/>
                          <w:marTop w:val="0"/>
                          <w:marBottom w:val="0"/>
                          <w:divBdr>
                            <w:top w:val="none" w:sz="0" w:space="0" w:color="auto"/>
                            <w:left w:val="none" w:sz="0" w:space="0" w:color="auto"/>
                            <w:bottom w:val="none" w:sz="0" w:space="0" w:color="auto"/>
                            <w:right w:val="none" w:sz="0" w:space="0" w:color="auto"/>
                          </w:divBdr>
                          <w:divsChild>
                            <w:div w:id="1686202314">
                              <w:marLeft w:val="0"/>
                              <w:marRight w:val="0"/>
                              <w:marTop w:val="0"/>
                              <w:marBottom w:val="0"/>
                              <w:divBdr>
                                <w:top w:val="none" w:sz="0" w:space="0" w:color="auto"/>
                                <w:left w:val="none" w:sz="0" w:space="0" w:color="auto"/>
                                <w:bottom w:val="none" w:sz="0" w:space="0" w:color="auto"/>
                                <w:right w:val="none" w:sz="0" w:space="0" w:color="auto"/>
                              </w:divBdr>
                              <w:divsChild>
                                <w:div w:id="239994629">
                                  <w:marLeft w:val="0"/>
                                  <w:marRight w:val="0"/>
                                  <w:marTop w:val="0"/>
                                  <w:marBottom w:val="0"/>
                                  <w:divBdr>
                                    <w:top w:val="none" w:sz="0" w:space="0" w:color="auto"/>
                                    <w:left w:val="none" w:sz="0" w:space="0" w:color="auto"/>
                                    <w:bottom w:val="none" w:sz="0" w:space="0" w:color="auto"/>
                                    <w:right w:val="none" w:sz="0" w:space="0" w:color="auto"/>
                                  </w:divBdr>
                                  <w:divsChild>
                                    <w:div w:id="422148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4943476">
                          <w:marLeft w:val="0"/>
                          <w:marRight w:val="0"/>
                          <w:marTop w:val="0"/>
                          <w:marBottom w:val="0"/>
                          <w:divBdr>
                            <w:top w:val="none" w:sz="0" w:space="0" w:color="auto"/>
                            <w:left w:val="none" w:sz="0" w:space="0" w:color="auto"/>
                            <w:bottom w:val="none" w:sz="0" w:space="0" w:color="auto"/>
                            <w:right w:val="none" w:sz="0" w:space="0" w:color="auto"/>
                          </w:divBdr>
                          <w:divsChild>
                            <w:div w:id="1643150135">
                              <w:marLeft w:val="0"/>
                              <w:marRight w:val="0"/>
                              <w:marTop w:val="0"/>
                              <w:marBottom w:val="0"/>
                              <w:divBdr>
                                <w:top w:val="none" w:sz="0" w:space="0" w:color="auto"/>
                                <w:left w:val="none" w:sz="0" w:space="0" w:color="auto"/>
                                <w:bottom w:val="none" w:sz="0" w:space="0" w:color="auto"/>
                                <w:right w:val="none" w:sz="0" w:space="0" w:color="auto"/>
                              </w:divBdr>
                              <w:divsChild>
                                <w:div w:id="361789604">
                                  <w:marLeft w:val="0"/>
                                  <w:marRight w:val="0"/>
                                  <w:marTop w:val="0"/>
                                  <w:marBottom w:val="0"/>
                                  <w:divBdr>
                                    <w:top w:val="none" w:sz="0" w:space="0" w:color="auto"/>
                                    <w:left w:val="none" w:sz="0" w:space="0" w:color="auto"/>
                                    <w:bottom w:val="none" w:sz="0" w:space="0" w:color="auto"/>
                                    <w:right w:val="none" w:sz="0" w:space="0" w:color="auto"/>
                                  </w:divBdr>
                                  <w:divsChild>
                                    <w:div w:id="54513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0241164">
          <w:marLeft w:val="0"/>
          <w:marRight w:val="0"/>
          <w:marTop w:val="0"/>
          <w:marBottom w:val="0"/>
          <w:divBdr>
            <w:top w:val="none" w:sz="0" w:space="0" w:color="auto"/>
            <w:left w:val="none" w:sz="0" w:space="0" w:color="auto"/>
            <w:bottom w:val="none" w:sz="0" w:space="0" w:color="auto"/>
            <w:right w:val="none" w:sz="0" w:space="0" w:color="auto"/>
          </w:divBdr>
          <w:divsChild>
            <w:div w:id="1584490483">
              <w:marLeft w:val="0"/>
              <w:marRight w:val="0"/>
              <w:marTop w:val="0"/>
              <w:marBottom w:val="0"/>
              <w:divBdr>
                <w:top w:val="none" w:sz="0" w:space="0" w:color="auto"/>
                <w:left w:val="none" w:sz="0" w:space="0" w:color="auto"/>
                <w:bottom w:val="none" w:sz="0" w:space="0" w:color="auto"/>
                <w:right w:val="none" w:sz="0" w:space="0" w:color="auto"/>
              </w:divBdr>
              <w:divsChild>
                <w:div w:id="722867561">
                  <w:marLeft w:val="0"/>
                  <w:marRight w:val="0"/>
                  <w:marTop w:val="0"/>
                  <w:marBottom w:val="0"/>
                  <w:divBdr>
                    <w:top w:val="none" w:sz="0" w:space="0" w:color="auto"/>
                    <w:left w:val="none" w:sz="0" w:space="0" w:color="auto"/>
                    <w:bottom w:val="none" w:sz="0" w:space="0" w:color="auto"/>
                    <w:right w:val="none" w:sz="0" w:space="0" w:color="auto"/>
                  </w:divBdr>
                  <w:divsChild>
                    <w:div w:id="1625499889">
                      <w:marLeft w:val="0"/>
                      <w:marRight w:val="0"/>
                      <w:marTop w:val="0"/>
                      <w:marBottom w:val="0"/>
                      <w:divBdr>
                        <w:top w:val="none" w:sz="0" w:space="0" w:color="auto"/>
                        <w:left w:val="none" w:sz="0" w:space="0" w:color="auto"/>
                        <w:bottom w:val="none" w:sz="0" w:space="0" w:color="auto"/>
                        <w:right w:val="none" w:sz="0" w:space="0" w:color="auto"/>
                      </w:divBdr>
                      <w:divsChild>
                        <w:div w:id="1599487667">
                          <w:marLeft w:val="0"/>
                          <w:marRight w:val="0"/>
                          <w:marTop w:val="0"/>
                          <w:marBottom w:val="0"/>
                          <w:divBdr>
                            <w:top w:val="none" w:sz="0" w:space="0" w:color="auto"/>
                            <w:left w:val="none" w:sz="0" w:space="0" w:color="auto"/>
                            <w:bottom w:val="none" w:sz="0" w:space="0" w:color="auto"/>
                            <w:right w:val="none" w:sz="0" w:space="0" w:color="auto"/>
                          </w:divBdr>
                          <w:divsChild>
                            <w:div w:id="1493909931">
                              <w:marLeft w:val="0"/>
                              <w:marRight w:val="0"/>
                              <w:marTop w:val="0"/>
                              <w:marBottom w:val="0"/>
                              <w:divBdr>
                                <w:top w:val="none" w:sz="0" w:space="0" w:color="auto"/>
                                <w:left w:val="none" w:sz="0" w:space="0" w:color="auto"/>
                                <w:bottom w:val="none" w:sz="0" w:space="0" w:color="auto"/>
                                <w:right w:val="none" w:sz="0" w:space="0" w:color="auto"/>
                              </w:divBdr>
                              <w:divsChild>
                                <w:div w:id="1382166350">
                                  <w:marLeft w:val="0"/>
                                  <w:marRight w:val="0"/>
                                  <w:marTop w:val="0"/>
                                  <w:marBottom w:val="0"/>
                                  <w:divBdr>
                                    <w:top w:val="none" w:sz="0" w:space="0" w:color="auto"/>
                                    <w:left w:val="none" w:sz="0" w:space="0" w:color="auto"/>
                                    <w:bottom w:val="none" w:sz="0" w:space="0" w:color="auto"/>
                                    <w:right w:val="none" w:sz="0" w:space="0" w:color="auto"/>
                                  </w:divBdr>
                                  <w:divsChild>
                                    <w:div w:id="1788498365">
                                      <w:marLeft w:val="0"/>
                                      <w:marRight w:val="0"/>
                                      <w:marTop w:val="0"/>
                                      <w:marBottom w:val="0"/>
                                      <w:divBdr>
                                        <w:top w:val="none" w:sz="0" w:space="0" w:color="auto"/>
                                        <w:left w:val="none" w:sz="0" w:space="0" w:color="auto"/>
                                        <w:bottom w:val="none" w:sz="0" w:space="0" w:color="auto"/>
                                        <w:right w:val="none" w:sz="0" w:space="0" w:color="auto"/>
                                      </w:divBdr>
                                      <w:divsChild>
                                        <w:div w:id="148847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1509231">
          <w:marLeft w:val="0"/>
          <w:marRight w:val="0"/>
          <w:marTop w:val="0"/>
          <w:marBottom w:val="0"/>
          <w:divBdr>
            <w:top w:val="none" w:sz="0" w:space="0" w:color="auto"/>
            <w:left w:val="none" w:sz="0" w:space="0" w:color="auto"/>
            <w:bottom w:val="none" w:sz="0" w:space="0" w:color="auto"/>
            <w:right w:val="none" w:sz="0" w:space="0" w:color="auto"/>
          </w:divBdr>
          <w:divsChild>
            <w:div w:id="1760254469">
              <w:marLeft w:val="0"/>
              <w:marRight w:val="0"/>
              <w:marTop w:val="0"/>
              <w:marBottom w:val="0"/>
              <w:divBdr>
                <w:top w:val="none" w:sz="0" w:space="0" w:color="auto"/>
                <w:left w:val="none" w:sz="0" w:space="0" w:color="auto"/>
                <w:bottom w:val="none" w:sz="0" w:space="0" w:color="auto"/>
                <w:right w:val="none" w:sz="0" w:space="0" w:color="auto"/>
              </w:divBdr>
              <w:divsChild>
                <w:div w:id="612246721">
                  <w:marLeft w:val="0"/>
                  <w:marRight w:val="0"/>
                  <w:marTop w:val="0"/>
                  <w:marBottom w:val="0"/>
                  <w:divBdr>
                    <w:top w:val="none" w:sz="0" w:space="0" w:color="auto"/>
                    <w:left w:val="none" w:sz="0" w:space="0" w:color="auto"/>
                    <w:bottom w:val="none" w:sz="0" w:space="0" w:color="auto"/>
                    <w:right w:val="none" w:sz="0" w:space="0" w:color="auto"/>
                  </w:divBdr>
                  <w:divsChild>
                    <w:div w:id="1291088261">
                      <w:marLeft w:val="0"/>
                      <w:marRight w:val="0"/>
                      <w:marTop w:val="0"/>
                      <w:marBottom w:val="0"/>
                      <w:divBdr>
                        <w:top w:val="none" w:sz="0" w:space="0" w:color="auto"/>
                        <w:left w:val="none" w:sz="0" w:space="0" w:color="auto"/>
                        <w:bottom w:val="none" w:sz="0" w:space="0" w:color="auto"/>
                        <w:right w:val="none" w:sz="0" w:space="0" w:color="auto"/>
                      </w:divBdr>
                      <w:divsChild>
                        <w:div w:id="595212878">
                          <w:marLeft w:val="0"/>
                          <w:marRight w:val="0"/>
                          <w:marTop w:val="0"/>
                          <w:marBottom w:val="0"/>
                          <w:divBdr>
                            <w:top w:val="none" w:sz="0" w:space="0" w:color="auto"/>
                            <w:left w:val="none" w:sz="0" w:space="0" w:color="auto"/>
                            <w:bottom w:val="none" w:sz="0" w:space="0" w:color="auto"/>
                            <w:right w:val="none" w:sz="0" w:space="0" w:color="auto"/>
                          </w:divBdr>
                          <w:divsChild>
                            <w:div w:id="1037001372">
                              <w:marLeft w:val="0"/>
                              <w:marRight w:val="0"/>
                              <w:marTop w:val="0"/>
                              <w:marBottom w:val="0"/>
                              <w:divBdr>
                                <w:top w:val="none" w:sz="0" w:space="0" w:color="auto"/>
                                <w:left w:val="none" w:sz="0" w:space="0" w:color="auto"/>
                                <w:bottom w:val="none" w:sz="0" w:space="0" w:color="auto"/>
                                <w:right w:val="none" w:sz="0" w:space="0" w:color="auto"/>
                              </w:divBdr>
                              <w:divsChild>
                                <w:div w:id="1456828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3349408">
                  <w:marLeft w:val="0"/>
                  <w:marRight w:val="0"/>
                  <w:marTop w:val="0"/>
                  <w:marBottom w:val="0"/>
                  <w:divBdr>
                    <w:top w:val="none" w:sz="0" w:space="0" w:color="auto"/>
                    <w:left w:val="none" w:sz="0" w:space="0" w:color="auto"/>
                    <w:bottom w:val="none" w:sz="0" w:space="0" w:color="auto"/>
                    <w:right w:val="none" w:sz="0" w:space="0" w:color="auto"/>
                  </w:divBdr>
                  <w:divsChild>
                    <w:div w:id="1763069636">
                      <w:marLeft w:val="0"/>
                      <w:marRight w:val="0"/>
                      <w:marTop w:val="0"/>
                      <w:marBottom w:val="0"/>
                      <w:divBdr>
                        <w:top w:val="none" w:sz="0" w:space="0" w:color="auto"/>
                        <w:left w:val="none" w:sz="0" w:space="0" w:color="auto"/>
                        <w:bottom w:val="none" w:sz="0" w:space="0" w:color="auto"/>
                        <w:right w:val="none" w:sz="0" w:space="0" w:color="auto"/>
                      </w:divBdr>
                      <w:divsChild>
                        <w:div w:id="227231701">
                          <w:marLeft w:val="0"/>
                          <w:marRight w:val="0"/>
                          <w:marTop w:val="0"/>
                          <w:marBottom w:val="0"/>
                          <w:divBdr>
                            <w:top w:val="none" w:sz="0" w:space="0" w:color="auto"/>
                            <w:left w:val="none" w:sz="0" w:space="0" w:color="auto"/>
                            <w:bottom w:val="none" w:sz="0" w:space="0" w:color="auto"/>
                            <w:right w:val="none" w:sz="0" w:space="0" w:color="auto"/>
                          </w:divBdr>
                          <w:divsChild>
                            <w:div w:id="103696172">
                              <w:marLeft w:val="0"/>
                              <w:marRight w:val="0"/>
                              <w:marTop w:val="0"/>
                              <w:marBottom w:val="0"/>
                              <w:divBdr>
                                <w:top w:val="none" w:sz="0" w:space="0" w:color="auto"/>
                                <w:left w:val="none" w:sz="0" w:space="0" w:color="auto"/>
                                <w:bottom w:val="none" w:sz="0" w:space="0" w:color="auto"/>
                                <w:right w:val="none" w:sz="0" w:space="0" w:color="auto"/>
                              </w:divBdr>
                              <w:divsChild>
                                <w:div w:id="1549954866">
                                  <w:marLeft w:val="0"/>
                                  <w:marRight w:val="0"/>
                                  <w:marTop w:val="0"/>
                                  <w:marBottom w:val="0"/>
                                  <w:divBdr>
                                    <w:top w:val="none" w:sz="0" w:space="0" w:color="auto"/>
                                    <w:left w:val="none" w:sz="0" w:space="0" w:color="auto"/>
                                    <w:bottom w:val="none" w:sz="0" w:space="0" w:color="auto"/>
                                    <w:right w:val="none" w:sz="0" w:space="0" w:color="auto"/>
                                  </w:divBdr>
                                  <w:divsChild>
                                    <w:div w:id="115614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088152">
                          <w:marLeft w:val="0"/>
                          <w:marRight w:val="0"/>
                          <w:marTop w:val="0"/>
                          <w:marBottom w:val="0"/>
                          <w:divBdr>
                            <w:top w:val="none" w:sz="0" w:space="0" w:color="auto"/>
                            <w:left w:val="none" w:sz="0" w:space="0" w:color="auto"/>
                            <w:bottom w:val="none" w:sz="0" w:space="0" w:color="auto"/>
                            <w:right w:val="none" w:sz="0" w:space="0" w:color="auto"/>
                          </w:divBdr>
                          <w:divsChild>
                            <w:div w:id="376322772">
                              <w:marLeft w:val="0"/>
                              <w:marRight w:val="0"/>
                              <w:marTop w:val="0"/>
                              <w:marBottom w:val="0"/>
                              <w:divBdr>
                                <w:top w:val="none" w:sz="0" w:space="0" w:color="auto"/>
                                <w:left w:val="none" w:sz="0" w:space="0" w:color="auto"/>
                                <w:bottom w:val="none" w:sz="0" w:space="0" w:color="auto"/>
                                <w:right w:val="none" w:sz="0" w:space="0" w:color="auto"/>
                              </w:divBdr>
                              <w:divsChild>
                                <w:div w:id="1382905451">
                                  <w:marLeft w:val="0"/>
                                  <w:marRight w:val="0"/>
                                  <w:marTop w:val="0"/>
                                  <w:marBottom w:val="0"/>
                                  <w:divBdr>
                                    <w:top w:val="none" w:sz="0" w:space="0" w:color="auto"/>
                                    <w:left w:val="none" w:sz="0" w:space="0" w:color="auto"/>
                                    <w:bottom w:val="none" w:sz="0" w:space="0" w:color="auto"/>
                                    <w:right w:val="none" w:sz="0" w:space="0" w:color="auto"/>
                                  </w:divBdr>
                                  <w:divsChild>
                                    <w:div w:id="144908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0015554">
          <w:marLeft w:val="0"/>
          <w:marRight w:val="0"/>
          <w:marTop w:val="0"/>
          <w:marBottom w:val="0"/>
          <w:divBdr>
            <w:top w:val="none" w:sz="0" w:space="0" w:color="auto"/>
            <w:left w:val="none" w:sz="0" w:space="0" w:color="auto"/>
            <w:bottom w:val="none" w:sz="0" w:space="0" w:color="auto"/>
            <w:right w:val="none" w:sz="0" w:space="0" w:color="auto"/>
          </w:divBdr>
          <w:divsChild>
            <w:div w:id="1440952007">
              <w:marLeft w:val="0"/>
              <w:marRight w:val="0"/>
              <w:marTop w:val="0"/>
              <w:marBottom w:val="0"/>
              <w:divBdr>
                <w:top w:val="none" w:sz="0" w:space="0" w:color="auto"/>
                <w:left w:val="none" w:sz="0" w:space="0" w:color="auto"/>
                <w:bottom w:val="none" w:sz="0" w:space="0" w:color="auto"/>
                <w:right w:val="none" w:sz="0" w:space="0" w:color="auto"/>
              </w:divBdr>
              <w:divsChild>
                <w:div w:id="646279798">
                  <w:marLeft w:val="0"/>
                  <w:marRight w:val="0"/>
                  <w:marTop w:val="0"/>
                  <w:marBottom w:val="0"/>
                  <w:divBdr>
                    <w:top w:val="none" w:sz="0" w:space="0" w:color="auto"/>
                    <w:left w:val="none" w:sz="0" w:space="0" w:color="auto"/>
                    <w:bottom w:val="none" w:sz="0" w:space="0" w:color="auto"/>
                    <w:right w:val="none" w:sz="0" w:space="0" w:color="auto"/>
                  </w:divBdr>
                  <w:divsChild>
                    <w:div w:id="21714581">
                      <w:marLeft w:val="0"/>
                      <w:marRight w:val="0"/>
                      <w:marTop w:val="0"/>
                      <w:marBottom w:val="0"/>
                      <w:divBdr>
                        <w:top w:val="none" w:sz="0" w:space="0" w:color="auto"/>
                        <w:left w:val="none" w:sz="0" w:space="0" w:color="auto"/>
                        <w:bottom w:val="none" w:sz="0" w:space="0" w:color="auto"/>
                        <w:right w:val="none" w:sz="0" w:space="0" w:color="auto"/>
                      </w:divBdr>
                      <w:divsChild>
                        <w:div w:id="1625187045">
                          <w:marLeft w:val="0"/>
                          <w:marRight w:val="0"/>
                          <w:marTop w:val="0"/>
                          <w:marBottom w:val="0"/>
                          <w:divBdr>
                            <w:top w:val="none" w:sz="0" w:space="0" w:color="auto"/>
                            <w:left w:val="none" w:sz="0" w:space="0" w:color="auto"/>
                            <w:bottom w:val="none" w:sz="0" w:space="0" w:color="auto"/>
                            <w:right w:val="none" w:sz="0" w:space="0" w:color="auto"/>
                          </w:divBdr>
                          <w:divsChild>
                            <w:div w:id="1153258127">
                              <w:marLeft w:val="0"/>
                              <w:marRight w:val="0"/>
                              <w:marTop w:val="0"/>
                              <w:marBottom w:val="0"/>
                              <w:divBdr>
                                <w:top w:val="none" w:sz="0" w:space="0" w:color="auto"/>
                                <w:left w:val="none" w:sz="0" w:space="0" w:color="auto"/>
                                <w:bottom w:val="none" w:sz="0" w:space="0" w:color="auto"/>
                                <w:right w:val="none" w:sz="0" w:space="0" w:color="auto"/>
                              </w:divBdr>
                              <w:divsChild>
                                <w:div w:id="1810199415">
                                  <w:marLeft w:val="0"/>
                                  <w:marRight w:val="0"/>
                                  <w:marTop w:val="0"/>
                                  <w:marBottom w:val="0"/>
                                  <w:divBdr>
                                    <w:top w:val="none" w:sz="0" w:space="0" w:color="auto"/>
                                    <w:left w:val="none" w:sz="0" w:space="0" w:color="auto"/>
                                    <w:bottom w:val="none" w:sz="0" w:space="0" w:color="auto"/>
                                    <w:right w:val="none" w:sz="0" w:space="0" w:color="auto"/>
                                  </w:divBdr>
                                  <w:divsChild>
                                    <w:div w:id="1375929030">
                                      <w:marLeft w:val="0"/>
                                      <w:marRight w:val="0"/>
                                      <w:marTop w:val="0"/>
                                      <w:marBottom w:val="0"/>
                                      <w:divBdr>
                                        <w:top w:val="none" w:sz="0" w:space="0" w:color="auto"/>
                                        <w:left w:val="none" w:sz="0" w:space="0" w:color="auto"/>
                                        <w:bottom w:val="none" w:sz="0" w:space="0" w:color="auto"/>
                                        <w:right w:val="none" w:sz="0" w:space="0" w:color="auto"/>
                                      </w:divBdr>
                                      <w:divsChild>
                                        <w:div w:id="1128624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058558">
          <w:marLeft w:val="0"/>
          <w:marRight w:val="0"/>
          <w:marTop w:val="0"/>
          <w:marBottom w:val="0"/>
          <w:divBdr>
            <w:top w:val="none" w:sz="0" w:space="0" w:color="auto"/>
            <w:left w:val="none" w:sz="0" w:space="0" w:color="auto"/>
            <w:bottom w:val="none" w:sz="0" w:space="0" w:color="auto"/>
            <w:right w:val="none" w:sz="0" w:space="0" w:color="auto"/>
          </w:divBdr>
          <w:divsChild>
            <w:div w:id="1587298599">
              <w:marLeft w:val="0"/>
              <w:marRight w:val="0"/>
              <w:marTop w:val="0"/>
              <w:marBottom w:val="0"/>
              <w:divBdr>
                <w:top w:val="none" w:sz="0" w:space="0" w:color="auto"/>
                <w:left w:val="none" w:sz="0" w:space="0" w:color="auto"/>
                <w:bottom w:val="none" w:sz="0" w:space="0" w:color="auto"/>
                <w:right w:val="none" w:sz="0" w:space="0" w:color="auto"/>
              </w:divBdr>
              <w:divsChild>
                <w:div w:id="1022241414">
                  <w:marLeft w:val="0"/>
                  <w:marRight w:val="0"/>
                  <w:marTop w:val="0"/>
                  <w:marBottom w:val="0"/>
                  <w:divBdr>
                    <w:top w:val="none" w:sz="0" w:space="0" w:color="auto"/>
                    <w:left w:val="none" w:sz="0" w:space="0" w:color="auto"/>
                    <w:bottom w:val="none" w:sz="0" w:space="0" w:color="auto"/>
                    <w:right w:val="none" w:sz="0" w:space="0" w:color="auto"/>
                  </w:divBdr>
                  <w:divsChild>
                    <w:div w:id="959412681">
                      <w:marLeft w:val="0"/>
                      <w:marRight w:val="0"/>
                      <w:marTop w:val="0"/>
                      <w:marBottom w:val="0"/>
                      <w:divBdr>
                        <w:top w:val="none" w:sz="0" w:space="0" w:color="auto"/>
                        <w:left w:val="none" w:sz="0" w:space="0" w:color="auto"/>
                        <w:bottom w:val="none" w:sz="0" w:space="0" w:color="auto"/>
                        <w:right w:val="none" w:sz="0" w:space="0" w:color="auto"/>
                      </w:divBdr>
                      <w:divsChild>
                        <w:div w:id="1687515342">
                          <w:marLeft w:val="0"/>
                          <w:marRight w:val="0"/>
                          <w:marTop w:val="0"/>
                          <w:marBottom w:val="0"/>
                          <w:divBdr>
                            <w:top w:val="none" w:sz="0" w:space="0" w:color="auto"/>
                            <w:left w:val="none" w:sz="0" w:space="0" w:color="auto"/>
                            <w:bottom w:val="none" w:sz="0" w:space="0" w:color="auto"/>
                            <w:right w:val="none" w:sz="0" w:space="0" w:color="auto"/>
                          </w:divBdr>
                          <w:divsChild>
                            <w:div w:id="1999994841">
                              <w:marLeft w:val="0"/>
                              <w:marRight w:val="0"/>
                              <w:marTop w:val="0"/>
                              <w:marBottom w:val="0"/>
                              <w:divBdr>
                                <w:top w:val="none" w:sz="0" w:space="0" w:color="auto"/>
                                <w:left w:val="none" w:sz="0" w:space="0" w:color="auto"/>
                                <w:bottom w:val="none" w:sz="0" w:space="0" w:color="auto"/>
                                <w:right w:val="none" w:sz="0" w:space="0" w:color="auto"/>
                              </w:divBdr>
                              <w:divsChild>
                                <w:div w:id="2003390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507125">
                  <w:marLeft w:val="0"/>
                  <w:marRight w:val="0"/>
                  <w:marTop w:val="0"/>
                  <w:marBottom w:val="0"/>
                  <w:divBdr>
                    <w:top w:val="none" w:sz="0" w:space="0" w:color="auto"/>
                    <w:left w:val="none" w:sz="0" w:space="0" w:color="auto"/>
                    <w:bottom w:val="none" w:sz="0" w:space="0" w:color="auto"/>
                    <w:right w:val="none" w:sz="0" w:space="0" w:color="auto"/>
                  </w:divBdr>
                  <w:divsChild>
                    <w:div w:id="761219901">
                      <w:marLeft w:val="0"/>
                      <w:marRight w:val="0"/>
                      <w:marTop w:val="0"/>
                      <w:marBottom w:val="0"/>
                      <w:divBdr>
                        <w:top w:val="none" w:sz="0" w:space="0" w:color="auto"/>
                        <w:left w:val="none" w:sz="0" w:space="0" w:color="auto"/>
                        <w:bottom w:val="none" w:sz="0" w:space="0" w:color="auto"/>
                        <w:right w:val="none" w:sz="0" w:space="0" w:color="auto"/>
                      </w:divBdr>
                      <w:divsChild>
                        <w:div w:id="726105927">
                          <w:marLeft w:val="0"/>
                          <w:marRight w:val="0"/>
                          <w:marTop w:val="0"/>
                          <w:marBottom w:val="0"/>
                          <w:divBdr>
                            <w:top w:val="none" w:sz="0" w:space="0" w:color="auto"/>
                            <w:left w:val="none" w:sz="0" w:space="0" w:color="auto"/>
                            <w:bottom w:val="none" w:sz="0" w:space="0" w:color="auto"/>
                            <w:right w:val="none" w:sz="0" w:space="0" w:color="auto"/>
                          </w:divBdr>
                          <w:divsChild>
                            <w:div w:id="367992115">
                              <w:marLeft w:val="0"/>
                              <w:marRight w:val="0"/>
                              <w:marTop w:val="0"/>
                              <w:marBottom w:val="0"/>
                              <w:divBdr>
                                <w:top w:val="none" w:sz="0" w:space="0" w:color="auto"/>
                                <w:left w:val="none" w:sz="0" w:space="0" w:color="auto"/>
                                <w:bottom w:val="none" w:sz="0" w:space="0" w:color="auto"/>
                                <w:right w:val="none" w:sz="0" w:space="0" w:color="auto"/>
                              </w:divBdr>
                              <w:divsChild>
                                <w:div w:id="1726565302">
                                  <w:marLeft w:val="0"/>
                                  <w:marRight w:val="0"/>
                                  <w:marTop w:val="0"/>
                                  <w:marBottom w:val="0"/>
                                  <w:divBdr>
                                    <w:top w:val="none" w:sz="0" w:space="0" w:color="auto"/>
                                    <w:left w:val="none" w:sz="0" w:space="0" w:color="auto"/>
                                    <w:bottom w:val="none" w:sz="0" w:space="0" w:color="auto"/>
                                    <w:right w:val="none" w:sz="0" w:space="0" w:color="auto"/>
                                  </w:divBdr>
                                  <w:divsChild>
                                    <w:div w:id="24884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0110618">
                          <w:marLeft w:val="0"/>
                          <w:marRight w:val="0"/>
                          <w:marTop w:val="0"/>
                          <w:marBottom w:val="0"/>
                          <w:divBdr>
                            <w:top w:val="none" w:sz="0" w:space="0" w:color="auto"/>
                            <w:left w:val="none" w:sz="0" w:space="0" w:color="auto"/>
                            <w:bottom w:val="none" w:sz="0" w:space="0" w:color="auto"/>
                            <w:right w:val="none" w:sz="0" w:space="0" w:color="auto"/>
                          </w:divBdr>
                          <w:divsChild>
                            <w:div w:id="675304291">
                              <w:marLeft w:val="0"/>
                              <w:marRight w:val="0"/>
                              <w:marTop w:val="0"/>
                              <w:marBottom w:val="0"/>
                              <w:divBdr>
                                <w:top w:val="none" w:sz="0" w:space="0" w:color="auto"/>
                                <w:left w:val="none" w:sz="0" w:space="0" w:color="auto"/>
                                <w:bottom w:val="none" w:sz="0" w:space="0" w:color="auto"/>
                                <w:right w:val="none" w:sz="0" w:space="0" w:color="auto"/>
                              </w:divBdr>
                              <w:divsChild>
                                <w:div w:id="1967276218">
                                  <w:marLeft w:val="0"/>
                                  <w:marRight w:val="0"/>
                                  <w:marTop w:val="0"/>
                                  <w:marBottom w:val="0"/>
                                  <w:divBdr>
                                    <w:top w:val="none" w:sz="0" w:space="0" w:color="auto"/>
                                    <w:left w:val="none" w:sz="0" w:space="0" w:color="auto"/>
                                    <w:bottom w:val="none" w:sz="0" w:space="0" w:color="auto"/>
                                    <w:right w:val="none" w:sz="0" w:space="0" w:color="auto"/>
                                  </w:divBdr>
                                  <w:divsChild>
                                    <w:div w:id="8601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21869133">
          <w:marLeft w:val="0"/>
          <w:marRight w:val="0"/>
          <w:marTop w:val="0"/>
          <w:marBottom w:val="0"/>
          <w:divBdr>
            <w:top w:val="none" w:sz="0" w:space="0" w:color="auto"/>
            <w:left w:val="none" w:sz="0" w:space="0" w:color="auto"/>
            <w:bottom w:val="none" w:sz="0" w:space="0" w:color="auto"/>
            <w:right w:val="none" w:sz="0" w:space="0" w:color="auto"/>
          </w:divBdr>
          <w:divsChild>
            <w:div w:id="33387365">
              <w:marLeft w:val="0"/>
              <w:marRight w:val="0"/>
              <w:marTop w:val="0"/>
              <w:marBottom w:val="0"/>
              <w:divBdr>
                <w:top w:val="none" w:sz="0" w:space="0" w:color="auto"/>
                <w:left w:val="none" w:sz="0" w:space="0" w:color="auto"/>
                <w:bottom w:val="none" w:sz="0" w:space="0" w:color="auto"/>
                <w:right w:val="none" w:sz="0" w:space="0" w:color="auto"/>
              </w:divBdr>
              <w:divsChild>
                <w:div w:id="514418805">
                  <w:marLeft w:val="0"/>
                  <w:marRight w:val="0"/>
                  <w:marTop w:val="0"/>
                  <w:marBottom w:val="0"/>
                  <w:divBdr>
                    <w:top w:val="none" w:sz="0" w:space="0" w:color="auto"/>
                    <w:left w:val="none" w:sz="0" w:space="0" w:color="auto"/>
                    <w:bottom w:val="none" w:sz="0" w:space="0" w:color="auto"/>
                    <w:right w:val="none" w:sz="0" w:space="0" w:color="auto"/>
                  </w:divBdr>
                  <w:divsChild>
                    <w:div w:id="1761943818">
                      <w:marLeft w:val="0"/>
                      <w:marRight w:val="0"/>
                      <w:marTop w:val="0"/>
                      <w:marBottom w:val="0"/>
                      <w:divBdr>
                        <w:top w:val="none" w:sz="0" w:space="0" w:color="auto"/>
                        <w:left w:val="none" w:sz="0" w:space="0" w:color="auto"/>
                        <w:bottom w:val="none" w:sz="0" w:space="0" w:color="auto"/>
                        <w:right w:val="none" w:sz="0" w:space="0" w:color="auto"/>
                      </w:divBdr>
                      <w:divsChild>
                        <w:div w:id="763844377">
                          <w:marLeft w:val="0"/>
                          <w:marRight w:val="0"/>
                          <w:marTop w:val="0"/>
                          <w:marBottom w:val="0"/>
                          <w:divBdr>
                            <w:top w:val="none" w:sz="0" w:space="0" w:color="auto"/>
                            <w:left w:val="none" w:sz="0" w:space="0" w:color="auto"/>
                            <w:bottom w:val="none" w:sz="0" w:space="0" w:color="auto"/>
                            <w:right w:val="none" w:sz="0" w:space="0" w:color="auto"/>
                          </w:divBdr>
                          <w:divsChild>
                            <w:div w:id="1849102508">
                              <w:marLeft w:val="0"/>
                              <w:marRight w:val="0"/>
                              <w:marTop w:val="0"/>
                              <w:marBottom w:val="0"/>
                              <w:divBdr>
                                <w:top w:val="none" w:sz="0" w:space="0" w:color="auto"/>
                                <w:left w:val="none" w:sz="0" w:space="0" w:color="auto"/>
                                <w:bottom w:val="none" w:sz="0" w:space="0" w:color="auto"/>
                                <w:right w:val="none" w:sz="0" w:space="0" w:color="auto"/>
                              </w:divBdr>
                              <w:divsChild>
                                <w:div w:id="388039710">
                                  <w:marLeft w:val="0"/>
                                  <w:marRight w:val="0"/>
                                  <w:marTop w:val="0"/>
                                  <w:marBottom w:val="0"/>
                                  <w:divBdr>
                                    <w:top w:val="none" w:sz="0" w:space="0" w:color="auto"/>
                                    <w:left w:val="none" w:sz="0" w:space="0" w:color="auto"/>
                                    <w:bottom w:val="none" w:sz="0" w:space="0" w:color="auto"/>
                                    <w:right w:val="none" w:sz="0" w:space="0" w:color="auto"/>
                                  </w:divBdr>
                                  <w:divsChild>
                                    <w:div w:id="1836720755">
                                      <w:marLeft w:val="0"/>
                                      <w:marRight w:val="0"/>
                                      <w:marTop w:val="0"/>
                                      <w:marBottom w:val="0"/>
                                      <w:divBdr>
                                        <w:top w:val="none" w:sz="0" w:space="0" w:color="auto"/>
                                        <w:left w:val="none" w:sz="0" w:space="0" w:color="auto"/>
                                        <w:bottom w:val="none" w:sz="0" w:space="0" w:color="auto"/>
                                        <w:right w:val="none" w:sz="0" w:space="0" w:color="auto"/>
                                      </w:divBdr>
                                      <w:divsChild>
                                        <w:div w:id="98736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379">
          <w:marLeft w:val="0"/>
          <w:marRight w:val="0"/>
          <w:marTop w:val="0"/>
          <w:marBottom w:val="0"/>
          <w:divBdr>
            <w:top w:val="none" w:sz="0" w:space="0" w:color="auto"/>
            <w:left w:val="none" w:sz="0" w:space="0" w:color="auto"/>
            <w:bottom w:val="none" w:sz="0" w:space="0" w:color="auto"/>
            <w:right w:val="none" w:sz="0" w:space="0" w:color="auto"/>
          </w:divBdr>
          <w:divsChild>
            <w:div w:id="882592282">
              <w:marLeft w:val="0"/>
              <w:marRight w:val="0"/>
              <w:marTop w:val="0"/>
              <w:marBottom w:val="0"/>
              <w:divBdr>
                <w:top w:val="none" w:sz="0" w:space="0" w:color="auto"/>
                <w:left w:val="none" w:sz="0" w:space="0" w:color="auto"/>
                <w:bottom w:val="none" w:sz="0" w:space="0" w:color="auto"/>
                <w:right w:val="none" w:sz="0" w:space="0" w:color="auto"/>
              </w:divBdr>
              <w:divsChild>
                <w:div w:id="1256670970">
                  <w:marLeft w:val="0"/>
                  <w:marRight w:val="0"/>
                  <w:marTop w:val="0"/>
                  <w:marBottom w:val="0"/>
                  <w:divBdr>
                    <w:top w:val="none" w:sz="0" w:space="0" w:color="auto"/>
                    <w:left w:val="none" w:sz="0" w:space="0" w:color="auto"/>
                    <w:bottom w:val="none" w:sz="0" w:space="0" w:color="auto"/>
                    <w:right w:val="none" w:sz="0" w:space="0" w:color="auto"/>
                  </w:divBdr>
                  <w:divsChild>
                    <w:div w:id="1554731266">
                      <w:marLeft w:val="0"/>
                      <w:marRight w:val="0"/>
                      <w:marTop w:val="0"/>
                      <w:marBottom w:val="0"/>
                      <w:divBdr>
                        <w:top w:val="none" w:sz="0" w:space="0" w:color="auto"/>
                        <w:left w:val="none" w:sz="0" w:space="0" w:color="auto"/>
                        <w:bottom w:val="none" w:sz="0" w:space="0" w:color="auto"/>
                        <w:right w:val="none" w:sz="0" w:space="0" w:color="auto"/>
                      </w:divBdr>
                      <w:divsChild>
                        <w:div w:id="656689356">
                          <w:marLeft w:val="0"/>
                          <w:marRight w:val="0"/>
                          <w:marTop w:val="0"/>
                          <w:marBottom w:val="0"/>
                          <w:divBdr>
                            <w:top w:val="none" w:sz="0" w:space="0" w:color="auto"/>
                            <w:left w:val="none" w:sz="0" w:space="0" w:color="auto"/>
                            <w:bottom w:val="none" w:sz="0" w:space="0" w:color="auto"/>
                            <w:right w:val="none" w:sz="0" w:space="0" w:color="auto"/>
                          </w:divBdr>
                          <w:divsChild>
                            <w:div w:id="1673296168">
                              <w:marLeft w:val="0"/>
                              <w:marRight w:val="0"/>
                              <w:marTop w:val="0"/>
                              <w:marBottom w:val="0"/>
                              <w:divBdr>
                                <w:top w:val="none" w:sz="0" w:space="0" w:color="auto"/>
                                <w:left w:val="none" w:sz="0" w:space="0" w:color="auto"/>
                                <w:bottom w:val="none" w:sz="0" w:space="0" w:color="auto"/>
                                <w:right w:val="none" w:sz="0" w:space="0" w:color="auto"/>
                              </w:divBdr>
                              <w:divsChild>
                                <w:div w:id="2093698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0513625">
                  <w:marLeft w:val="0"/>
                  <w:marRight w:val="0"/>
                  <w:marTop w:val="0"/>
                  <w:marBottom w:val="0"/>
                  <w:divBdr>
                    <w:top w:val="none" w:sz="0" w:space="0" w:color="auto"/>
                    <w:left w:val="none" w:sz="0" w:space="0" w:color="auto"/>
                    <w:bottom w:val="none" w:sz="0" w:space="0" w:color="auto"/>
                    <w:right w:val="none" w:sz="0" w:space="0" w:color="auto"/>
                  </w:divBdr>
                  <w:divsChild>
                    <w:div w:id="1804077219">
                      <w:marLeft w:val="0"/>
                      <w:marRight w:val="0"/>
                      <w:marTop w:val="0"/>
                      <w:marBottom w:val="0"/>
                      <w:divBdr>
                        <w:top w:val="none" w:sz="0" w:space="0" w:color="auto"/>
                        <w:left w:val="none" w:sz="0" w:space="0" w:color="auto"/>
                        <w:bottom w:val="none" w:sz="0" w:space="0" w:color="auto"/>
                        <w:right w:val="none" w:sz="0" w:space="0" w:color="auto"/>
                      </w:divBdr>
                      <w:divsChild>
                        <w:div w:id="1877961021">
                          <w:marLeft w:val="0"/>
                          <w:marRight w:val="0"/>
                          <w:marTop w:val="0"/>
                          <w:marBottom w:val="0"/>
                          <w:divBdr>
                            <w:top w:val="none" w:sz="0" w:space="0" w:color="auto"/>
                            <w:left w:val="none" w:sz="0" w:space="0" w:color="auto"/>
                            <w:bottom w:val="none" w:sz="0" w:space="0" w:color="auto"/>
                            <w:right w:val="none" w:sz="0" w:space="0" w:color="auto"/>
                          </w:divBdr>
                          <w:divsChild>
                            <w:div w:id="1607880499">
                              <w:marLeft w:val="0"/>
                              <w:marRight w:val="0"/>
                              <w:marTop w:val="0"/>
                              <w:marBottom w:val="0"/>
                              <w:divBdr>
                                <w:top w:val="none" w:sz="0" w:space="0" w:color="auto"/>
                                <w:left w:val="none" w:sz="0" w:space="0" w:color="auto"/>
                                <w:bottom w:val="none" w:sz="0" w:space="0" w:color="auto"/>
                                <w:right w:val="none" w:sz="0" w:space="0" w:color="auto"/>
                              </w:divBdr>
                              <w:divsChild>
                                <w:div w:id="347096712">
                                  <w:marLeft w:val="0"/>
                                  <w:marRight w:val="0"/>
                                  <w:marTop w:val="0"/>
                                  <w:marBottom w:val="0"/>
                                  <w:divBdr>
                                    <w:top w:val="none" w:sz="0" w:space="0" w:color="auto"/>
                                    <w:left w:val="none" w:sz="0" w:space="0" w:color="auto"/>
                                    <w:bottom w:val="none" w:sz="0" w:space="0" w:color="auto"/>
                                    <w:right w:val="none" w:sz="0" w:space="0" w:color="auto"/>
                                  </w:divBdr>
                                  <w:divsChild>
                                    <w:div w:id="196399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193671">
                          <w:marLeft w:val="0"/>
                          <w:marRight w:val="0"/>
                          <w:marTop w:val="0"/>
                          <w:marBottom w:val="0"/>
                          <w:divBdr>
                            <w:top w:val="none" w:sz="0" w:space="0" w:color="auto"/>
                            <w:left w:val="none" w:sz="0" w:space="0" w:color="auto"/>
                            <w:bottom w:val="none" w:sz="0" w:space="0" w:color="auto"/>
                            <w:right w:val="none" w:sz="0" w:space="0" w:color="auto"/>
                          </w:divBdr>
                          <w:divsChild>
                            <w:div w:id="1188182947">
                              <w:marLeft w:val="0"/>
                              <w:marRight w:val="0"/>
                              <w:marTop w:val="0"/>
                              <w:marBottom w:val="0"/>
                              <w:divBdr>
                                <w:top w:val="none" w:sz="0" w:space="0" w:color="auto"/>
                                <w:left w:val="none" w:sz="0" w:space="0" w:color="auto"/>
                                <w:bottom w:val="none" w:sz="0" w:space="0" w:color="auto"/>
                                <w:right w:val="none" w:sz="0" w:space="0" w:color="auto"/>
                              </w:divBdr>
                              <w:divsChild>
                                <w:div w:id="451479030">
                                  <w:marLeft w:val="0"/>
                                  <w:marRight w:val="0"/>
                                  <w:marTop w:val="0"/>
                                  <w:marBottom w:val="0"/>
                                  <w:divBdr>
                                    <w:top w:val="none" w:sz="0" w:space="0" w:color="auto"/>
                                    <w:left w:val="none" w:sz="0" w:space="0" w:color="auto"/>
                                    <w:bottom w:val="none" w:sz="0" w:space="0" w:color="auto"/>
                                    <w:right w:val="none" w:sz="0" w:space="0" w:color="auto"/>
                                  </w:divBdr>
                                  <w:divsChild>
                                    <w:div w:id="2135362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2183992">
          <w:marLeft w:val="0"/>
          <w:marRight w:val="0"/>
          <w:marTop w:val="0"/>
          <w:marBottom w:val="0"/>
          <w:divBdr>
            <w:top w:val="none" w:sz="0" w:space="0" w:color="auto"/>
            <w:left w:val="none" w:sz="0" w:space="0" w:color="auto"/>
            <w:bottom w:val="none" w:sz="0" w:space="0" w:color="auto"/>
            <w:right w:val="none" w:sz="0" w:space="0" w:color="auto"/>
          </w:divBdr>
          <w:divsChild>
            <w:div w:id="1834564945">
              <w:marLeft w:val="0"/>
              <w:marRight w:val="0"/>
              <w:marTop w:val="0"/>
              <w:marBottom w:val="0"/>
              <w:divBdr>
                <w:top w:val="none" w:sz="0" w:space="0" w:color="auto"/>
                <w:left w:val="none" w:sz="0" w:space="0" w:color="auto"/>
                <w:bottom w:val="none" w:sz="0" w:space="0" w:color="auto"/>
                <w:right w:val="none" w:sz="0" w:space="0" w:color="auto"/>
              </w:divBdr>
              <w:divsChild>
                <w:div w:id="1333489581">
                  <w:marLeft w:val="0"/>
                  <w:marRight w:val="0"/>
                  <w:marTop w:val="0"/>
                  <w:marBottom w:val="0"/>
                  <w:divBdr>
                    <w:top w:val="none" w:sz="0" w:space="0" w:color="auto"/>
                    <w:left w:val="none" w:sz="0" w:space="0" w:color="auto"/>
                    <w:bottom w:val="none" w:sz="0" w:space="0" w:color="auto"/>
                    <w:right w:val="none" w:sz="0" w:space="0" w:color="auto"/>
                  </w:divBdr>
                  <w:divsChild>
                    <w:div w:id="1346252705">
                      <w:marLeft w:val="0"/>
                      <w:marRight w:val="0"/>
                      <w:marTop w:val="0"/>
                      <w:marBottom w:val="0"/>
                      <w:divBdr>
                        <w:top w:val="none" w:sz="0" w:space="0" w:color="auto"/>
                        <w:left w:val="none" w:sz="0" w:space="0" w:color="auto"/>
                        <w:bottom w:val="none" w:sz="0" w:space="0" w:color="auto"/>
                        <w:right w:val="none" w:sz="0" w:space="0" w:color="auto"/>
                      </w:divBdr>
                      <w:divsChild>
                        <w:div w:id="475798916">
                          <w:marLeft w:val="0"/>
                          <w:marRight w:val="0"/>
                          <w:marTop w:val="0"/>
                          <w:marBottom w:val="0"/>
                          <w:divBdr>
                            <w:top w:val="none" w:sz="0" w:space="0" w:color="auto"/>
                            <w:left w:val="none" w:sz="0" w:space="0" w:color="auto"/>
                            <w:bottom w:val="none" w:sz="0" w:space="0" w:color="auto"/>
                            <w:right w:val="none" w:sz="0" w:space="0" w:color="auto"/>
                          </w:divBdr>
                          <w:divsChild>
                            <w:div w:id="564921875">
                              <w:marLeft w:val="0"/>
                              <w:marRight w:val="0"/>
                              <w:marTop w:val="0"/>
                              <w:marBottom w:val="0"/>
                              <w:divBdr>
                                <w:top w:val="none" w:sz="0" w:space="0" w:color="auto"/>
                                <w:left w:val="none" w:sz="0" w:space="0" w:color="auto"/>
                                <w:bottom w:val="none" w:sz="0" w:space="0" w:color="auto"/>
                                <w:right w:val="none" w:sz="0" w:space="0" w:color="auto"/>
                              </w:divBdr>
                              <w:divsChild>
                                <w:div w:id="762918109">
                                  <w:marLeft w:val="0"/>
                                  <w:marRight w:val="0"/>
                                  <w:marTop w:val="0"/>
                                  <w:marBottom w:val="0"/>
                                  <w:divBdr>
                                    <w:top w:val="none" w:sz="0" w:space="0" w:color="auto"/>
                                    <w:left w:val="none" w:sz="0" w:space="0" w:color="auto"/>
                                    <w:bottom w:val="none" w:sz="0" w:space="0" w:color="auto"/>
                                    <w:right w:val="none" w:sz="0" w:space="0" w:color="auto"/>
                                  </w:divBdr>
                                  <w:divsChild>
                                    <w:div w:id="1249535628">
                                      <w:marLeft w:val="0"/>
                                      <w:marRight w:val="0"/>
                                      <w:marTop w:val="0"/>
                                      <w:marBottom w:val="0"/>
                                      <w:divBdr>
                                        <w:top w:val="none" w:sz="0" w:space="0" w:color="auto"/>
                                        <w:left w:val="none" w:sz="0" w:space="0" w:color="auto"/>
                                        <w:bottom w:val="none" w:sz="0" w:space="0" w:color="auto"/>
                                        <w:right w:val="none" w:sz="0" w:space="0" w:color="auto"/>
                                      </w:divBdr>
                                      <w:divsChild>
                                        <w:div w:id="20244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53453079">
          <w:marLeft w:val="0"/>
          <w:marRight w:val="0"/>
          <w:marTop w:val="0"/>
          <w:marBottom w:val="0"/>
          <w:divBdr>
            <w:top w:val="none" w:sz="0" w:space="0" w:color="auto"/>
            <w:left w:val="none" w:sz="0" w:space="0" w:color="auto"/>
            <w:bottom w:val="none" w:sz="0" w:space="0" w:color="auto"/>
            <w:right w:val="none" w:sz="0" w:space="0" w:color="auto"/>
          </w:divBdr>
          <w:divsChild>
            <w:div w:id="874849282">
              <w:marLeft w:val="0"/>
              <w:marRight w:val="0"/>
              <w:marTop w:val="0"/>
              <w:marBottom w:val="0"/>
              <w:divBdr>
                <w:top w:val="none" w:sz="0" w:space="0" w:color="auto"/>
                <w:left w:val="none" w:sz="0" w:space="0" w:color="auto"/>
                <w:bottom w:val="none" w:sz="0" w:space="0" w:color="auto"/>
                <w:right w:val="none" w:sz="0" w:space="0" w:color="auto"/>
              </w:divBdr>
              <w:divsChild>
                <w:div w:id="540942259">
                  <w:marLeft w:val="0"/>
                  <w:marRight w:val="0"/>
                  <w:marTop w:val="0"/>
                  <w:marBottom w:val="0"/>
                  <w:divBdr>
                    <w:top w:val="none" w:sz="0" w:space="0" w:color="auto"/>
                    <w:left w:val="none" w:sz="0" w:space="0" w:color="auto"/>
                    <w:bottom w:val="none" w:sz="0" w:space="0" w:color="auto"/>
                    <w:right w:val="none" w:sz="0" w:space="0" w:color="auto"/>
                  </w:divBdr>
                  <w:divsChild>
                    <w:div w:id="1525903876">
                      <w:marLeft w:val="0"/>
                      <w:marRight w:val="0"/>
                      <w:marTop w:val="0"/>
                      <w:marBottom w:val="0"/>
                      <w:divBdr>
                        <w:top w:val="none" w:sz="0" w:space="0" w:color="auto"/>
                        <w:left w:val="none" w:sz="0" w:space="0" w:color="auto"/>
                        <w:bottom w:val="none" w:sz="0" w:space="0" w:color="auto"/>
                        <w:right w:val="none" w:sz="0" w:space="0" w:color="auto"/>
                      </w:divBdr>
                      <w:divsChild>
                        <w:div w:id="718432489">
                          <w:marLeft w:val="0"/>
                          <w:marRight w:val="0"/>
                          <w:marTop w:val="0"/>
                          <w:marBottom w:val="0"/>
                          <w:divBdr>
                            <w:top w:val="none" w:sz="0" w:space="0" w:color="auto"/>
                            <w:left w:val="none" w:sz="0" w:space="0" w:color="auto"/>
                            <w:bottom w:val="none" w:sz="0" w:space="0" w:color="auto"/>
                            <w:right w:val="none" w:sz="0" w:space="0" w:color="auto"/>
                          </w:divBdr>
                          <w:divsChild>
                            <w:div w:id="109054104">
                              <w:marLeft w:val="0"/>
                              <w:marRight w:val="0"/>
                              <w:marTop w:val="0"/>
                              <w:marBottom w:val="0"/>
                              <w:divBdr>
                                <w:top w:val="none" w:sz="0" w:space="0" w:color="auto"/>
                                <w:left w:val="none" w:sz="0" w:space="0" w:color="auto"/>
                                <w:bottom w:val="none" w:sz="0" w:space="0" w:color="auto"/>
                                <w:right w:val="none" w:sz="0" w:space="0" w:color="auto"/>
                              </w:divBdr>
                              <w:divsChild>
                                <w:div w:id="207561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2005181">
                  <w:marLeft w:val="0"/>
                  <w:marRight w:val="0"/>
                  <w:marTop w:val="0"/>
                  <w:marBottom w:val="0"/>
                  <w:divBdr>
                    <w:top w:val="none" w:sz="0" w:space="0" w:color="auto"/>
                    <w:left w:val="none" w:sz="0" w:space="0" w:color="auto"/>
                    <w:bottom w:val="none" w:sz="0" w:space="0" w:color="auto"/>
                    <w:right w:val="none" w:sz="0" w:space="0" w:color="auto"/>
                  </w:divBdr>
                  <w:divsChild>
                    <w:div w:id="139882027">
                      <w:marLeft w:val="0"/>
                      <w:marRight w:val="0"/>
                      <w:marTop w:val="0"/>
                      <w:marBottom w:val="0"/>
                      <w:divBdr>
                        <w:top w:val="none" w:sz="0" w:space="0" w:color="auto"/>
                        <w:left w:val="none" w:sz="0" w:space="0" w:color="auto"/>
                        <w:bottom w:val="none" w:sz="0" w:space="0" w:color="auto"/>
                        <w:right w:val="none" w:sz="0" w:space="0" w:color="auto"/>
                      </w:divBdr>
                      <w:divsChild>
                        <w:div w:id="307561052">
                          <w:marLeft w:val="0"/>
                          <w:marRight w:val="0"/>
                          <w:marTop w:val="0"/>
                          <w:marBottom w:val="0"/>
                          <w:divBdr>
                            <w:top w:val="none" w:sz="0" w:space="0" w:color="auto"/>
                            <w:left w:val="none" w:sz="0" w:space="0" w:color="auto"/>
                            <w:bottom w:val="none" w:sz="0" w:space="0" w:color="auto"/>
                            <w:right w:val="none" w:sz="0" w:space="0" w:color="auto"/>
                          </w:divBdr>
                          <w:divsChild>
                            <w:div w:id="677080943">
                              <w:marLeft w:val="0"/>
                              <w:marRight w:val="0"/>
                              <w:marTop w:val="0"/>
                              <w:marBottom w:val="0"/>
                              <w:divBdr>
                                <w:top w:val="none" w:sz="0" w:space="0" w:color="auto"/>
                                <w:left w:val="none" w:sz="0" w:space="0" w:color="auto"/>
                                <w:bottom w:val="none" w:sz="0" w:space="0" w:color="auto"/>
                                <w:right w:val="none" w:sz="0" w:space="0" w:color="auto"/>
                              </w:divBdr>
                              <w:divsChild>
                                <w:div w:id="192158346">
                                  <w:marLeft w:val="0"/>
                                  <w:marRight w:val="0"/>
                                  <w:marTop w:val="0"/>
                                  <w:marBottom w:val="0"/>
                                  <w:divBdr>
                                    <w:top w:val="none" w:sz="0" w:space="0" w:color="auto"/>
                                    <w:left w:val="none" w:sz="0" w:space="0" w:color="auto"/>
                                    <w:bottom w:val="none" w:sz="0" w:space="0" w:color="auto"/>
                                    <w:right w:val="none" w:sz="0" w:space="0" w:color="auto"/>
                                  </w:divBdr>
                                  <w:divsChild>
                                    <w:div w:id="216477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019050">
                          <w:marLeft w:val="0"/>
                          <w:marRight w:val="0"/>
                          <w:marTop w:val="0"/>
                          <w:marBottom w:val="0"/>
                          <w:divBdr>
                            <w:top w:val="none" w:sz="0" w:space="0" w:color="auto"/>
                            <w:left w:val="none" w:sz="0" w:space="0" w:color="auto"/>
                            <w:bottom w:val="none" w:sz="0" w:space="0" w:color="auto"/>
                            <w:right w:val="none" w:sz="0" w:space="0" w:color="auto"/>
                          </w:divBdr>
                          <w:divsChild>
                            <w:div w:id="1774787220">
                              <w:marLeft w:val="0"/>
                              <w:marRight w:val="0"/>
                              <w:marTop w:val="0"/>
                              <w:marBottom w:val="0"/>
                              <w:divBdr>
                                <w:top w:val="none" w:sz="0" w:space="0" w:color="auto"/>
                                <w:left w:val="none" w:sz="0" w:space="0" w:color="auto"/>
                                <w:bottom w:val="none" w:sz="0" w:space="0" w:color="auto"/>
                                <w:right w:val="none" w:sz="0" w:space="0" w:color="auto"/>
                              </w:divBdr>
                              <w:divsChild>
                                <w:div w:id="729425919">
                                  <w:marLeft w:val="0"/>
                                  <w:marRight w:val="0"/>
                                  <w:marTop w:val="0"/>
                                  <w:marBottom w:val="0"/>
                                  <w:divBdr>
                                    <w:top w:val="none" w:sz="0" w:space="0" w:color="auto"/>
                                    <w:left w:val="none" w:sz="0" w:space="0" w:color="auto"/>
                                    <w:bottom w:val="none" w:sz="0" w:space="0" w:color="auto"/>
                                    <w:right w:val="none" w:sz="0" w:space="0" w:color="auto"/>
                                  </w:divBdr>
                                  <w:divsChild>
                                    <w:div w:id="213131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97722333">
          <w:marLeft w:val="0"/>
          <w:marRight w:val="0"/>
          <w:marTop w:val="0"/>
          <w:marBottom w:val="0"/>
          <w:divBdr>
            <w:top w:val="none" w:sz="0" w:space="0" w:color="auto"/>
            <w:left w:val="none" w:sz="0" w:space="0" w:color="auto"/>
            <w:bottom w:val="none" w:sz="0" w:space="0" w:color="auto"/>
            <w:right w:val="none" w:sz="0" w:space="0" w:color="auto"/>
          </w:divBdr>
          <w:divsChild>
            <w:div w:id="874662293">
              <w:marLeft w:val="0"/>
              <w:marRight w:val="0"/>
              <w:marTop w:val="0"/>
              <w:marBottom w:val="0"/>
              <w:divBdr>
                <w:top w:val="none" w:sz="0" w:space="0" w:color="auto"/>
                <w:left w:val="none" w:sz="0" w:space="0" w:color="auto"/>
                <w:bottom w:val="none" w:sz="0" w:space="0" w:color="auto"/>
                <w:right w:val="none" w:sz="0" w:space="0" w:color="auto"/>
              </w:divBdr>
              <w:divsChild>
                <w:div w:id="1522890508">
                  <w:marLeft w:val="0"/>
                  <w:marRight w:val="0"/>
                  <w:marTop w:val="0"/>
                  <w:marBottom w:val="0"/>
                  <w:divBdr>
                    <w:top w:val="none" w:sz="0" w:space="0" w:color="auto"/>
                    <w:left w:val="none" w:sz="0" w:space="0" w:color="auto"/>
                    <w:bottom w:val="none" w:sz="0" w:space="0" w:color="auto"/>
                    <w:right w:val="none" w:sz="0" w:space="0" w:color="auto"/>
                  </w:divBdr>
                  <w:divsChild>
                    <w:div w:id="165676705">
                      <w:marLeft w:val="0"/>
                      <w:marRight w:val="0"/>
                      <w:marTop w:val="0"/>
                      <w:marBottom w:val="0"/>
                      <w:divBdr>
                        <w:top w:val="none" w:sz="0" w:space="0" w:color="auto"/>
                        <w:left w:val="none" w:sz="0" w:space="0" w:color="auto"/>
                        <w:bottom w:val="none" w:sz="0" w:space="0" w:color="auto"/>
                        <w:right w:val="none" w:sz="0" w:space="0" w:color="auto"/>
                      </w:divBdr>
                      <w:divsChild>
                        <w:div w:id="72095435">
                          <w:marLeft w:val="0"/>
                          <w:marRight w:val="0"/>
                          <w:marTop w:val="0"/>
                          <w:marBottom w:val="0"/>
                          <w:divBdr>
                            <w:top w:val="none" w:sz="0" w:space="0" w:color="auto"/>
                            <w:left w:val="none" w:sz="0" w:space="0" w:color="auto"/>
                            <w:bottom w:val="none" w:sz="0" w:space="0" w:color="auto"/>
                            <w:right w:val="none" w:sz="0" w:space="0" w:color="auto"/>
                          </w:divBdr>
                          <w:divsChild>
                            <w:div w:id="1962757696">
                              <w:marLeft w:val="0"/>
                              <w:marRight w:val="0"/>
                              <w:marTop w:val="0"/>
                              <w:marBottom w:val="0"/>
                              <w:divBdr>
                                <w:top w:val="none" w:sz="0" w:space="0" w:color="auto"/>
                                <w:left w:val="none" w:sz="0" w:space="0" w:color="auto"/>
                                <w:bottom w:val="none" w:sz="0" w:space="0" w:color="auto"/>
                                <w:right w:val="none" w:sz="0" w:space="0" w:color="auto"/>
                              </w:divBdr>
                              <w:divsChild>
                                <w:div w:id="1239318053">
                                  <w:marLeft w:val="0"/>
                                  <w:marRight w:val="0"/>
                                  <w:marTop w:val="0"/>
                                  <w:marBottom w:val="0"/>
                                  <w:divBdr>
                                    <w:top w:val="none" w:sz="0" w:space="0" w:color="auto"/>
                                    <w:left w:val="none" w:sz="0" w:space="0" w:color="auto"/>
                                    <w:bottom w:val="none" w:sz="0" w:space="0" w:color="auto"/>
                                    <w:right w:val="none" w:sz="0" w:space="0" w:color="auto"/>
                                  </w:divBdr>
                                  <w:divsChild>
                                    <w:div w:id="1179081579">
                                      <w:marLeft w:val="0"/>
                                      <w:marRight w:val="0"/>
                                      <w:marTop w:val="0"/>
                                      <w:marBottom w:val="0"/>
                                      <w:divBdr>
                                        <w:top w:val="none" w:sz="0" w:space="0" w:color="auto"/>
                                        <w:left w:val="none" w:sz="0" w:space="0" w:color="auto"/>
                                        <w:bottom w:val="none" w:sz="0" w:space="0" w:color="auto"/>
                                        <w:right w:val="none" w:sz="0" w:space="0" w:color="auto"/>
                                      </w:divBdr>
                                      <w:divsChild>
                                        <w:div w:id="1353922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6597494">
          <w:marLeft w:val="0"/>
          <w:marRight w:val="0"/>
          <w:marTop w:val="0"/>
          <w:marBottom w:val="0"/>
          <w:divBdr>
            <w:top w:val="none" w:sz="0" w:space="0" w:color="auto"/>
            <w:left w:val="none" w:sz="0" w:space="0" w:color="auto"/>
            <w:bottom w:val="none" w:sz="0" w:space="0" w:color="auto"/>
            <w:right w:val="none" w:sz="0" w:space="0" w:color="auto"/>
          </w:divBdr>
          <w:divsChild>
            <w:div w:id="241567300">
              <w:marLeft w:val="0"/>
              <w:marRight w:val="0"/>
              <w:marTop w:val="0"/>
              <w:marBottom w:val="0"/>
              <w:divBdr>
                <w:top w:val="none" w:sz="0" w:space="0" w:color="auto"/>
                <w:left w:val="none" w:sz="0" w:space="0" w:color="auto"/>
                <w:bottom w:val="none" w:sz="0" w:space="0" w:color="auto"/>
                <w:right w:val="none" w:sz="0" w:space="0" w:color="auto"/>
              </w:divBdr>
              <w:divsChild>
                <w:div w:id="1725910584">
                  <w:marLeft w:val="0"/>
                  <w:marRight w:val="0"/>
                  <w:marTop w:val="0"/>
                  <w:marBottom w:val="0"/>
                  <w:divBdr>
                    <w:top w:val="none" w:sz="0" w:space="0" w:color="auto"/>
                    <w:left w:val="none" w:sz="0" w:space="0" w:color="auto"/>
                    <w:bottom w:val="none" w:sz="0" w:space="0" w:color="auto"/>
                    <w:right w:val="none" w:sz="0" w:space="0" w:color="auto"/>
                  </w:divBdr>
                  <w:divsChild>
                    <w:div w:id="1038624213">
                      <w:marLeft w:val="0"/>
                      <w:marRight w:val="0"/>
                      <w:marTop w:val="0"/>
                      <w:marBottom w:val="0"/>
                      <w:divBdr>
                        <w:top w:val="none" w:sz="0" w:space="0" w:color="auto"/>
                        <w:left w:val="none" w:sz="0" w:space="0" w:color="auto"/>
                        <w:bottom w:val="none" w:sz="0" w:space="0" w:color="auto"/>
                        <w:right w:val="none" w:sz="0" w:space="0" w:color="auto"/>
                      </w:divBdr>
                      <w:divsChild>
                        <w:div w:id="1776439937">
                          <w:marLeft w:val="0"/>
                          <w:marRight w:val="0"/>
                          <w:marTop w:val="0"/>
                          <w:marBottom w:val="0"/>
                          <w:divBdr>
                            <w:top w:val="none" w:sz="0" w:space="0" w:color="auto"/>
                            <w:left w:val="none" w:sz="0" w:space="0" w:color="auto"/>
                            <w:bottom w:val="none" w:sz="0" w:space="0" w:color="auto"/>
                            <w:right w:val="none" w:sz="0" w:space="0" w:color="auto"/>
                          </w:divBdr>
                          <w:divsChild>
                            <w:div w:id="949239084">
                              <w:marLeft w:val="0"/>
                              <w:marRight w:val="0"/>
                              <w:marTop w:val="0"/>
                              <w:marBottom w:val="0"/>
                              <w:divBdr>
                                <w:top w:val="none" w:sz="0" w:space="0" w:color="auto"/>
                                <w:left w:val="none" w:sz="0" w:space="0" w:color="auto"/>
                                <w:bottom w:val="none" w:sz="0" w:space="0" w:color="auto"/>
                                <w:right w:val="none" w:sz="0" w:space="0" w:color="auto"/>
                              </w:divBdr>
                              <w:divsChild>
                                <w:div w:id="120999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7631034">
                  <w:marLeft w:val="0"/>
                  <w:marRight w:val="0"/>
                  <w:marTop w:val="0"/>
                  <w:marBottom w:val="0"/>
                  <w:divBdr>
                    <w:top w:val="none" w:sz="0" w:space="0" w:color="auto"/>
                    <w:left w:val="none" w:sz="0" w:space="0" w:color="auto"/>
                    <w:bottom w:val="none" w:sz="0" w:space="0" w:color="auto"/>
                    <w:right w:val="none" w:sz="0" w:space="0" w:color="auto"/>
                  </w:divBdr>
                  <w:divsChild>
                    <w:div w:id="1338458013">
                      <w:marLeft w:val="0"/>
                      <w:marRight w:val="0"/>
                      <w:marTop w:val="0"/>
                      <w:marBottom w:val="0"/>
                      <w:divBdr>
                        <w:top w:val="none" w:sz="0" w:space="0" w:color="auto"/>
                        <w:left w:val="none" w:sz="0" w:space="0" w:color="auto"/>
                        <w:bottom w:val="none" w:sz="0" w:space="0" w:color="auto"/>
                        <w:right w:val="none" w:sz="0" w:space="0" w:color="auto"/>
                      </w:divBdr>
                      <w:divsChild>
                        <w:div w:id="180318962">
                          <w:marLeft w:val="0"/>
                          <w:marRight w:val="0"/>
                          <w:marTop w:val="0"/>
                          <w:marBottom w:val="0"/>
                          <w:divBdr>
                            <w:top w:val="none" w:sz="0" w:space="0" w:color="auto"/>
                            <w:left w:val="none" w:sz="0" w:space="0" w:color="auto"/>
                            <w:bottom w:val="none" w:sz="0" w:space="0" w:color="auto"/>
                            <w:right w:val="none" w:sz="0" w:space="0" w:color="auto"/>
                          </w:divBdr>
                          <w:divsChild>
                            <w:div w:id="1893997804">
                              <w:marLeft w:val="0"/>
                              <w:marRight w:val="0"/>
                              <w:marTop w:val="0"/>
                              <w:marBottom w:val="0"/>
                              <w:divBdr>
                                <w:top w:val="none" w:sz="0" w:space="0" w:color="auto"/>
                                <w:left w:val="none" w:sz="0" w:space="0" w:color="auto"/>
                                <w:bottom w:val="none" w:sz="0" w:space="0" w:color="auto"/>
                                <w:right w:val="none" w:sz="0" w:space="0" w:color="auto"/>
                              </w:divBdr>
                              <w:divsChild>
                                <w:div w:id="1104424919">
                                  <w:marLeft w:val="0"/>
                                  <w:marRight w:val="0"/>
                                  <w:marTop w:val="0"/>
                                  <w:marBottom w:val="0"/>
                                  <w:divBdr>
                                    <w:top w:val="none" w:sz="0" w:space="0" w:color="auto"/>
                                    <w:left w:val="none" w:sz="0" w:space="0" w:color="auto"/>
                                    <w:bottom w:val="none" w:sz="0" w:space="0" w:color="auto"/>
                                    <w:right w:val="none" w:sz="0" w:space="0" w:color="auto"/>
                                  </w:divBdr>
                                  <w:divsChild>
                                    <w:div w:id="43012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7614961">
                          <w:marLeft w:val="0"/>
                          <w:marRight w:val="0"/>
                          <w:marTop w:val="0"/>
                          <w:marBottom w:val="0"/>
                          <w:divBdr>
                            <w:top w:val="none" w:sz="0" w:space="0" w:color="auto"/>
                            <w:left w:val="none" w:sz="0" w:space="0" w:color="auto"/>
                            <w:bottom w:val="none" w:sz="0" w:space="0" w:color="auto"/>
                            <w:right w:val="none" w:sz="0" w:space="0" w:color="auto"/>
                          </w:divBdr>
                          <w:divsChild>
                            <w:div w:id="1162938995">
                              <w:marLeft w:val="0"/>
                              <w:marRight w:val="0"/>
                              <w:marTop w:val="0"/>
                              <w:marBottom w:val="0"/>
                              <w:divBdr>
                                <w:top w:val="none" w:sz="0" w:space="0" w:color="auto"/>
                                <w:left w:val="none" w:sz="0" w:space="0" w:color="auto"/>
                                <w:bottom w:val="none" w:sz="0" w:space="0" w:color="auto"/>
                                <w:right w:val="none" w:sz="0" w:space="0" w:color="auto"/>
                              </w:divBdr>
                              <w:divsChild>
                                <w:div w:id="1771705457">
                                  <w:marLeft w:val="0"/>
                                  <w:marRight w:val="0"/>
                                  <w:marTop w:val="0"/>
                                  <w:marBottom w:val="0"/>
                                  <w:divBdr>
                                    <w:top w:val="none" w:sz="0" w:space="0" w:color="auto"/>
                                    <w:left w:val="none" w:sz="0" w:space="0" w:color="auto"/>
                                    <w:bottom w:val="none" w:sz="0" w:space="0" w:color="auto"/>
                                    <w:right w:val="none" w:sz="0" w:space="0" w:color="auto"/>
                                  </w:divBdr>
                                  <w:divsChild>
                                    <w:div w:id="127882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2042947">
          <w:marLeft w:val="0"/>
          <w:marRight w:val="0"/>
          <w:marTop w:val="0"/>
          <w:marBottom w:val="0"/>
          <w:divBdr>
            <w:top w:val="none" w:sz="0" w:space="0" w:color="auto"/>
            <w:left w:val="none" w:sz="0" w:space="0" w:color="auto"/>
            <w:bottom w:val="none" w:sz="0" w:space="0" w:color="auto"/>
            <w:right w:val="none" w:sz="0" w:space="0" w:color="auto"/>
          </w:divBdr>
          <w:divsChild>
            <w:div w:id="1195343253">
              <w:marLeft w:val="0"/>
              <w:marRight w:val="0"/>
              <w:marTop w:val="0"/>
              <w:marBottom w:val="0"/>
              <w:divBdr>
                <w:top w:val="none" w:sz="0" w:space="0" w:color="auto"/>
                <w:left w:val="none" w:sz="0" w:space="0" w:color="auto"/>
                <w:bottom w:val="none" w:sz="0" w:space="0" w:color="auto"/>
                <w:right w:val="none" w:sz="0" w:space="0" w:color="auto"/>
              </w:divBdr>
              <w:divsChild>
                <w:div w:id="2112506787">
                  <w:marLeft w:val="0"/>
                  <w:marRight w:val="0"/>
                  <w:marTop w:val="0"/>
                  <w:marBottom w:val="0"/>
                  <w:divBdr>
                    <w:top w:val="none" w:sz="0" w:space="0" w:color="auto"/>
                    <w:left w:val="none" w:sz="0" w:space="0" w:color="auto"/>
                    <w:bottom w:val="none" w:sz="0" w:space="0" w:color="auto"/>
                    <w:right w:val="none" w:sz="0" w:space="0" w:color="auto"/>
                  </w:divBdr>
                  <w:divsChild>
                    <w:div w:id="1766075165">
                      <w:marLeft w:val="0"/>
                      <w:marRight w:val="0"/>
                      <w:marTop w:val="0"/>
                      <w:marBottom w:val="0"/>
                      <w:divBdr>
                        <w:top w:val="none" w:sz="0" w:space="0" w:color="auto"/>
                        <w:left w:val="none" w:sz="0" w:space="0" w:color="auto"/>
                        <w:bottom w:val="none" w:sz="0" w:space="0" w:color="auto"/>
                        <w:right w:val="none" w:sz="0" w:space="0" w:color="auto"/>
                      </w:divBdr>
                      <w:divsChild>
                        <w:div w:id="1299529074">
                          <w:marLeft w:val="0"/>
                          <w:marRight w:val="0"/>
                          <w:marTop w:val="0"/>
                          <w:marBottom w:val="0"/>
                          <w:divBdr>
                            <w:top w:val="none" w:sz="0" w:space="0" w:color="auto"/>
                            <w:left w:val="none" w:sz="0" w:space="0" w:color="auto"/>
                            <w:bottom w:val="none" w:sz="0" w:space="0" w:color="auto"/>
                            <w:right w:val="none" w:sz="0" w:space="0" w:color="auto"/>
                          </w:divBdr>
                          <w:divsChild>
                            <w:div w:id="306253326">
                              <w:marLeft w:val="0"/>
                              <w:marRight w:val="0"/>
                              <w:marTop w:val="0"/>
                              <w:marBottom w:val="0"/>
                              <w:divBdr>
                                <w:top w:val="none" w:sz="0" w:space="0" w:color="auto"/>
                                <w:left w:val="none" w:sz="0" w:space="0" w:color="auto"/>
                                <w:bottom w:val="none" w:sz="0" w:space="0" w:color="auto"/>
                                <w:right w:val="none" w:sz="0" w:space="0" w:color="auto"/>
                              </w:divBdr>
                              <w:divsChild>
                                <w:div w:id="973557396">
                                  <w:marLeft w:val="0"/>
                                  <w:marRight w:val="0"/>
                                  <w:marTop w:val="0"/>
                                  <w:marBottom w:val="0"/>
                                  <w:divBdr>
                                    <w:top w:val="none" w:sz="0" w:space="0" w:color="auto"/>
                                    <w:left w:val="none" w:sz="0" w:space="0" w:color="auto"/>
                                    <w:bottom w:val="none" w:sz="0" w:space="0" w:color="auto"/>
                                    <w:right w:val="none" w:sz="0" w:space="0" w:color="auto"/>
                                  </w:divBdr>
                                  <w:divsChild>
                                    <w:div w:id="319777571">
                                      <w:marLeft w:val="0"/>
                                      <w:marRight w:val="0"/>
                                      <w:marTop w:val="0"/>
                                      <w:marBottom w:val="0"/>
                                      <w:divBdr>
                                        <w:top w:val="none" w:sz="0" w:space="0" w:color="auto"/>
                                        <w:left w:val="none" w:sz="0" w:space="0" w:color="auto"/>
                                        <w:bottom w:val="none" w:sz="0" w:space="0" w:color="auto"/>
                                        <w:right w:val="none" w:sz="0" w:space="0" w:color="auto"/>
                                      </w:divBdr>
                                      <w:divsChild>
                                        <w:div w:id="89712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0570030">
          <w:marLeft w:val="0"/>
          <w:marRight w:val="0"/>
          <w:marTop w:val="0"/>
          <w:marBottom w:val="0"/>
          <w:divBdr>
            <w:top w:val="none" w:sz="0" w:space="0" w:color="auto"/>
            <w:left w:val="none" w:sz="0" w:space="0" w:color="auto"/>
            <w:bottom w:val="none" w:sz="0" w:space="0" w:color="auto"/>
            <w:right w:val="none" w:sz="0" w:space="0" w:color="auto"/>
          </w:divBdr>
          <w:divsChild>
            <w:div w:id="2015763432">
              <w:marLeft w:val="0"/>
              <w:marRight w:val="0"/>
              <w:marTop w:val="0"/>
              <w:marBottom w:val="0"/>
              <w:divBdr>
                <w:top w:val="none" w:sz="0" w:space="0" w:color="auto"/>
                <w:left w:val="none" w:sz="0" w:space="0" w:color="auto"/>
                <w:bottom w:val="none" w:sz="0" w:space="0" w:color="auto"/>
                <w:right w:val="none" w:sz="0" w:space="0" w:color="auto"/>
              </w:divBdr>
              <w:divsChild>
                <w:div w:id="2103186040">
                  <w:marLeft w:val="0"/>
                  <w:marRight w:val="0"/>
                  <w:marTop w:val="0"/>
                  <w:marBottom w:val="0"/>
                  <w:divBdr>
                    <w:top w:val="none" w:sz="0" w:space="0" w:color="auto"/>
                    <w:left w:val="none" w:sz="0" w:space="0" w:color="auto"/>
                    <w:bottom w:val="none" w:sz="0" w:space="0" w:color="auto"/>
                    <w:right w:val="none" w:sz="0" w:space="0" w:color="auto"/>
                  </w:divBdr>
                  <w:divsChild>
                    <w:div w:id="1962613752">
                      <w:marLeft w:val="0"/>
                      <w:marRight w:val="0"/>
                      <w:marTop w:val="0"/>
                      <w:marBottom w:val="0"/>
                      <w:divBdr>
                        <w:top w:val="none" w:sz="0" w:space="0" w:color="auto"/>
                        <w:left w:val="none" w:sz="0" w:space="0" w:color="auto"/>
                        <w:bottom w:val="none" w:sz="0" w:space="0" w:color="auto"/>
                        <w:right w:val="none" w:sz="0" w:space="0" w:color="auto"/>
                      </w:divBdr>
                      <w:divsChild>
                        <w:div w:id="1330408492">
                          <w:marLeft w:val="0"/>
                          <w:marRight w:val="0"/>
                          <w:marTop w:val="0"/>
                          <w:marBottom w:val="0"/>
                          <w:divBdr>
                            <w:top w:val="none" w:sz="0" w:space="0" w:color="auto"/>
                            <w:left w:val="none" w:sz="0" w:space="0" w:color="auto"/>
                            <w:bottom w:val="none" w:sz="0" w:space="0" w:color="auto"/>
                            <w:right w:val="none" w:sz="0" w:space="0" w:color="auto"/>
                          </w:divBdr>
                          <w:divsChild>
                            <w:div w:id="436214721">
                              <w:marLeft w:val="0"/>
                              <w:marRight w:val="0"/>
                              <w:marTop w:val="0"/>
                              <w:marBottom w:val="0"/>
                              <w:divBdr>
                                <w:top w:val="none" w:sz="0" w:space="0" w:color="auto"/>
                                <w:left w:val="none" w:sz="0" w:space="0" w:color="auto"/>
                                <w:bottom w:val="none" w:sz="0" w:space="0" w:color="auto"/>
                                <w:right w:val="none" w:sz="0" w:space="0" w:color="auto"/>
                              </w:divBdr>
                              <w:divsChild>
                                <w:div w:id="172965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5706691">
                  <w:marLeft w:val="0"/>
                  <w:marRight w:val="0"/>
                  <w:marTop w:val="0"/>
                  <w:marBottom w:val="0"/>
                  <w:divBdr>
                    <w:top w:val="none" w:sz="0" w:space="0" w:color="auto"/>
                    <w:left w:val="none" w:sz="0" w:space="0" w:color="auto"/>
                    <w:bottom w:val="none" w:sz="0" w:space="0" w:color="auto"/>
                    <w:right w:val="none" w:sz="0" w:space="0" w:color="auto"/>
                  </w:divBdr>
                  <w:divsChild>
                    <w:div w:id="137578784">
                      <w:marLeft w:val="0"/>
                      <w:marRight w:val="0"/>
                      <w:marTop w:val="0"/>
                      <w:marBottom w:val="0"/>
                      <w:divBdr>
                        <w:top w:val="none" w:sz="0" w:space="0" w:color="auto"/>
                        <w:left w:val="none" w:sz="0" w:space="0" w:color="auto"/>
                        <w:bottom w:val="none" w:sz="0" w:space="0" w:color="auto"/>
                        <w:right w:val="none" w:sz="0" w:space="0" w:color="auto"/>
                      </w:divBdr>
                      <w:divsChild>
                        <w:div w:id="1747216879">
                          <w:marLeft w:val="0"/>
                          <w:marRight w:val="0"/>
                          <w:marTop w:val="0"/>
                          <w:marBottom w:val="0"/>
                          <w:divBdr>
                            <w:top w:val="none" w:sz="0" w:space="0" w:color="auto"/>
                            <w:left w:val="none" w:sz="0" w:space="0" w:color="auto"/>
                            <w:bottom w:val="none" w:sz="0" w:space="0" w:color="auto"/>
                            <w:right w:val="none" w:sz="0" w:space="0" w:color="auto"/>
                          </w:divBdr>
                          <w:divsChild>
                            <w:div w:id="463624021">
                              <w:marLeft w:val="0"/>
                              <w:marRight w:val="0"/>
                              <w:marTop w:val="0"/>
                              <w:marBottom w:val="0"/>
                              <w:divBdr>
                                <w:top w:val="none" w:sz="0" w:space="0" w:color="auto"/>
                                <w:left w:val="none" w:sz="0" w:space="0" w:color="auto"/>
                                <w:bottom w:val="none" w:sz="0" w:space="0" w:color="auto"/>
                                <w:right w:val="none" w:sz="0" w:space="0" w:color="auto"/>
                              </w:divBdr>
                              <w:divsChild>
                                <w:div w:id="1987320671">
                                  <w:marLeft w:val="0"/>
                                  <w:marRight w:val="0"/>
                                  <w:marTop w:val="0"/>
                                  <w:marBottom w:val="0"/>
                                  <w:divBdr>
                                    <w:top w:val="none" w:sz="0" w:space="0" w:color="auto"/>
                                    <w:left w:val="none" w:sz="0" w:space="0" w:color="auto"/>
                                    <w:bottom w:val="none" w:sz="0" w:space="0" w:color="auto"/>
                                    <w:right w:val="none" w:sz="0" w:space="0" w:color="auto"/>
                                  </w:divBdr>
                                  <w:divsChild>
                                    <w:div w:id="163599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008287">
                          <w:marLeft w:val="0"/>
                          <w:marRight w:val="0"/>
                          <w:marTop w:val="0"/>
                          <w:marBottom w:val="0"/>
                          <w:divBdr>
                            <w:top w:val="none" w:sz="0" w:space="0" w:color="auto"/>
                            <w:left w:val="none" w:sz="0" w:space="0" w:color="auto"/>
                            <w:bottom w:val="none" w:sz="0" w:space="0" w:color="auto"/>
                            <w:right w:val="none" w:sz="0" w:space="0" w:color="auto"/>
                          </w:divBdr>
                          <w:divsChild>
                            <w:div w:id="723217787">
                              <w:marLeft w:val="0"/>
                              <w:marRight w:val="0"/>
                              <w:marTop w:val="0"/>
                              <w:marBottom w:val="0"/>
                              <w:divBdr>
                                <w:top w:val="none" w:sz="0" w:space="0" w:color="auto"/>
                                <w:left w:val="none" w:sz="0" w:space="0" w:color="auto"/>
                                <w:bottom w:val="none" w:sz="0" w:space="0" w:color="auto"/>
                                <w:right w:val="none" w:sz="0" w:space="0" w:color="auto"/>
                              </w:divBdr>
                              <w:divsChild>
                                <w:div w:id="1199077259">
                                  <w:marLeft w:val="0"/>
                                  <w:marRight w:val="0"/>
                                  <w:marTop w:val="0"/>
                                  <w:marBottom w:val="0"/>
                                  <w:divBdr>
                                    <w:top w:val="none" w:sz="0" w:space="0" w:color="auto"/>
                                    <w:left w:val="none" w:sz="0" w:space="0" w:color="auto"/>
                                    <w:bottom w:val="none" w:sz="0" w:space="0" w:color="auto"/>
                                    <w:right w:val="none" w:sz="0" w:space="0" w:color="auto"/>
                                  </w:divBdr>
                                  <w:divsChild>
                                    <w:div w:id="631252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3140534">
          <w:marLeft w:val="0"/>
          <w:marRight w:val="0"/>
          <w:marTop w:val="0"/>
          <w:marBottom w:val="0"/>
          <w:divBdr>
            <w:top w:val="none" w:sz="0" w:space="0" w:color="auto"/>
            <w:left w:val="none" w:sz="0" w:space="0" w:color="auto"/>
            <w:bottom w:val="none" w:sz="0" w:space="0" w:color="auto"/>
            <w:right w:val="none" w:sz="0" w:space="0" w:color="auto"/>
          </w:divBdr>
          <w:divsChild>
            <w:div w:id="1491871833">
              <w:marLeft w:val="0"/>
              <w:marRight w:val="0"/>
              <w:marTop w:val="0"/>
              <w:marBottom w:val="0"/>
              <w:divBdr>
                <w:top w:val="none" w:sz="0" w:space="0" w:color="auto"/>
                <w:left w:val="none" w:sz="0" w:space="0" w:color="auto"/>
                <w:bottom w:val="none" w:sz="0" w:space="0" w:color="auto"/>
                <w:right w:val="none" w:sz="0" w:space="0" w:color="auto"/>
              </w:divBdr>
              <w:divsChild>
                <w:div w:id="1913612911">
                  <w:marLeft w:val="0"/>
                  <w:marRight w:val="0"/>
                  <w:marTop w:val="0"/>
                  <w:marBottom w:val="0"/>
                  <w:divBdr>
                    <w:top w:val="none" w:sz="0" w:space="0" w:color="auto"/>
                    <w:left w:val="none" w:sz="0" w:space="0" w:color="auto"/>
                    <w:bottom w:val="none" w:sz="0" w:space="0" w:color="auto"/>
                    <w:right w:val="none" w:sz="0" w:space="0" w:color="auto"/>
                  </w:divBdr>
                  <w:divsChild>
                    <w:div w:id="1916820626">
                      <w:marLeft w:val="0"/>
                      <w:marRight w:val="0"/>
                      <w:marTop w:val="0"/>
                      <w:marBottom w:val="0"/>
                      <w:divBdr>
                        <w:top w:val="none" w:sz="0" w:space="0" w:color="auto"/>
                        <w:left w:val="none" w:sz="0" w:space="0" w:color="auto"/>
                        <w:bottom w:val="none" w:sz="0" w:space="0" w:color="auto"/>
                        <w:right w:val="none" w:sz="0" w:space="0" w:color="auto"/>
                      </w:divBdr>
                      <w:divsChild>
                        <w:div w:id="795172663">
                          <w:marLeft w:val="0"/>
                          <w:marRight w:val="0"/>
                          <w:marTop w:val="0"/>
                          <w:marBottom w:val="0"/>
                          <w:divBdr>
                            <w:top w:val="none" w:sz="0" w:space="0" w:color="auto"/>
                            <w:left w:val="none" w:sz="0" w:space="0" w:color="auto"/>
                            <w:bottom w:val="none" w:sz="0" w:space="0" w:color="auto"/>
                            <w:right w:val="none" w:sz="0" w:space="0" w:color="auto"/>
                          </w:divBdr>
                          <w:divsChild>
                            <w:div w:id="2120101285">
                              <w:marLeft w:val="0"/>
                              <w:marRight w:val="0"/>
                              <w:marTop w:val="0"/>
                              <w:marBottom w:val="0"/>
                              <w:divBdr>
                                <w:top w:val="none" w:sz="0" w:space="0" w:color="auto"/>
                                <w:left w:val="none" w:sz="0" w:space="0" w:color="auto"/>
                                <w:bottom w:val="none" w:sz="0" w:space="0" w:color="auto"/>
                                <w:right w:val="none" w:sz="0" w:space="0" w:color="auto"/>
                              </w:divBdr>
                              <w:divsChild>
                                <w:div w:id="999188817">
                                  <w:marLeft w:val="0"/>
                                  <w:marRight w:val="0"/>
                                  <w:marTop w:val="0"/>
                                  <w:marBottom w:val="0"/>
                                  <w:divBdr>
                                    <w:top w:val="none" w:sz="0" w:space="0" w:color="auto"/>
                                    <w:left w:val="none" w:sz="0" w:space="0" w:color="auto"/>
                                    <w:bottom w:val="none" w:sz="0" w:space="0" w:color="auto"/>
                                    <w:right w:val="none" w:sz="0" w:space="0" w:color="auto"/>
                                  </w:divBdr>
                                  <w:divsChild>
                                    <w:div w:id="1857189854">
                                      <w:marLeft w:val="0"/>
                                      <w:marRight w:val="0"/>
                                      <w:marTop w:val="0"/>
                                      <w:marBottom w:val="0"/>
                                      <w:divBdr>
                                        <w:top w:val="none" w:sz="0" w:space="0" w:color="auto"/>
                                        <w:left w:val="none" w:sz="0" w:space="0" w:color="auto"/>
                                        <w:bottom w:val="none" w:sz="0" w:space="0" w:color="auto"/>
                                        <w:right w:val="none" w:sz="0" w:space="0" w:color="auto"/>
                                      </w:divBdr>
                                      <w:divsChild>
                                        <w:div w:id="44173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05222">
          <w:marLeft w:val="0"/>
          <w:marRight w:val="0"/>
          <w:marTop w:val="0"/>
          <w:marBottom w:val="0"/>
          <w:divBdr>
            <w:top w:val="none" w:sz="0" w:space="0" w:color="auto"/>
            <w:left w:val="none" w:sz="0" w:space="0" w:color="auto"/>
            <w:bottom w:val="none" w:sz="0" w:space="0" w:color="auto"/>
            <w:right w:val="none" w:sz="0" w:space="0" w:color="auto"/>
          </w:divBdr>
          <w:divsChild>
            <w:div w:id="1796753326">
              <w:marLeft w:val="0"/>
              <w:marRight w:val="0"/>
              <w:marTop w:val="0"/>
              <w:marBottom w:val="0"/>
              <w:divBdr>
                <w:top w:val="none" w:sz="0" w:space="0" w:color="auto"/>
                <w:left w:val="none" w:sz="0" w:space="0" w:color="auto"/>
                <w:bottom w:val="none" w:sz="0" w:space="0" w:color="auto"/>
                <w:right w:val="none" w:sz="0" w:space="0" w:color="auto"/>
              </w:divBdr>
              <w:divsChild>
                <w:div w:id="1759935148">
                  <w:marLeft w:val="0"/>
                  <w:marRight w:val="0"/>
                  <w:marTop w:val="0"/>
                  <w:marBottom w:val="0"/>
                  <w:divBdr>
                    <w:top w:val="none" w:sz="0" w:space="0" w:color="auto"/>
                    <w:left w:val="none" w:sz="0" w:space="0" w:color="auto"/>
                    <w:bottom w:val="none" w:sz="0" w:space="0" w:color="auto"/>
                    <w:right w:val="none" w:sz="0" w:space="0" w:color="auto"/>
                  </w:divBdr>
                  <w:divsChild>
                    <w:div w:id="778522932">
                      <w:marLeft w:val="0"/>
                      <w:marRight w:val="0"/>
                      <w:marTop w:val="0"/>
                      <w:marBottom w:val="0"/>
                      <w:divBdr>
                        <w:top w:val="none" w:sz="0" w:space="0" w:color="auto"/>
                        <w:left w:val="none" w:sz="0" w:space="0" w:color="auto"/>
                        <w:bottom w:val="none" w:sz="0" w:space="0" w:color="auto"/>
                        <w:right w:val="none" w:sz="0" w:space="0" w:color="auto"/>
                      </w:divBdr>
                      <w:divsChild>
                        <w:div w:id="1991398464">
                          <w:marLeft w:val="0"/>
                          <w:marRight w:val="0"/>
                          <w:marTop w:val="0"/>
                          <w:marBottom w:val="0"/>
                          <w:divBdr>
                            <w:top w:val="none" w:sz="0" w:space="0" w:color="auto"/>
                            <w:left w:val="none" w:sz="0" w:space="0" w:color="auto"/>
                            <w:bottom w:val="none" w:sz="0" w:space="0" w:color="auto"/>
                            <w:right w:val="none" w:sz="0" w:space="0" w:color="auto"/>
                          </w:divBdr>
                          <w:divsChild>
                            <w:div w:id="12809204">
                              <w:marLeft w:val="0"/>
                              <w:marRight w:val="0"/>
                              <w:marTop w:val="0"/>
                              <w:marBottom w:val="0"/>
                              <w:divBdr>
                                <w:top w:val="none" w:sz="0" w:space="0" w:color="auto"/>
                                <w:left w:val="none" w:sz="0" w:space="0" w:color="auto"/>
                                <w:bottom w:val="none" w:sz="0" w:space="0" w:color="auto"/>
                                <w:right w:val="none" w:sz="0" w:space="0" w:color="auto"/>
                              </w:divBdr>
                              <w:divsChild>
                                <w:div w:id="1372681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76449">
                  <w:marLeft w:val="0"/>
                  <w:marRight w:val="0"/>
                  <w:marTop w:val="0"/>
                  <w:marBottom w:val="0"/>
                  <w:divBdr>
                    <w:top w:val="none" w:sz="0" w:space="0" w:color="auto"/>
                    <w:left w:val="none" w:sz="0" w:space="0" w:color="auto"/>
                    <w:bottom w:val="none" w:sz="0" w:space="0" w:color="auto"/>
                    <w:right w:val="none" w:sz="0" w:space="0" w:color="auto"/>
                  </w:divBdr>
                  <w:divsChild>
                    <w:div w:id="650792972">
                      <w:marLeft w:val="0"/>
                      <w:marRight w:val="0"/>
                      <w:marTop w:val="0"/>
                      <w:marBottom w:val="0"/>
                      <w:divBdr>
                        <w:top w:val="none" w:sz="0" w:space="0" w:color="auto"/>
                        <w:left w:val="none" w:sz="0" w:space="0" w:color="auto"/>
                        <w:bottom w:val="none" w:sz="0" w:space="0" w:color="auto"/>
                        <w:right w:val="none" w:sz="0" w:space="0" w:color="auto"/>
                      </w:divBdr>
                      <w:divsChild>
                        <w:div w:id="721632636">
                          <w:marLeft w:val="0"/>
                          <w:marRight w:val="0"/>
                          <w:marTop w:val="0"/>
                          <w:marBottom w:val="0"/>
                          <w:divBdr>
                            <w:top w:val="none" w:sz="0" w:space="0" w:color="auto"/>
                            <w:left w:val="none" w:sz="0" w:space="0" w:color="auto"/>
                            <w:bottom w:val="none" w:sz="0" w:space="0" w:color="auto"/>
                            <w:right w:val="none" w:sz="0" w:space="0" w:color="auto"/>
                          </w:divBdr>
                          <w:divsChild>
                            <w:div w:id="1645545810">
                              <w:marLeft w:val="0"/>
                              <w:marRight w:val="0"/>
                              <w:marTop w:val="0"/>
                              <w:marBottom w:val="0"/>
                              <w:divBdr>
                                <w:top w:val="none" w:sz="0" w:space="0" w:color="auto"/>
                                <w:left w:val="none" w:sz="0" w:space="0" w:color="auto"/>
                                <w:bottom w:val="none" w:sz="0" w:space="0" w:color="auto"/>
                                <w:right w:val="none" w:sz="0" w:space="0" w:color="auto"/>
                              </w:divBdr>
                              <w:divsChild>
                                <w:div w:id="231695753">
                                  <w:marLeft w:val="0"/>
                                  <w:marRight w:val="0"/>
                                  <w:marTop w:val="0"/>
                                  <w:marBottom w:val="0"/>
                                  <w:divBdr>
                                    <w:top w:val="none" w:sz="0" w:space="0" w:color="auto"/>
                                    <w:left w:val="none" w:sz="0" w:space="0" w:color="auto"/>
                                    <w:bottom w:val="none" w:sz="0" w:space="0" w:color="auto"/>
                                    <w:right w:val="none" w:sz="0" w:space="0" w:color="auto"/>
                                  </w:divBdr>
                                  <w:divsChild>
                                    <w:div w:id="147282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510950">
                          <w:marLeft w:val="0"/>
                          <w:marRight w:val="0"/>
                          <w:marTop w:val="0"/>
                          <w:marBottom w:val="0"/>
                          <w:divBdr>
                            <w:top w:val="none" w:sz="0" w:space="0" w:color="auto"/>
                            <w:left w:val="none" w:sz="0" w:space="0" w:color="auto"/>
                            <w:bottom w:val="none" w:sz="0" w:space="0" w:color="auto"/>
                            <w:right w:val="none" w:sz="0" w:space="0" w:color="auto"/>
                          </w:divBdr>
                          <w:divsChild>
                            <w:div w:id="2006932877">
                              <w:marLeft w:val="0"/>
                              <w:marRight w:val="0"/>
                              <w:marTop w:val="0"/>
                              <w:marBottom w:val="0"/>
                              <w:divBdr>
                                <w:top w:val="none" w:sz="0" w:space="0" w:color="auto"/>
                                <w:left w:val="none" w:sz="0" w:space="0" w:color="auto"/>
                                <w:bottom w:val="none" w:sz="0" w:space="0" w:color="auto"/>
                                <w:right w:val="none" w:sz="0" w:space="0" w:color="auto"/>
                              </w:divBdr>
                              <w:divsChild>
                                <w:div w:id="1848786481">
                                  <w:marLeft w:val="0"/>
                                  <w:marRight w:val="0"/>
                                  <w:marTop w:val="0"/>
                                  <w:marBottom w:val="0"/>
                                  <w:divBdr>
                                    <w:top w:val="none" w:sz="0" w:space="0" w:color="auto"/>
                                    <w:left w:val="none" w:sz="0" w:space="0" w:color="auto"/>
                                    <w:bottom w:val="none" w:sz="0" w:space="0" w:color="auto"/>
                                    <w:right w:val="none" w:sz="0" w:space="0" w:color="auto"/>
                                  </w:divBdr>
                                  <w:divsChild>
                                    <w:div w:id="146515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68364136">
          <w:marLeft w:val="0"/>
          <w:marRight w:val="0"/>
          <w:marTop w:val="0"/>
          <w:marBottom w:val="0"/>
          <w:divBdr>
            <w:top w:val="none" w:sz="0" w:space="0" w:color="auto"/>
            <w:left w:val="none" w:sz="0" w:space="0" w:color="auto"/>
            <w:bottom w:val="none" w:sz="0" w:space="0" w:color="auto"/>
            <w:right w:val="none" w:sz="0" w:space="0" w:color="auto"/>
          </w:divBdr>
          <w:divsChild>
            <w:div w:id="249773335">
              <w:marLeft w:val="0"/>
              <w:marRight w:val="0"/>
              <w:marTop w:val="0"/>
              <w:marBottom w:val="0"/>
              <w:divBdr>
                <w:top w:val="none" w:sz="0" w:space="0" w:color="auto"/>
                <w:left w:val="none" w:sz="0" w:space="0" w:color="auto"/>
                <w:bottom w:val="none" w:sz="0" w:space="0" w:color="auto"/>
                <w:right w:val="none" w:sz="0" w:space="0" w:color="auto"/>
              </w:divBdr>
              <w:divsChild>
                <w:div w:id="1386296307">
                  <w:marLeft w:val="0"/>
                  <w:marRight w:val="0"/>
                  <w:marTop w:val="0"/>
                  <w:marBottom w:val="0"/>
                  <w:divBdr>
                    <w:top w:val="none" w:sz="0" w:space="0" w:color="auto"/>
                    <w:left w:val="none" w:sz="0" w:space="0" w:color="auto"/>
                    <w:bottom w:val="none" w:sz="0" w:space="0" w:color="auto"/>
                    <w:right w:val="none" w:sz="0" w:space="0" w:color="auto"/>
                  </w:divBdr>
                  <w:divsChild>
                    <w:div w:id="1246837366">
                      <w:marLeft w:val="0"/>
                      <w:marRight w:val="0"/>
                      <w:marTop w:val="0"/>
                      <w:marBottom w:val="0"/>
                      <w:divBdr>
                        <w:top w:val="none" w:sz="0" w:space="0" w:color="auto"/>
                        <w:left w:val="none" w:sz="0" w:space="0" w:color="auto"/>
                        <w:bottom w:val="none" w:sz="0" w:space="0" w:color="auto"/>
                        <w:right w:val="none" w:sz="0" w:space="0" w:color="auto"/>
                      </w:divBdr>
                      <w:divsChild>
                        <w:div w:id="415982481">
                          <w:marLeft w:val="0"/>
                          <w:marRight w:val="0"/>
                          <w:marTop w:val="0"/>
                          <w:marBottom w:val="0"/>
                          <w:divBdr>
                            <w:top w:val="none" w:sz="0" w:space="0" w:color="auto"/>
                            <w:left w:val="none" w:sz="0" w:space="0" w:color="auto"/>
                            <w:bottom w:val="none" w:sz="0" w:space="0" w:color="auto"/>
                            <w:right w:val="none" w:sz="0" w:space="0" w:color="auto"/>
                          </w:divBdr>
                          <w:divsChild>
                            <w:div w:id="954553824">
                              <w:marLeft w:val="0"/>
                              <w:marRight w:val="0"/>
                              <w:marTop w:val="0"/>
                              <w:marBottom w:val="0"/>
                              <w:divBdr>
                                <w:top w:val="none" w:sz="0" w:space="0" w:color="auto"/>
                                <w:left w:val="none" w:sz="0" w:space="0" w:color="auto"/>
                                <w:bottom w:val="none" w:sz="0" w:space="0" w:color="auto"/>
                                <w:right w:val="none" w:sz="0" w:space="0" w:color="auto"/>
                              </w:divBdr>
                              <w:divsChild>
                                <w:div w:id="58331636">
                                  <w:marLeft w:val="0"/>
                                  <w:marRight w:val="0"/>
                                  <w:marTop w:val="0"/>
                                  <w:marBottom w:val="0"/>
                                  <w:divBdr>
                                    <w:top w:val="none" w:sz="0" w:space="0" w:color="auto"/>
                                    <w:left w:val="none" w:sz="0" w:space="0" w:color="auto"/>
                                    <w:bottom w:val="none" w:sz="0" w:space="0" w:color="auto"/>
                                    <w:right w:val="none" w:sz="0" w:space="0" w:color="auto"/>
                                  </w:divBdr>
                                  <w:divsChild>
                                    <w:div w:id="889533383">
                                      <w:marLeft w:val="0"/>
                                      <w:marRight w:val="0"/>
                                      <w:marTop w:val="0"/>
                                      <w:marBottom w:val="0"/>
                                      <w:divBdr>
                                        <w:top w:val="none" w:sz="0" w:space="0" w:color="auto"/>
                                        <w:left w:val="none" w:sz="0" w:space="0" w:color="auto"/>
                                        <w:bottom w:val="none" w:sz="0" w:space="0" w:color="auto"/>
                                        <w:right w:val="none" w:sz="0" w:space="0" w:color="auto"/>
                                      </w:divBdr>
                                      <w:divsChild>
                                        <w:div w:id="5817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3452414">
          <w:marLeft w:val="0"/>
          <w:marRight w:val="0"/>
          <w:marTop w:val="0"/>
          <w:marBottom w:val="0"/>
          <w:divBdr>
            <w:top w:val="none" w:sz="0" w:space="0" w:color="auto"/>
            <w:left w:val="none" w:sz="0" w:space="0" w:color="auto"/>
            <w:bottom w:val="none" w:sz="0" w:space="0" w:color="auto"/>
            <w:right w:val="none" w:sz="0" w:space="0" w:color="auto"/>
          </w:divBdr>
          <w:divsChild>
            <w:div w:id="1169902549">
              <w:marLeft w:val="0"/>
              <w:marRight w:val="0"/>
              <w:marTop w:val="0"/>
              <w:marBottom w:val="0"/>
              <w:divBdr>
                <w:top w:val="none" w:sz="0" w:space="0" w:color="auto"/>
                <w:left w:val="none" w:sz="0" w:space="0" w:color="auto"/>
                <w:bottom w:val="none" w:sz="0" w:space="0" w:color="auto"/>
                <w:right w:val="none" w:sz="0" w:space="0" w:color="auto"/>
              </w:divBdr>
              <w:divsChild>
                <w:div w:id="795373544">
                  <w:marLeft w:val="0"/>
                  <w:marRight w:val="0"/>
                  <w:marTop w:val="0"/>
                  <w:marBottom w:val="0"/>
                  <w:divBdr>
                    <w:top w:val="none" w:sz="0" w:space="0" w:color="auto"/>
                    <w:left w:val="none" w:sz="0" w:space="0" w:color="auto"/>
                    <w:bottom w:val="none" w:sz="0" w:space="0" w:color="auto"/>
                    <w:right w:val="none" w:sz="0" w:space="0" w:color="auto"/>
                  </w:divBdr>
                  <w:divsChild>
                    <w:div w:id="830827872">
                      <w:marLeft w:val="0"/>
                      <w:marRight w:val="0"/>
                      <w:marTop w:val="0"/>
                      <w:marBottom w:val="0"/>
                      <w:divBdr>
                        <w:top w:val="none" w:sz="0" w:space="0" w:color="auto"/>
                        <w:left w:val="none" w:sz="0" w:space="0" w:color="auto"/>
                        <w:bottom w:val="none" w:sz="0" w:space="0" w:color="auto"/>
                        <w:right w:val="none" w:sz="0" w:space="0" w:color="auto"/>
                      </w:divBdr>
                      <w:divsChild>
                        <w:div w:id="730540326">
                          <w:marLeft w:val="0"/>
                          <w:marRight w:val="0"/>
                          <w:marTop w:val="0"/>
                          <w:marBottom w:val="0"/>
                          <w:divBdr>
                            <w:top w:val="none" w:sz="0" w:space="0" w:color="auto"/>
                            <w:left w:val="none" w:sz="0" w:space="0" w:color="auto"/>
                            <w:bottom w:val="none" w:sz="0" w:space="0" w:color="auto"/>
                            <w:right w:val="none" w:sz="0" w:space="0" w:color="auto"/>
                          </w:divBdr>
                          <w:divsChild>
                            <w:div w:id="1611358529">
                              <w:marLeft w:val="0"/>
                              <w:marRight w:val="0"/>
                              <w:marTop w:val="0"/>
                              <w:marBottom w:val="0"/>
                              <w:divBdr>
                                <w:top w:val="none" w:sz="0" w:space="0" w:color="auto"/>
                                <w:left w:val="none" w:sz="0" w:space="0" w:color="auto"/>
                                <w:bottom w:val="none" w:sz="0" w:space="0" w:color="auto"/>
                                <w:right w:val="none" w:sz="0" w:space="0" w:color="auto"/>
                              </w:divBdr>
                              <w:divsChild>
                                <w:div w:id="13853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5356205">
                  <w:marLeft w:val="0"/>
                  <w:marRight w:val="0"/>
                  <w:marTop w:val="0"/>
                  <w:marBottom w:val="0"/>
                  <w:divBdr>
                    <w:top w:val="none" w:sz="0" w:space="0" w:color="auto"/>
                    <w:left w:val="none" w:sz="0" w:space="0" w:color="auto"/>
                    <w:bottom w:val="none" w:sz="0" w:space="0" w:color="auto"/>
                    <w:right w:val="none" w:sz="0" w:space="0" w:color="auto"/>
                  </w:divBdr>
                  <w:divsChild>
                    <w:div w:id="460611126">
                      <w:marLeft w:val="0"/>
                      <w:marRight w:val="0"/>
                      <w:marTop w:val="0"/>
                      <w:marBottom w:val="0"/>
                      <w:divBdr>
                        <w:top w:val="none" w:sz="0" w:space="0" w:color="auto"/>
                        <w:left w:val="none" w:sz="0" w:space="0" w:color="auto"/>
                        <w:bottom w:val="none" w:sz="0" w:space="0" w:color="auto"/>
                        <w:right w:val="none" w:sz="0" w:space="0" w:color="auto"/>
                      </w:divBdr>
                      <w:divsChild>
                        <w:div w:id="1143036873">
                          <w:marLeft w:val="0"/>
                          <w:marRight w:val="0"/>
                          <w:marTop w:val="0"/>
                          <w:marBottom w:val="0"/>
                          <w:divBdr>
                            <w:top w:val="none" w:sz="0" w:space="0" w:color="auto"/>
                            <w:left w:val="none" w:sz="0" w:space="0" w:color="auto"/>
                            <w:bottom w:val="none" w:sz="0" w:space="0" w:color="auto"/>
                            <w:right w:val="none" w:sz="0" w:space="0" w:color="auto"/>
                          </w:divBdr>
                          <w:divsChild>
                            <w:div w:id="784348395">
                              <w:marLeft w:val="0"/>
                              <w:marRight w:val="0"/>
                              <w:marTop w:val="0"/>
                              <w:marBottom w:val="0"/>
                              <w:divBdr>
                                <w:top w:val="none" w:sz="0" w:space="0" w:color="auto"/>
                                <w:left w:val="none" w:sz="0" w:space="0" w:color="auto"/>
                                <w:bottom w:val="none" w:sz="0" w:space="0" w:color="auto"/>
                                <w:right w:val="none" w:sz="0" w:space="0" w:color="auto"/>
                              </w:divBdr>
                              <w:divsChild>
                                <w:div w:id="216554844">
                                  <w:marLeft w:val="0"/>
                                  <w:marRight w:val="0"/>
                                  <w:marTop w:val="0"/>
                                  <w:marBottom w:val="0"/>
                                  <w:divBdr>
                                    <w:top w:val="none" w:sz="0" w:space="0" w:color="auto"/>
                                    <w:left w:val="none" w:sz="0" w:space="0" w:color="auto"/>
                                    <w:bottom w:val="none" w:sz="0" w:space="0" w:color="auto"/>
                                    <w:right w:val="none" w:sz="0" w:space="0" w:color="auto"/>
                                  </w:divBdr>
                                  <w:divsChild>
                                    <w:div w:id="1044520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9104756">
                          <w:marLeft w:val="0"/>
                          <w:marRight w:val="0"/>
                          <w:marTop w:val="0"/>
                          <w:marBottom w:val="0"/>
                          <w:divBdr>
                            <w:top w:val="none" w:sz="0" w:space="0" w:color="auto"/>
                            <w:left w:val="none" w:sz="0" w:space="0" w:color="auto"/>
                            <w:bottom w:val="none" w:sz="0" w:space="0" w:color="auto"/>
                            <w:right w:val="none" w:sz="0" w:space="0" w:color="auto"/>
                          </w:divBdr>
                          <w:divsChild>
                            <w:div w:id="1463183364">
                              <w:marLeft w:val="0"/>
                              <w:marRight w:val="0"/>
                              <w:marTop w:val="0"/>
                              <w:marBottom w:val="0"/>
                              <w:divBdr>
                                <w:top w:val="none" w:sz="0" w:space="0" w:color="auto"/>
                                <w:left w:val="none" w:sz="0" w:space="0" w:color="auto"/>
                                <w:bottom w:val="none" w:sz="0" w:space="0" w:color="auto"/>
                                <w:right w:val="none" w:sz="0" w:space="0" w:color="auto"/>
                              </w:divBdr>
                              <w:divsChild>
                                <w:div w:id="1547715718">
                                  <w:marLeft w:val="0"/>
                                  <w:marRight w:val="0"/>
                                  <w:marTop w:val="0"/>
                                  <w:marBottom w:val="0"/>
                                  <w:divBdr>
                                    <w:top w:val="none" w:sz="0" w:space="0" w:color="auto"/>
                                    <w:left w:val="none" w:sz="0" w:space="0" w:color="auto"/>
                                    <w:bottom w:val="none" w:sz="0" w:space="0" w:color="auto"/>
                                    <w:right w:val="none" w:sz="0" w:space="0" w:color="auto"/>
                                  </w:divBdr>
                                  <w:divsChild>
                                    <w:div w:id="1317226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2259911">
          <w:marLeft w:val="0"/>
          <w:marRight w:val="0"/>
          <w:marTop w:val="0"/>
          <w:marBottom w:val="0"/>
          <w:divBdr>
            <w:top w:val="none" w:sz="0" w:space="0" w:color="auto"/>
            <w:left w:val="none" w:sz="0" w:space="0" w:color="auto"/>
            <w:bottom w:val="none" w:sz="0" w:space="0" w:color="auto"/>
            <w:right w:val="none" w:sz="0" w:space="0" w:color="auto"/>
          </w:divBdr>
          <w:divsChild>
            <w:div w:id="392241761">
              <w:marLeft w:val="0"/>
              <w:marRight w:val="0"/>
              <w:marTop w:val="0"/>
              <w:marBottom w:val="0"/>
              <w:divBdr>
                <w:top w:val="none" w:sz="0" w:space="0" w:color="auto"/>
                <w:left w:val="none" w:sz="0" w:space="0" w:color="auto"/>
                <w:bottom w:val="none" w:sz="0" w:space="0" w:color="auto"/>
                <w:right w:val="none" w:sz="0" w:space="0" w:color="auto"/>
              </w:divBdr>
              <w:divsChild>
                <w:div w:id="972441982">
                  <w:marLeft w:val="0"/>
                  <w:marRight w:val="0"/>
                  <w:marTop w:val="0"/>
                  <w:marBottom w:val="0"/>
                  <w:divBdr>
                    <w:top w:val="none" w:sz="0" w:space="0" w:color="auto"/>
                    <w:left w:val="none" w:sz="0" w:space="0" w:color="auto"/>
                    <w:bottom w:val="none" w:sz="0" w:space="0" w:color="auto"/>
                    <w:right w:val="none" w:sz="0" w:space="0" w:color="auto"/>
                  </w:divBdr>
                  <w:divsChild>
                    <w:div w:id="728655367">
                      <w:marLeft w:val="0"/>
                      <w:marRight w:val="0"/>
                      <w:marTop w:val="0"/>
                      <w:marBottom w:val="0"/>
                      <w:divBdr>
                        <w:top w:val="none" w:sz="0" w:space="0" w:color="auto"/>
                        <w:left w:val="none" w:sz="0" w:space="0" w:color="auto"/>
                        <w:bottom w:val="none" w:sz="0" w:space="0" w:color="auto"/>
                        <w:right w:val="none" w:sz="0" w:space="0" w:color="auto"/>
                      </w:divBdr>
                      <w:divsChild>
                        <w:div w:id="339743626">
                          <w:marLeft w:val="0"/>
                          <w:marRight w:val="0"/>
                          <w:marTop w:val="0"/>
                          <w:marBottom w:val="0"/>
                          <w:divBdr>
                            <w:top w:val="none" w:sz="0" w:space="0" w:color="auto"/>
                            <w:left w:val="none" w:sz="0" w:space="0" w:color="auto"/>
                            <w:bottom w:val="none" w:sz="0" w:space="0" w:color="auto"/>
                            <w:right w:val="none" w:sz="0" w:space="0" w:color="auto"/>
                          </w:divBdr>
                          <w:divsChild>
                            <w:div w:id="1065564842">
                              <w:marLeft w:val="0"/>
                              <w:marRight w:val="0"/>
                              <w:marTop w:val="0"/>
                              <w:marBottom w:val="0"/>
                              <w:divBdr>
                                <w:top w:val="none" w:sz="0" w:space="0" w:color="auto"/>
                                <w:left w:val="none" w:sz="0" w:space="0" w:color="auto"/>
                                <w:bottom w:val="none" w:sz="0" w:space="0" w:color="auto"/>
                                <w:right w:val="none" w:sz="0" w:space="0" w:color="auto"/>
                              </w:divBdr>
                              <w:divsChild>
                                <w:div w:id="1438215070">
                                  <w:marLeft w:val="0"/>
                                  <w:marRight w:val="0"/>
                                  <w:marTop w:val="0"/>
                                  <w:marBottom w:val="0"/>
                                  <w:divBdr>
                                    <w:top w:val="none" w:sz="0" w:space="0" w:color="auto"/>
                                    <w:left w:val="none" w:sz="0" w:space="0" w:color="auto"/>
                                    <w:bottom w:val="none" w:sz="0" w:space="0" w:color="auto"/>
                                    <w:right w:val="none" w:sz="0" w:space="0" w:color="auto"/>
                                  </w:divBdr>
                                  <w:divsChild>
                                    <w:div w:id="1146892684">
                                      <w:marLeft w:val="0"/>
                                      <w:marRight w:val="0"/>
                                      <w:marTop w:val="0"/>
                                      <w:marBottom w:val="0"/>
                                      <w:divBdr>
                                        <w:top w:val="none" w:sz="0" w:space="0" w:color="auto"/>
                                        <w:left w:val="none" w:sz="0" w:space="0" w:color="auto"/>
                                        <w:bottom w:val="none" w:sz="0" w:space="0" w:color="auto"/>
                                        <w:right w:val="none" w:sz="0" w:space="0" w:color="auto"/>
                                      </w:divBdr>
                                      <w:divsChild>
                                        <w:div w:id="94438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0516320">
          <w:marLeft w:val="0"/>
          <w:marRight w:val="0"/>
          <w:marTop w:val="0"/>
          <w:marBottom w:val="0"/>
          <w:divBdr>
            <w:top w:val="none" w:sz="0" w:space="0" w:color="auto"/>
            <w:left w:val="none" w:sz="0" w:space="0" w:color="auto"/>
            <w:bottom w:val="none" w:sz="0" w:space="0" w:color="auto"/>
            <w:right w:val="none" w:sz="0" w:space="0" w:color="auto"/>
          </w:divBdr>
          <w:divsChild>
            <w:div w:id="444547950">
              <w:marLeft w:val="0"/>
              <w:marRight w:val="0"/>
              <w:marTop w:val="0"/>
              <w:marBottom w:val="0"/>
              <w:divBdr>
                <w:top w:val="none" w:sz="0" w:space="0" w:color="auto"/>
                <w:left w:val="none" w:sz="0" w:space="0" w:color="auto"/>
                <w:bottom w:val="none" w:sz="0" w:space="0" w:color="auto"/>
                <w:right w:val="none" w:sz="0" w:space="0" w:color="auto"/>
              </w:divBdr>
              <w:divsChild>
                <w:div w:id="1273711853">
                  <w:marLeft w:val="0"/>
                  <w:marRight w:val="0"/>
                  <w:marTop w:val="0"/>
                  <w:marBottom w:val="0"/>
                  <w:divBdr>
                    <w:top w:val="none" w:sz="0" w:space="0" w:color="auto"/>
                    <w:left w:val="none" w:sz="0" w:space="0" w:color="auto"/>
                    <w:bottom w:val="none" w:sz="0" w:space="0" w:color="auto"/>
                    <w:right w:val="none" w:sz="0" w:space="0" w:color="auto"/>
                  </w:divBdr>
                  <w:divsChild>
                    <w:div w:id="651907463">
                      <w:marLeft w:val="0"/>
                      <w:marRight w:val="0"/>
                      <w:marTop w:val="0"/>
                      <w:marBottom w:val="0"/>
                      <w:divBdr>
                        <w:top w:val="none" w:sz="0" w:space="0" w:color="auto"/>
                        <w:left w:val="none" w:sz="0" w:space="0" w:color="auto"/>
                        <w:bottom w:val="none" w:sz="0" w:space="0" w:color="auto"/>
                        <w:right w:val="none" w:sz="0" w:space="0" w:color="auto"/>
                      </w:divBdr>
                      <w:divsChild>
                        <w:div w:id="743918535">
                          <w:marLeft w:val="0"/>
                          <w:marRight w:val="0"/>
                          <w:marTop w:val="0"/>
                          <w:marBottom w:val="0"/>
                          <w:divBdr>
                            <w:top w:val="none" w:sz="0" w:space="0" w:color="auto"/>
                            <w:left w:val="none" w:sz="0" w:space="0" w:color="auto"/>
                            <w:bottom w:val="none" w:sz="0" w:space="0" w:color="auto"/>
                            <w:right w:val="none" w:sz="0" w:space="0" w:color="auto"/>
                          </w:divBdr>
                          <w:divsChild>
                            <w:div w:id="1497845326">
                              <w:marLeft w:val="0"/>
                              <w:marRight w:val="0"/>
                              <w:marTop w:val="0"/>
                              <w:marBottom w:val="0"/>
                              <w:divBdr>
                                <w:top w:val="none" w:sz="0" w:space="0" w:color="auto"/>
                                <w:left w:val="none" w:sz="0" w:space="0" w:color="auto"/>
                                <w:bottom w:val="none" w:sz="0" w:space="0" w:color="auto"/>
                                <w:right w:val="none" w:sz="0" w:space="0" w:color="auto"/>
                              </w:divBdr>
                              <w:divsChild>
                                <w:div w:id="98482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8884298">
                  <w:marLeft w:val="0"/>
                  <w:marRight w:val="0"/>
                  <w:marTop w:val="0"/>
                  <w:marBottom w:val="0"/>
                  <w:divBdr>
                    <w:top w:val="none" w:sz="0" w:space="0" w:color="auto"/>
                    <w:left w:val="none" w:sz="0" w:space="0" w:color="auto"/>
                    <w:bottom w:val="none" w:sz="0" w:space="0" w:color="auto"/>
                    <w:right w:val="none" w:sz="0" w:space="0" w:color="auto"/>
                  </w:divBdr>
                  <w:divsChild>
                    <w:div w:id="885986666">
                      <w:marLeft w:val="0"/>
                      <w:marRight w:val="0"/>
                      <w:marTop w:val="0"/>
                      <w:marBottom w:val="0"/>
                      <w:divBdr>
                        <w:top w:val="none" w:sz="0" w:space="0" w:color="auto"/>
                        <w:left w:val="none" w:sz="0" w:space="0" w:color="auto"/>
                        <w:bottom w:val="none" w:sz="0" w:space="0" w:color="auto"/>
                        <w:right w:val="none" w:sz="0" w:space="0" w:color="auto"/>
                      </w:divBdr>
                      <w:divsChild>
                        <w:div w:id="1244529899">
                          <w:marLeft w:val="0"/>
                          <w:marRight w:val="0"/>
                          <w:marTop w:val="0"/>
                          <w:marBottom w:val="0"/>
                          <w:divBdr>
                            <w:top w:val="none" w:sz="0" w:space="0" w:color="auto"/>
                            <w:left w:val="none" w:sz="0" w:space="0" w:color="auto"/>
                            <w:bottom w:val="none" w:sz="0" w:space="0" w:color="auto"/>
                            <w:right w:val="none" w:sz="0" w:space="0" w:color="auto"/>
                          </w:divBdr>
                          <w:divsChild>
                            <w:div w:id="1585724369">
                              <w:marLeft w:val="0"/>
                              <w:marRight w:val="0"/>
                              <w:marTop w:val="0"/>
                              <w:marBottom w:val="0"/>
                              <w:divBdr>
                                <w:top w:val="none" w:sz="0" w:space="0" w:color="auto"/>
                                <w:left w:val="none" w:sz="0" w:space="0" w:color="auto"/>
                                <w:bottom w:val="none" w:sz="0" w:space="0" w:color="auto"/>
                                <w:right w:val="none" w:sz="0" w:space="0" w:color="auto"/>
                              </w:divBdr>
                              <w:divsChild>
                                <w:div w:id="1259407256">
                                  <w:marLeft w:val="0"/>
                                  <w:marRight w:val="0"/>
                                  <w:marTop w:val="0"/>
                                  <w:marBottom w:val="0"/>
                                  <w:divBdr>
                                    <w:top w:val="none" w:sz="0" w:space="0" w:color="auto"/>
                                    <w:left w:val="none" w:sz="0" w:space="0" w:color="auto"/>
                                    <w:bottom w:val="none" w:sz="0" w:space="0" w:color="auto"/>
                                    <w:right w:val="none" w:sz="0" w:space="0" w:color="auto"/>
                                  </w:divBdr>
                                  <w:divsChild>
                                    <w:div w:id="1541043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82829081">
      <w:bodyDiv w:val="1"/>
      <w:marLeft w:val="0"/>
      <w:marRight w:val="0"/>
      <w:marTop w:val="0"/>
      <w:marBottom w:val="0"/>
      <w:divBdr>
        <w:top w:val="none" w:sz="0" w:space="0" w:color="auto"/>
        <w:left w:val="none" w:sz="0" w:space="0" w:color="auto"/>
        <w:bottom w:val="none" w:sz="0" w:space="0" w:color="auto"/>
        <w:right w:val="none" w:sz="0" w:space="0" w:color="auto"/>
      </w:divBdr>
    </w:div>
    <w:div w:id="1107306842">
      <w:bodyDiv w:val="1"/>
      <w:marLeft w:val="0"/>
      <w:marRight w:val="0"/>
      <w:marTop w:val="0"/>
      <w:marBottom w:val="0"/>
      <w:divBdr>
        <w:top w:val="none" w:sz="0" w:space="0" w:color="auto"/>
        <w:left w:val="none" w:sz="0" w:space="0" w:color="auto"/>
        <w:bottom w:val="none" w:sz="0" w:space="0" w:color="auto"/>
        <w:right w:val="none" w:sz="0" w:space="0" w:color="auto"/>
      </w:divBdr>
    </w:div>
    <w:div w:id="1341931730">
      <w:bodyDiv w:val="1"/>
      <w:marLeft w:val="0"/>
      <w:marRight w:val="0"/>
      <w:marTop w:val="0"/>
      <w:marBottom w:val="0"/>
      <w:divBdr>
        <w:top w:val="none" w:sz="0" w:space="0" w:color="auto"/>
        <w:left w:val="none" w:sz="0" w:space="0" w:color="auto"/>
        <w:bottom w:val="none" w:sz="0" w:space="0" w:color="auto"/>
        <w:right w:val="none" w:sz="0" w:space="0" w:color="auto"/>
      </w:divBdr>
      <w:divsChild>
        <w:div w:id="1705444461">
          <w:marLeft w:val="0"/>
          <w:marRight w:val="0"/>
          <w:marTop w:val="0"/>
          <w:marBottom w:val="0"/>
          <w:divBdr>
            <w:top w:val="none" w:sz="0" w:space="0" w:color="auto"/>
            <w:left w:val="none" w:sz="0" w:space="0" w:color="auto"/>
            <w:bottom w:val="none" w:sz="0" w:space="0" w:color="auto"/>
            <w:right w:val="none" w:sz="0" w:space="0" w:color="auto"/>
          </w:divBdr>
          <w:divsChild>
            <w:div w:id="1870601144">
              <w:marLeft w:val="0"/>
              <w:marRight w:val="0"/>
              <w:marTop w:val="0"/>
              <w:marBottom w:val="0"/>
              <w:divBdr>
                <w:top w:val="none" w:sz="0" w:space="0" w:color="auto"/>
                <w:left w:val="none" w:sz="0" w:space="0" w:color="auto"/>
                <w:bottom w:val="none" w:sz="0" w:space="0" w:color="auto"/>
                <w:right w:val="none" w:sz="0" w:space="0" w:color="auto"/>
              </w:divBdr>
              <w:divsChild>
                <w:div w:id="789208467">
                  <w:marLeft w:val="0"/>
                  <w:marRight w:val="0"/>
                  <w:marTop w:val="0"/>
                  <w:marBottom w:val="0"/>
                  <w:divBdr>
                    <w:top w:val="none" w:sz="0" w:space="0" w:color="auto"/>
                    <w:left w:val="none" w:sz="0" w:space="0" w:color="auto"/>
                    <w:bottom w:val="none" w:sz="0" w:space="0" w:color="auto"/>
                    <w:right w:val="none" w:sz="0" w:space="0" w:color="auto"/>
                  </w:divBdr>
                  <w:divsChild>
                    <w:div w:id="1309746970">
                      <w:marLeft w:val="0"/>
                      <w:marRight w:val="0"/>
                      <w:marTop w:val="0"/>
                      <w:marBottom w:val="0"/>
                      <w:divBdr>
                        <w:top w:val="none" w:sz="0" w:space="0" w:color="auto"/>
                        <w:left w:val="none" w:sz="0" w:space="0" w:color="auto"/>
                        <w:bottom w:val="none" w:sz="0" w:space="0" w:color="auto"/>
                        <w:right w:val="none" w:sz="0" w:space="0" w:color="auto"/>
                      </w:divBdr>
                      <w:divsChild>
                        <w:div w:id="1254122622">
                          <w:marLeft w:val="0"/>
                          <w:marRight w:val="0"/>
                          <w:marTop w:val="0"/>
                          <w:marBottom w:val="0"/>
                          <w:divBdr>
                            <w:top w:val="none" w:sz="0" w:space="0" w:color="auto"/>
                            <w:left w:val="none" w:sz="0" w:space="0" w:color="auto"/>
                            <w:bottom w:val="none" w:sz="0" w:space="0" w:color="auto"/>
                            <w:right w:val="none" w:sz="0" w:space="0" w:color="auto"/>
                          </w:divBdr>
                          <w:divsChild>
                            <w:div w:id="1916933677">
                              <w:marLeft w:val="0"/>
                              <w:marRight w:val="0"/>
                              <w:marTop w:val="0"/>
                              <w:marBottom w:val="0"/>
                              <w:divBdr>
                                <w:top w:val="none" w:sz="0" w:space="0" w:color="auto"/>
                                <w:left w:val="none" w:sz="0" w:space="0" w:color="auto"/>
                                <w:bottom w:val="none" w:sz="0" w:space="0" w:color="auto"/>
                                <w:right w:val="none" w:sz="0" w:space="0" w:color="auto"/>
                              </w:divBdr>
                              <w:divsChild>
                                <w:div w:id="1554850631">
                                  <w:marLeft w:val="0"/>
                                  <w:marRight w:val="0"/>
                                  <w:marTop w:val="0"/>
                                  <w:marBottom w:val="0"/>
                                  <w:divBdr>
                                    <w:top w:val="none" w:sz="0" w:space="0" w:color="auto"/>
                                    <w:left w:val="none" w:sz="0" w:space="0" w:color="auto"/>
                                    <w:bottom w:val="none" w:sz="0" w:space="0" w:color="auto"/>
                                    <w:right w:val="none" w:sz="0" w:space="0" w:color="auto"/>
                                  </w:divBdr>
                                  <w:divsChild>
                                    <w:div w:id="329020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281972">
                          <w:marLeft w:val="0"/>
                          <w:marRight w:val="0"/>
                          <w:marTop w:val="0"/>
                          <w:marBottom w:val="0"/>
                          <w:divBdr>
                            <w:top w:val="none" w:sz="0" w:space="0" w:color="auto"/>
                            <w:left w:val="none" w:sz="0" w:space="0" w:color="auto"/>
                            <w:bottom w:val="none" w:sz="0" w:space="0" w:color="auto"/>
                            <w:right w:val="none" w:sz="0" w:space="0" w:color="auto"/>
                          </w:divBdr>
                          <w:divsChild>
                            <w:div w:id="1925651565">
                              <w:marLeft w:val="0"/>
                              <w:marRight w:val="0"/>
                              <w:marTop w:val="0"/>
                              <w:marBottom w:val="0"/>
                              <w:divBdr>
                                <w:top w:val="none" w:sz="0" w:space="0" w:color="auto"/>
                                <w:left w:val="none" w:sz="0" w:space="0" w:color="auto"/>
                                <w:bottom w:val="none" w:sz="0" w:space="0" w:color="auto"/>
                                <w:right w:val="none" w:sz="0" w:space="0" w:color="auto"/>
                              </w:divBdr>
                              <w:divsChild>
                                <w:div w:id="133181089">
                                  <w:marLeft w:val="0"/>
                                  <w:marRight w:val="0"/>
                                  <w:marTop w:val="0"/>
                                  <w:marBottom w:val="0"/>
                                  <w:divBdr>
                                    <w:top w:val="none" w:sz="0" w:space="0" w:color="auto"/>
                                    <w:left w:val="none" w:sz="0" w:space="0" w:color="auto"/>
                                    <w:bottom w:val="none" w:sz="0" w:space="0" w:color="auto"/>
                                    <w:right w:val="none" w:sz="0" w:space="0" w:color="auto"/>
                                  </w:divBdr>
                                  <w:divsChild>
                                    <w:div w:id="1433092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32918787">
          <w:marLeft w:val="0"/>
          <w:marRight w:val="0"/>
          <w:marTop w:val="0"/>
          <w:marBottom w:val="0"/>
          <w:divBdr>
            <w:top w:val="none" w:sz="0" w:space="0" w:color="auto"/>
            <w:left w:val="none" w:sz="0" w:space="0" w:color="auto"/>
            <w:bottom w:val="none" w:sz="0" w:space="0" w:color="auto"/>
            <w:right w:val="none" w:sz="0" w:space="0" w:color="auto"/>
          </w:divBdr>
          <w:divsChild>
            <w:div w:id="1543060312">
              <w:marLeft w:val="0"/>
              <w:marRight w:val="0"/>
              <w:marTop w:val="0"/>
              <w:marBottom w:val="0"/>
              <w:divBdr>
                <w:top w:val="none" w:sz="0" w:space="0" w:color="auto"/>
                <w:left w:val="none" w:sz="0" w:space="0" w:color="auto"/>
                <w:bottom w:val="none" w:sz="0" w:space="0" w:color="auto"/>
                <w:right w:val="none" w:sz="0" w:space="0" w:color="auto"/>
              </w:divBdr>
              <w:divsChild>
                <w:div w:id="703408480">
                  <w:marLeft w:val="0"/>
                  <w:marRight w:val="0"/>
                  <w:marTop w:val="0"/>
                  <w:marBottom w:val="0"/>
                  <w:divBdr>
                    <w:top w:val="none" w:sz="0" w:space="0" w:color="auto"/>
                    <w:left w:val="none" w:sz="0" w:space="0" w:color="auto"/>
                    <w:bottom w:val="none" w:sz="0" w:space="0" w:color="auto"/>
                    <w:right w:val="none" w:sz="0" w:space="0" w:color="auto"/>
                  </w:divBdr>
                  <w:divsChild>
                    <w:div w:id="930161664">
                      <w:marLeft w:val="0"/>
                      <w:marRight w:val="0"/>
                      <w:marTop w:val="0"/>
                      <w:marBottom w:val="0"/>
                      <w:divBdr>
                        <w:top w:val="none" w:sz="0" w:space="0" w:color="auto"/>
                        <w:left w:val="none" w:sz="0" w:space="0" w:color="auto"/>
                        <w:bottom w:val="none" w:sz="0" w:space="0" w:color="auto"/>
                        <w:right w:val="none" w:sz="0" w:space="0" w:color="auto"/>
                      </w:divBdr>
                      <w:divsChild>
                        <w:div w:id="933786864">
                          <w:marLeft w:val="0"/>
                          <w:marRight w:val="0"/>
                          <w:marTop w:val="0"/>
                          <w:marBottom w:val="0"/>
                          <w:divBdr>
                            <w:top w:val="none" w:sz="0" w:space="0" w:color="auto"/>
                            <w:left w:val="none" w:sz="0" w:space="0" w:color="auto"/>
                            <w:bottom w:val="none" w:sz="0" w:space="0" w:color="auto"/>
                            <w:right w:val="none" w:sz="0" w:space="0" w:color="auto"/>
                          </w:divBdr>
                          <w:divsChild>
                            <w:div w:id="1816289378">
                              <w:marLeft w:val="0"/>
                              <w:marRight w:val="0"/>
                              <w:marTop w:val="0"/>
                              <w:marBottom w:val="0"/>
                              <w:divBdr>
                                <w:top w:val="none" w:sz="0" w:space="0" w:color="auto"/>
                                <w:left w:val="none" w:sz="0" w:space="0" w:color="auto"/>
                                <w:bottom w:val="none" w:sz="0" w:space="0" w:color="auto"/>
                                <w:right w:val="none" w:sz="0" w:space="0" w:color="auto"/>
                              </w:divBdr>
                              <w:divsChild>
                                <w:div w:id="499778119">
                                  <w:marLeft w:val="0"/>
                                  <w:marRight w:val="0"/>
                                  <w:marTop w:val="0"/>
                                  <w:marBottom w:val="0"/>
                                  <w:divBdr>
                                    <w:top w:val="none" w:sz="0" w:space="0" w:color="auto"/>
                                    <w:left w:val="none" w:sz="0" w:space="0" w:color="auto"/>
                                    <w:bottom w:val="none" w:sz="0" w:space="0" w:color="auto"/>
                                    <w:right w:val="none" w:sz="0" w:space="0" w:color="auto"/>
                                  </w:divBdr>
                                  <w:divsChild>
                                    <w:div w:id="1846629656">
                                      <w:marLeft w:val="0"/>
                                      <w:marRight w:val="0"/>
                                      <w:marTop w:val="0"/>
                                      <w:marBottom w:val="0"/>
                                      <w:divBdr>
                                        <w:top w:val="none" w:sz="0" w:space="0" w:color="auto"/>
                                        <w:left w:val="none" w:sz="0" w:space="0" w:color="auto"/>
                                        <w:bottom w:val="none" w:sz="0" w:space="0" w:color="auto"/>
                                        <w:right w:val="none" w:sz="0" w:space="0" w:color="auto"/>
                                      </w:divBdr>
                                      <w:divsChild>
                                        <w:div w:id="1398091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0670952">
          <w:marLeft w:val="0"/>
          <w:marRight w:val="0"/>
          <w:marTop w:val="0"/>
          <w:marBottom w:val="0"/>
          <w:divBdr>
            <w:top w:val="none" w:sz="0" w:space="0" w:color="auto"/>
            <w:left w:val="none" w:sz="0" w:space="0" w:color="auto"/>
            <w:bottom w:val="none" w:sz="0" w:space="0" w:color="auto"/>
            <w:right w:val="none" w:sz="0" w:space="0" w:color="auto"/>
          </w:divBdr>
          <w:divsChild>
            <w:div w:id="88935247">
              <w:marLeft w:val="0"/>
              <w:marRight w:val="0"/>
              <w:marTop w:val="0"/>
              <w:marBottom w:val="0"/>
              <w:divBdr>
                <w:top w:val="none" w:sz="0" w:space="0" w:color="auto"/>
                <w:left w:val="none" w:sz="0" w:space="0" w:color="auto"/>
                <w:bottom w:val="none" w:sz="0" w:space="0" w:color="auto"/>
                <w:right w:val="none" w:sz="0" w:space="0" w:color="auto"/>
              </w:divBdr>
              <w:divsChild>
                <w:div w:id="1672566441">
                  <w:marLeft w:val="0"/>
                  <w:marRight w:val="0"/>
                  <w:marTop w:val="0"/>
                  <w:marBottom w:val="0"/>
                  <w:divBdr>
                    <w:top w:val="none" w:sz="0" w:space="0" w:color="auto"/>
                    <w:left w:val="none" w:sz="0" w:space="0" w:color="auto"/>
                    <w:bottom w:val="none" w:sz="0" w:space="0" w:color="auto"/>
                    <w:right w:val="none" w:sz="0" w:space="0" w:color="auto"/>
                  </w:divBdr>
                  <w:divsChild>
                    <w:div w:id="1694377245">
                      <w:marLeft w:val="0"/>
                      <w:marRight w:val="0"/>
                      <w:marTop w:val="0"/>
                      <w:marBottom w:val="0"/>
                      <w:divBdr>
                        <w:top w:val="none" w:sz="0" w:space="0" w:color="auto"/>
                        <w:left w:val="none" w:sz="0" w:space="0" w:color="auto"/>
                        <w:bottom w:val="none" w:sz="0" w:space="0" w:color="auto"/>
                        <w:right w:val="none" w:sz="0" w:space="0" w:color="auto"/>
                      </w:divBdr>
                      <w:divsChild>
                        <w:div w:id="1890025363">
                          <w:marLeft w:val="0"/>
                          <w:marRight w:val="0"/>
                          <w:marTop w:val="0"/>
                          <w:marBottom w:val="0"/>
                          <w:divBdr>
                            <w:top w:val="none" w:sz="0" w:space="0" w:color="auto"/>
                            <w:left w:val="none" w:sz="0" w:space="0" w:color="auto"/>
                            <w:bottom w:val="none" w:sz="0" w:space="0" w:color="auto"/>
                            <w:right w:val="none" w:sz="0" w:space="0" w:color="auto"/>
                          </w:divBdr>
                          <w:divsChild>
                            <w:div w:id="815758171">
                              <w:marLeft w:val="0"/>
                              <w:marRight w:val="0"/>
                              <w:marTop w:val="0"/>
                              <w:marBottom w:val="0"/>
                              <w:divBdr>
                                <w:top w:val="none" w:sz="0" w:space="0" w:color="auto"/>
                                <w:left w:val="none" w:sz="0" w:space="0" w:color="auto"/>
                                <w:bottom w:val="none" w:sz="0" w:space="0" w:color="auto"/>
                                <w:right w:val="none" w:sz="0" w:space="0" w:color="auto"/>
                              </w:divBdr>
                              <w:divsChild>
                                <w:div w:id="1243611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8398622">
                  <w:marLeft w:val="0"/>
                  <w:marRight w:val="0"/>
                  <w:marTop w:val="0"/>
                  <w:marBottom w:val="0"/>
                  <w:divBdr>
                    <w:top w:val="none" w:sz="0" w:space="0" w:color="auto"/>
                    <w:left w:val="none" w:sz="0" w:space="0" w:color="auto"/>
                    <w:bottom w:val="none" w:sz="0" w:space="0" w:color="auto"/>
                    <w:right w:val="none" w:sz="0" w:space="0" w:color="auto"/>
                  </w:divBdr>
                  <w:divsChild>
                    <w:div w:id="1998801710">
                      <w:marLeft w:val="0"/>
                      <w:marRight w:val="0"/>
                      <w:marTop w:val="0"/>
                      <w:marBottom w:val="0"/>
                      <w:divBdr>
                        <w:top w:val="none" w:sz="0" w:space="0" w:color="auto"/>
                        <w:left w:val="none" w:sz="0" w:space="0" w:color="auto"/>
                        <w:bottom w:val="none" w:sz="0" w:space="0" w:color="auto"/>
                        <w:right w:val="none" w:sz="0" w:space="0" w:color="auto"/>
                      </w:divBdr>
                      <w:divsChild>
                        <w:div w:id="2032605400">
                          <w:marLeft w:val="0"/>
                          <w:marRight w:val="0"/>
                          <w:marTop w:val="0"/>
                          <w:marBottom w:val="0"/>
                          <w:divBdr>
                            <w:top w:val="none" w:sz="0" w:space="0" w:color="auto"/>
                            <w:left w:val="none" w:sz="0" w:space="0" w:color="auto"/>
                            <w:bottom w:val="none" w:sz="0" w:space="0" w:color="auto"/>
                            <w:right w:val="none" w:sz="0" w:space="0" w:color="auto"/>
                          </w:divBdr>
                          <w:divsChild>
                            <w:div w:id="454452151">
                              <w:marLeft w:val="0"/>
                              <w:marRight w:val="0"/>
                              <w:marTop w:val="0"/>
                              <w:marBottom w:val="0"/>
                              <w:divBdr>
                                <w:top w:val="none" w:sz="0" w:space="0" w:color="auto"/>
                                <w:left w:val="none" w:sz="0" w:space="0" w:color="auto"/>
                                <w:bottom w:val="none" w:sz="0" w:space="0" w:color="auto"/>
                                <w:right w:val="none" w:sz="0" w:space="0" w:color="auto"/>
                              </w:divBdr>
                              <w:divsChild>
                                <w:div w:id="1245338324">
                                  <w:marLeft w:val="0"/>
                                  <w:marRight w:val="0"/>
                                  <w:marTop w:val="0"/>
                                  <w:marBottom w:val="0"/>
                                  <w:divBdr>
                                    <w:top w:val="none" w:sz="0" w:space="0" w:color="auto"/>
                                    <w:left w:val="none" w:sz="0" w:space="0" w:color="auto"/>
                                    <w:bottom w:val="none" w:sz="0" w:space="0" w:color="auto"/>
                                    <w:right w:val="none" w:sz="0" w:space="0" w:color="auto"/>
                                  </w:divBdr>
                                  <w:divsChild>
                                    <w:div w:id="105450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882727">
                          <w:marLeft w:val="0"/>
                          <w:marRight w:val="0"/>
                          <w:marTop w:val="0"/>
                          <w:marBottom w:val="0"/>
                          <w:divBdr>
                            <w:top w:val="none" w:sz="0" w:space="0" w:color="auto"/>
                            <w:left w:val="none" w:sz="0" w:space="0" w:color="auto"/>
                            <w:bottom w:val="none" w:sz="0" w:space="0" w:color="auto"/>
                            <w:right w:val="none" w:sz="0" w:space="0" w:color="auto"/>
                          </w:divBdr>
                          <w:divsChild>
                            <w:div w:id="754519106">
                              <w:marLeft w:val="0"/>
                              <w:marRight w:val="0"/>
                              <w:marTop w:val="0"/>
                              <w:marBottom w:val="0"/>
                              <w:divBdr>
                                <w:top w:val="none" w:sz="0" w:space="0" w:color="auto"/>
                                <w:left w:val="none" w:sz="0" w:space="0" w:color="auto"/>
                                <w:bottom w:val="none" w:sz="0" w:space="0" w:color="auto"/>
                                <w:right w:val="none" w:sz="0" w:space="0" w:color="auto"/>
                              </w:divBdr>
                              <w:divsChild>
                                <w:div w:id="1355305294">
                                  <w:marLeft w:val="0"/>
                                  <w:marRight w:val="0"/>
                                  <w:marTop w:val="0"/>
                                  <w:marBottom w:val="0"/>
                                  <w:divBdr>
                                    <w:top w:val="none" w:sz="0" w:space="0" w:color="auto"/>
                                    <w:left w:val="none" w:sz="0" w:space="0" w:color="auto"/>
                                    <w:bottom w:val="none" w:sz="0" w:space="0" w:color="auto"/>
                                    <w:right w:val="none" w:sz="0" w:space="0" w:color="auto"/>
                                  </w:divBdr>
                                  <w:divsChild>
                                    <w:div w:id="506289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073216">
          <w:marLeft w:val="0"/>
          <w:marRight w:val="0"/>
          <w:marTop w:val="0"/>
          <w:marBottom w:val="0"/>
          <w:divBdr>
            <w:top w:val="none" w:sz="0" w:space="0" w:color="auto"/>
            <w:left w:val="none" w:sz="0" w:space="0" w:color="auto"/>
            <w:bottom w:val="none" w:sz="0" w:space="0" w:color="auto"/>
            <w:right w:val="none" w:sz="0" w:space="0" w:color="auto"/>
          </w:divBdr>
          <w:divsChild>
            <w:div w:id="5864493">
              <w:marLeft w:val="0"/>
              <w:marRight w:val="0"/>
              <w:marTop w:val="0"/>
              <w:marBottom w:val="0"/>
              <w:divBdr>
                <w:top w:val="none" w:sz="0" w:space="0" w:color="auto"/>
                <w:left w:val="none" w:sz="0" w:space="0" w:color="auto"/>
                <w:bottom w:val="none" w:sz="0" w:space="0" w:color="auto"/>
                <w:right w:val="none" w:sz="0" w:space="0" w:color="auto"/>
              </w:divBdr>
              <w:divsChild>
                <w:div w:id="1667901963">
                  <w:marLeft w:val="0"/>
                  <w:marRight w:val="0"/>
                  <w:marTop w:val="0"/>
                  <w:marBottom w:val="0"/>
                  <w:divBdr>
                    <w:top w:val="none" w:sz="0" w:space="0" w:color="auto"/>
                    <w:left w:val="none" w:sz="0" w:space="0" w:color="auto"/>
                    <w:bottom w:val="none" w:sz="0" w:space="0" w:color="auto"/>
                    <w:right w:val="none" w:sz="0" w:space="0" w:color="auto"/>
                  </w:divBdr>
                  <w:divsChild>
                    <w:div w:id="723912787">
                      <w:marLeft w:val="0"/>
                      <w:marRight w:val="0"/>
                      <w:marTop w:val="0"/>
                      <w:marBottom w:val="0"/>
                      <w:divBdr>
                        <w:top w:val="none" w:sz="0" w:space="0" w:color="auto"/>
                        <w:left w:val="none" w:sz="0" w:space="0" w:color="auto"/>
                        <w:bottom w:val="none" w:sz="0" w:space="0" w:color="auto"/>
                        <w:right w:val="none" w:sz="0" w:space="0" w:color="auto"/>
                      </w:divBdr>
                      <w:divsChild>
                        <w:div w:id="1878926316">
                          <w:marLeft w:val="0"/>
                          <w:marRight w:val="0"/>
                          <w:marTop w:val="0"/>
                          <w:marBottom w:val="0"/>
                          <w:divBdr>
                            <w:top w:val="none" w:sz="0" w:space="0" w:color="auto"/>
                            <w:left w:val="none" w:sz="0" w:space="0" w:color="auto"/>
                            <w:bottom w:val="none" w:sz="0" w:space="0" w:color="auto"/>
                            <w:right w:val="none" w:sz="0" w:space="0" w:color="auto"/>
                          </w:divBdr>
                          <w:divsChild>
                            <w:div w:id="2145461840">
                              <w:marLeft w:val="0"/>
                              <w:marRight w:val="0"/>
                              <w:marTop w:val="0"/>
                              <w:marBottom w:val="0"/>
                              <w:divBdr>
                                <w:top w:val="none" w:sz="0" w:space="0" w:color="auto"/>
                                <w:left w:val="none" w:sz="0" w:space="0" w:color="auto"/>
                                <w:bottom w:val="none" w:sz="0" w:space="0" w:color="auto"/>
                                <w:right w:val="none" w:sz="0" w:space="0" w:color="auto"/>
                              </w:divBdr>
                              <w:divsChild>
                                <w:div w:id="1283463066">
                                  <w:marLeft w:val="0"/>
                                  <w:marRight w:val="0"/>
                                  <w:marTop w:val="0"/>
                                  <w:marBottom w:val="0"/>
                                  <w:divBdr>
                                    <w:top w:val="none" w:sz="0" w:space="0" w:color="auto"/>
                                    <w:left w:val="none" w:sz="0" w:space="0" w:color="auto"/>
                                    <w:bottom w:val="none" w:sz="0" w:space="0" w:color="auto"/>
                                    <w:right w:val="none" w:sz="0" w:space="0" w:color="auto"/>
                                  </w:divBdr>
                                  <w:divsChild>
                                    <w:div w:id="451166695">
                                      <w:marLeft w:val="0"/>
                                      <w:marRight w:val="0"/>
                                      <w:marTop w:val="0"/>
                                      <w:marBottom w:val="0"/>
                                      <w:divBdr>
                                        <w:top w:val="none" w:sz="0" w:space="0" w:color="auto"/>
                                        <w:left w:val="none" w:sz="0" w:space="0" w:color="auto"/>
                                        <w:bottom w:val="none" w:sz="0" w:space="0" w:color="auto"/>
                                        <w:right w:val="none" w:sz="0" w:space="0" w:color="auto"/>
                                      </w:divBdr>
                                      <w:divsChild>
                                        <w:div w:id="167896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6523970">
          <w:marLeft w:val="0"/>
          <w:marRight w:val="0"/>
          <w:marTop w:val="0"/>
          <w:marBottom w:val="0"/>
          <w:divBdr>
            <w:top w:val="none" w:sz="0" w:space="0" w:color="auto"/>
            <w:left w:val="none" w:sz="0" w:space="0" w:color="auto"/>
            <w:bottom w:val="none" w:sz="0" w:space="0" w:color="auto"/>
            <w:right w:val="none" w:sz="0" w:space="0" w:color="auto"/>
          </w:divBdr>
          <w:divsChild>
            <w:div w:id="496921768">
              <w:marLeft w:val="0"/>
              <w:marRight w:val="0"/>
              <w:marTop w:val="0"/>
              <w:marBottom w:val="0"/>
              <w:divBdr>
                <w:top w:val="none" w:sz="0" w:space="0" w:color="auto"/>
                <w:left w:val="none" w:sz="0" w:space="0" w:color="auto"/>
                <w:bottom w:val="none" w:sz="0" w:space="0" w:color="auto"/>
                <w:right w:val="none" w:sz="0" w:space="0" w:color="auto"/>
              </w:divBdr>
              <w:divsChild>
                <w:div w:id="1779762240">
                  <w:marLeft w:val="0"/>
                  <w:marRight w:val="0"/>
                  <w:marTop w:val="0"/>
                  <w:marBottom w:val="0"/>
                  <w:divBdr>
                    <w:top w:val="none" w:sz="0" w:space="0" w:color="auto"/>
                    <w:left w:val="none" w:sz="0" w:space="0" w:color="auto"/>
                    <w:bottom w:val="none" w:sz="0" w:space="0" w:color="auto"/>
                    <w:right w:val="none" w:sz="0" w:space="0" w:color="auto"/>
                  </w:divBdr>
                  <w:divsChild>
                    <w:div w:id="179005914">
                      <w:marLeft w:val="0"/>
                      <w:marRight w:val="0"/>
                      <w:marTop w:val="0"/>
                      <w:marBottom w:val="0"/>
                      <w:divBdr>
                        <w:top w:val="none" w:sz="0" w:space="0" w:color="auto"/>
                        <w:left w:val="none" w:sz="0" w:space="0" w:color="auto"/>
                        <w:bottom w:val="none" w:sz="0" w:space="0" w:color="auto"/>
                        <w:right w:val="none" w:sz="0" w:space="0" w:color="auto"/>
                      </w:divBdr>
                      <w:divsChild>
                        <w:div w:id="2074888441">
                          <w:marLeft w:val="0"/>
                          <w:marRight w:val="0"/>
                          <w:marTop w:val="0"/>
                          <w:marBottom w:val="0"/>
                          <w:divBdr>
                            <w:top w:val="none" w:sz="0" w:space="0" w:color="auto"/>
                            <w:left w:val="none" w:sz="0" w:space="0" w:color="auto"/>
                            <w:bottom w:val="none" w:sz="0" w:space="0" w:color="auto"/>
                            <w:right w:val="none" w:sz="0" w:space="0" w:color="auto"/>
                          </w:divBdr>
                          <w:divsChild>
                            <w:div w:id="272059467">
                              <w:marLeft w:val="0"/>
                              <w:marRight w:val="0"/>
                              <w:marTop w:val="0"/>
                              <w:marBottom w:val="0"/>
                              <w:divBdr>
                                <w:top w:val="none" w:sz="0" w:space="0" w:color="auto"/>
                                <w:left w:val="none" w:sz="0" w:space="0" w:color="auto"/>
                                <w:bottom w:val="none" w:sz="0" w:space="0" w:color="auto"/>
                                <w:right w:val="none" w:sz="0" w:space="0" w:color="auto"/>
                              </w:divBdr>
                              <w:divsChild>
                                <w:div w:id="932207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466044">
                  <w:marLeft w:val="0"/>
                  <w:marRight w:val="0"/>
                  <w:marTop w:val="0"/>
                  <w:marBottom w:val="0"/>
                  <w:divBdr>
                    <w:top w:val="none" w:sz="0" w:space="0" w:color="auto"/>
                    <w:left w:val="none" w:sz="0" w:space="0" w:color="auto"/>
                    <w:bottom w:val="none" w:sz="0" w:space="0" w:color="auto"/>
                    <w:right w:val="none" w:sz="0" w:space="0" w:color="auto"/>
                  </w:divBdr>
                  <w:divsChild>
                    <w:div w:id="2131320802">
                      <w:marLeft w:val="0"/>
                      <w:marRight w:val="0"/>
                      <w:marTop w:val="0"/>
                      <w:marBottom w:val="0"/>
                      <w:divBdr>
                        <w:top w:val="none" w:sz="0" w:space="0" w:color="auto"/>
                        <w:left w:val="none" w:sz="0" w:space="0" w:color="auto"/>
                        <w:bottom w:val="none" w:sz="0" w:space="0" w:color="auto"/>
                        <w:right w:val="none" w:sz="0" w:space="0" w:color="auto"/>
                      </w:divBdr>
                      <w:divsChild>
                        <w:div w:id="2070763954">
                          <w:marLeft w:val="0"/>
                          <w:marRight w:val="0"/>
                          <w:marTop w:val="0"/>
                          <w:marBottom w:val="0"/>
                          <w:divBdr>
                            <w:top w:val="none" w:sz="0" w:space="0" w:color="auto"/>
                            <w:left w:val="none" w:sz="0" w:space="0" w:color="auto"/>
                            <w:bottom w:val="none" w:sz="0" w:space="0" w:color="auto"/>
                            <w:right w:val="none" w:sz="0" w:space="0" w:color="auto"/>
                          </w:divBdr>
                          <w:divsChild>
                            <w:div w:id="679089293">
                              <w:marLeft w:val="0"/>
                              <w:marRight w:val="0"/>
                              <w:marTop w:val="0"/>
                              <w:marBottom w:val="0"/>
                              <w:divBdr>
                                <w:top w:val="none" w:sz="0" w:space="0" w:color="auto"/>
                                <w:left w:val="none" w:sz="0" w:space="0" w:color="auto"/>
                                <w:bottom w:val="none" w:sz="0" w:space="0" w:color="auto"/>
                                <w:right w:val="none" w:sz="0" w:space="0" w:color="auto"/>
                              </w:divBdr>
                              <w:divsChild>
                                <w:div w:id="2009017648">
                                  <w:marLeft w:val="0"/>
                                  <w:marRight w:val="0"/>
                                  <w:marTop w:val="0"/>
                                  <w:marBottom w:val="0"/>
                                  <w:divBdr>
                                    <w:top w:val="none" w:sz="0" w:space="0" w:color="auto"/>
                                    <w:left w:val="none" w:sz="0" w:space="0" w:color="auto"/>
                                    <w:bottom w:val="none" w:sz="0" w:space="0" w:color="auto"/>
                                    <w:right w:val="none" w:sz="0" w:space="0" w:color="auto"/>
                                  </w:divBdr>
                                  <w:divsChild>
                                    <w:div w:id="5401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303808">
                          <w:marLeft w:val="0"/>
                          <w:marRight w:val="0"/>
                          <w:marTop w:val="0"/>
                          <w:marBottom w:val="0"/>
                          <w:divBdr>
                            <w:top w:val="none" w:sz="0" w:space="0" w:color="auto"/>
                            <w:left w:val="none" w:sz="0" w:space="0" w:color="auto"/>
                            <w:bottom w:val="none" w:sz="0" w:space="0" w:color="auto"/>
                            <w:right w:val="none" w:sz="0" w:space="0" w:color="auto"/>
                          </w:divBdr>
                          <w:divsChild>
                            <w:div w:id="1488479025">
                              <w:marLeft w:val="0"/>
                              <w:marRight w:val="0"/>
                              <w:marTop w:val="0"/>
                              <w:marBottom w:val="0"/>
                              <w:divBdr>
                                <w:top w:val="none" w:sz="0" w:space="0" w:color="auto"/>
                                <w:left w:val="none" w:sz="0" w:space="0" w:color="auto"/>
                                <w:bottom w:val="none" w:sz="0" w:space="0" w:color="auto"/>
                                <w:right w:val="none" w:sz="0" w:space="0" w:color="auto"/>
                              </w:divBdr>
                              <w:divsChild>
                                <w:div w:id="1207915928">
                                  <w:marLeft w:val="0"/>
                                  <w:marRight w:val="0"/>
                                  <w:marTop w:val="0"/>
                                  <w:marBottom w:val="0"/>
                                  <w:divBdr>
                                    <w:top w:val="none" w:sz="0" w:space="0" w:color="auto"/>
                                    <w:left w:val="none" w:sz="0" w:space="0" w:color="auto"/>
                                    <w:bottom w:val="none" w:sz="0" w:space="0" w:color="auto"/>
                                    <w:right w:val="none" w:sz="0" w:space="0" w:color="auto"/>
                                  </w:divBdr>
                                  <w:divsChild>
                                    <w:div w:id="61783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4913862">
          <w:marLeft w:val="0"/>
          <w:marRight w:val="0"/>
          <w:marTop w:val="0"/>
          <w:marBottom w:val="0"/>
          <w:divBdr>
            <w:top w:val="none" w:sz="0" w:space="0" w:color="auto"/>
            <w:left w:val="none" w:sz="0" w:space="0" w:color="auto"/>
            <w:bottom w:val="none" w:sz="0" w:space="0" w:color="auto"/>
            <w:right w:val="none" w:sz="0" w:space="0" w:color="auto"/>
          </w:divBdr>
          <w:divsChild>
            <w:div w:id="717625456">
              <w:marLeft w:val="0"/>
              <w:marRight w:val="0"/>
              <w:marTop w:val="0"/>
              <w:marBottom w:val="0"/>
              <w:divBdr>
                <w:top w:val="none" w:sz="0" w:space="0" w:color="auto"/>
                <w:left w:val="none" w:sz="0" w:space="0" w:color="auto"/>
                <w:bottom w:val="none" w:sz="0" w:space="0" w:color="auto"/>
                <w:right w:val="none" w:sz="0" w:space="0" w:color="auto"/>
              </w:divBdr>
              <w:divsChild>
                <w:div w:id="85810597">
                  <w:marLeft w:val="0"/>
                  <w:marRight w:val="0"/>
                  <w:marTop w:val="0"/>
                  <w:marBottom w:val="0"/>
                  <w:divBdr>
                    <w:top w:val="none" w:sz="0" w:space="0" w:color="auto"/>
                    <w:left w:val="none" w:sz="0" w:space="0" w:color="auto"/>
                    <w:bottom w:val="none" w:sz="0" w:space="0" w:color="auto"/>
                    <w:right w:val="none" w:sz="0" w:space="0" w:color="auto"/>
                  </w:divBdr>
                  <w:divsChild>
                    <w:div w:id="271787751">
                      <w:marLeft w:val="0"/>
                      <w:marRight w:val="0"/>
                      <w:marTop w:val="0"/>
                      <w:marBottom w:val="0"/>
                      <w:divBdr>
                        <w:top w:val="none" w:sz="0" w:space="0" w:color="auto"/>
                        <w:left w:val="none" w:sz="0" w:space="0" w:color="auto"/>
                        <w:bottom w:val="none" w:sz="0" w:space="0" w:color="auto"/>
                        <w:right w:val="none" w:sz="0" w:space="0" w:color="auto"/>
                      </w:divBdr>
                      <w:divsChild>
                        <w:div w:id="257102893">
                          <w:marLeft w:val="0"/>
                          <w:marRight w:val="0"/>
                          <w:marTop w:val="0"/>
                          <w:marBottom w:val="0"/>
                          <w:divBdr>
                            <w:top w:val="none" w:sz="0" w:space="0" w:color="auto"/>
                            <w:left w:val="none" w:sz="0" w:space="0" w:color="auto"/>
                            <w:bottom w:val="none" w:sz="0" w:space="0" w:color="auto"/>
                            <w:right w:val="none" w:sz="0" w:space="0" w:color="auto"/>
                          </w:divBdr>
                          <w:divsChild>
                            <w:div w:id="800807065">
                              <w:marLeft w:val="0"/>
                              <w:marRight w:val="0"/>
                              <w:marTop w:val="0"/>
                              <w:marBottom w:val="0"/>
                              <w:divBdr>
                                <w:top w:val="none" w:sz="0" w:space="0" w:color="auto"/>
                                <w:left w:val="none" w:sz="0" w:space="0" w:color="auto"/>
                                <w:bottom w:val="none" w:sz="0" w:space="0" w:color="auto"/>
                                <w:right w:val="none" w:sz="0" w:space="0" w:color="auto"/>
                              </w:divBdr>
                              <w:divsChild>
                                <w:div w:id="1810247184">
                                  <w:marLeft w:val="0"/>
                                  <w:marRight w:val="0"/>
                                  <w:marTop w:val="0"/>
                                  <w:marBottom w:val="0"/>
                                  <w:divBdr>
                                    <w:top w:val="none" w:sz="0" w:space="0" w:color="auto"/>
                                    <w:left w:val="none" w:sz="0" w:space="0" w:color="auto"/>
                                    <w:bottom w:val="none" w:sz="0" w:space="0" w:color="auto"/>
                                    <w:right w:val="none" w:sz="0" w:space="0" w:color="auto"/>
                                  </w:divBdr>
                                  <w:divsChild>
                                    <w:div w:id="1067269130">
                                      <w:marLeft w:val="0"/>
                                      <w:marRight w:val="0"/>
                                      <w:marTop w:val="0"/>
                                      <w:marBottom w:val="0"/>
                                      <w:divBdr>
                                        <w:top w:val="none" w:sz="0" w:space="0" w:color="auto"/>
                                        <w:left w:val="none" w:sz="0" w:space="0" w:color="auto"/>
                                        <w:bottom w:val="none" w:sz="0" w:space="0" w:color="auto"/>
                                        <w:right w:val="none" w:sz="0" w:space="0" w:color="auto"/>
                                      </w:divBdr>
                                      <w:divsChild>
                                        <w:div w:id="22665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6810530">
          <w:marLeft w:val="0"/>
          <w:marRight w:val="0"/>
          <w:marTop w:val="0"/>
          <w:marBottom w:val="0"/>
          <w:divBdr>
            <w:top w:val="none" w:sz="0" w:space="0" w:color="auto"/>
            <w:left w:val="none" w:sz="0" w:space="0" w:color="auto"/>
            <w:bottom w:val="none" w:sz="0" w:space="0" w:color="auto"/>
            <w:right w:val="none" w:sz="0" w:space="0" w:color="auto"/>
          </w:divBdr>
          <w:divsChild>
            <w:div w:id="796221302">
              <w:marLeft w:val="0"/>
              <w:marRight w:val="0"/>
              <w:marTop w:val="0"/>
              <w:marBottom w:val="0"/>
              <w:divBdr>
                <w:top w:val="none" w:sz="0" w:space="0" w:color="auto"/>
                <w:left w:val="none" w:sz="0" w:space="0" w:color="auto"/>
                <w:bottom w:val="none" w:sz="0" w:space="0" w:color="auto"/>
                <w:right w:val="none" w:sz="0" w:space="0" w:color="auto"/>
              </w:divBdr>
              <w:divsChild>
                <w:div w:id="500316662">
                  <w:marLeft w:val="0"/>
                  <w:marRight w:val="0"/>
                  <w:marTop w:val="0"/>
                  <w:marBottom w:val="0"/>
                  <w:divBdr>
                    <w:top w:val="none" w:sz="0" w:space="0" w:color="auto"/>
                    <w:left w:val="none" w:sz="0" w:space="0" w:color="auto"/>
                    <w:bottom w:val="none" w:sz="0" w:space="0" w:color="auto"/>
                    <w:right w:val="none" w:sz="0" w:space="0" w:color="auto"/>
                  </w:divBdr>
                  <w:divsChild>
                    <w:div w:id="149752563">
                      <w:marLeft w:val="0"/>
                      <w:marRight w:val="0"/>
                      <w:marTop w:val="0"/>
                      <w:marBottom w:val="0"/>
                      <w:divBdr>
                        <w:top w:val="none" w:sz="0" w:space="0" w:color="auto"/>
                        <w:left w:val="none" w:sz="0" w:space="0" w:color="auto"/>
                        <w:bottom w:val="none" w:sz="0" w:space="0" w:color="auto"/>
                        <w:right w:val="none" w:sz="0" w:space="0" w:color="auto"/>
                      </w:divBdr>
                      <w:divsChild>
                        <w:div w:id="1641769314">
                          <w:marLeft w:val="0"/>
                          <w:marRight w:val="0"/>
                          <w:marTop w:val="0"/>
                          <w:marBottom w:val="0"/>
                          <w:divBdr>
                            <w:top w:val="none" w:sz="0" w:space="0" w:color="auto"/>
                            <w:left w:val="none" w:sz="0" w:space="0" w:color="auto"/>
                            <w:bottom w:val="none" w:sz="0" w:space="0" w:color="auto"/>
                            <w:right w:val="none" w:sz="0" w:space="0" w:color="auto"/>
                          </w:divBdr>
                          <w:divsChild>
                            <w:div w:id="14156379">
                              <w:marLeft w:val="0"/>
                              <w:marRight w:val="0"/>
                              <w:marTop w:val="0"/>
                              <w:marBottom w:val="0"/>
                              <w:divBdr>
                                <w:top w:val="none" w:sz="0" w:space="0" w:color="auto"/>
                                <w:left w:val="none" w:sz="0" w:space="0" w:color="auto"/>
                                <w:bottom w:val="none" w:sz="0" w:space="0" w:color="auto"/>
                                <w:right w:val="none" w:sz="0" w:space="0" w:color="auto"/>
                              </w:divBdr>
                              <w:divsChild>
                                <w:div w:id="799223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7048031">
                  <w:marLeft w:val="0"/>
                  <w:marRight w:val="0"/>
                  <w:marTop w:val="0"/>
                  <w:marBottom w:val="0"/>
                  <w:divBdr>
                    <w:top w:val="none" w:sz="0" w:space="0" w:color="auto"/>
                    <w:left w:val="none" w:sz="0" w:space="0" w:color="auto"/>
                    <w:bottom w:val="none" w:sz="0" w:space="0" w:color="auto"/>
                    <w:right w:val="none" w:sz="0" w:space="0" w:color="auto"/>
                  </w:divBdr>
                  <w:divsChild>
                    <w:div w:id="1810241716">
                      <w:marLeft w:val="0"/>
                      <w:marRight w:val="0"/>
                      <w:marTop w:val="0"/>
                      <w:marBottom w:val="0"/>
                      <w:divBdr>
                        <w:top w:val="none" w:sz="0" w:space="0" w:color="auto"/>
                        <w:left w:val="none" w:sz="0" w:space="0" w:color="auto"/>
                        <w:bottom w:val="none" w:sz="0" w:space="0" w:color="auto"/>
                        <w:right w:val="none" w:sz="0" w:space="0" w:color="auto"/>
                      </w:divBdr>
                      <w:divsChild>
                        <w:div w:id="858737542">
                          <w:marLeft w:val="0"/>
                          <w:marRight w:val="0"/>
                          <w:marTop w:val="0"/>
                          <w:marBottom w:val="0"/>
                          <w:divBdr>
                            <w:top w:val="none" w:sz="0" w:space="0" w:color="auto"/>
                            <w:left w:val="none" w:sz="0" w:space="0" w:color="auto"/>
                            <w:bottom w:val="none" w:sz="0" w:space="0" w:color="auto"/>
                            <w:right w:val="none" w:sz="0" w:space="0" w:color="auto"/>
                          </w:divBdr>
                          <w:divsChild>
                            <w:div w:id="1010762363">
                              <w:marLeft w:val="0"/>
                              <w:marRight w:val="0"/>
                              <w:marTop w:val="0"/>
                              <w:marBottom w:val="0"/>
                              <w:divBdr>
                                <w:top w:val="none" w:sz="0" w:space="0" w:color="auto"/>
                                <w:left w:val="none" w:sz="0" w:space="0" w:color="auto"/>
                                <w:bottom w:val="none" w:sz="0" w:space="0" w:color="auto"/>
                                <w:right w:val="none" w:sz="0" w:space="0" w:color="auto"/>
                              </w:divBdr>
                              <w:divsChild>
                                <w:div w:id="1476098482">
                                  <w:marLeft w:val="0"/>
                                  <w:marRight w:val="0"/>
                                  <w:marTop w:val="0"/>
                                  <w:marBottom w:val="0"/>
                                  <w:divBdr>
                                    <w:top w:val="none" w:sz="0" w:space="0" w:color="auto"/>
                                    <w:left w:val="none" w:sz="0" w:space="0" w:color="auto"/>
                                    <w:bottom w:val="none" w:sz="0" w:space="0" w:color="auto"/>
                                    <w:right w:val="none" w:sz="0" w:space="0" w:color="auto"/>
                                  </w:divBdr>
                                  <w:divsChild>
                                    <w:div w:id="910121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94516">
                          <w:marLeft w:val="0"/>
                          <w:marRight w:val="0"/>
                          <w:marTop w:val="0"/>
                          <w:marBottom w:val="0"/>
                          <w:divBdr>
                            <w:top w:val="none" w:sz="0" w:space="0" w:color="auto"/>
                            <w:left w:val="none" w:sz="0" w:space="0" w:color="auto"/>
                            <w:bottom w:val="none" w:sz="0" w:space="0" w:color="auto"/>
                            <w:right w:val="none" w:sz="0" w:space="0" w:color="auto"/>
                          </w:divBdr>
                          <w:divsChild>
                            <w:div w:id="78990829">
                              <w:marLeft w:val="0"/>
                              <w:marRight w:val="0"/>
                              <w:marTop w:val="0"/>
                              <w:marBottom w:val="0"/>
                              <w:divBdr>
                                <w:top w:val="none" w:sz="0" w:space="0" w:color="auto"/>
                                <w:left w:val="none" w:sz="0" w:space="0" w:color="auto"/>
                                <w:bottom w:val="none" w:sz="0" w:space="0" w:color="auto"/>
                                <w:right w:val="none" w:sz="0" w:space="0" w:color="auto"/>
                              </w:divBdr>
                              <w:divsChild>
                                <w:div w:id="1943754922">
                                  <w:marLeft w:val="0"/>
                                  <w:marRight w:val="0"/>
                                  <w:marTop w:val="0"/>
                                  <w:marBottom w:val="0"/>
                                  <w:divBdr>
                                    <w:top w:val="none" w:sz="0" w:space="0" w:color="auto"/>
                                    <w:left w:val="none" w:sz="0" w:space="0" w:color="auto"/>
                                    <w:bottom w:val="none" w:sz="0" w:space="0" w:color="auto"/>
                                    <w:right w:val="none" w:sz="0" w:space="0" w:color="auto"/>
                                  </w:divBdr>
                                  <w:divsChild>
                                    <w:div w:id="1962152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1188568">
          <w:marLeft w:val="0"/>
          <w:marRight w:val="0"/>
          <w:marTop w:val="0"/>
          <w:marBottom w:val="0"/>
          <w:divBdr>
            <w:top w:val="none" w:sz="0" w:space="0" w:color="auto"/>
            <w:left w:val="none" w:sz="0" w:space="0" w:color="auto"/>
            <w:bottom w:val="none" w:sz="0" w:space="0" w:color="auto"/>
            <w:right w:val="none" w:sz="0" w:space="0" w:color="auto"/>
          </w:divBdr>
          <w:divsChild>
            <w:div w:id="1798839742">
              <w:marLeft w:val="0"/>
              <w:marRight w:val="0"/>
              <w:marTop w:val="0"/>
              <w:marBottom w:val="0"/>
              <w:divBdr>
                <w:top w:val="none" w:sz="0" w:space="0" w:color="auto"/>
                <w:left w:val="none" w:sz="0" w:space="0" w:color="auto"/>
                <w:bottom w:val="none" w:sz="0" w:space="0" w:color="auto"/>
                <w:right w:val="none" w:sz="0" w:space="0" w:color="auto"/>
              </w:divBdr>
              <w:divsChild>
                <w:div w:id="1861972642">
                  <w:marLeft w:val="0"/>
                  <w:marRight w:val="0"/>
                  <w:marTop w:val="0"/>
                  <w:marBottom w:val="0"/>
                  <w:divBdr>
                    <w:top w:val="none" w:sz="0" w:space="0" w:color="auto"/>
                    <w:left w:val="none" w:sz="0" w:space="0" w:color="auto"/>
                    <w:bottom w:val="none" w:sz="0" w:space="0" w:color="auto"/>
                    <w:right w:val="none" w:sz="0" w:space="0" w:color="auto"/>
                  </w:divBdr>
                  <w:divsChild>
                    <w:div w:id="1037782274">
                      <w:marLeft w:val="0"/>
                      <w:marRight w:val="0"/>
                      <w:marTop w:val="0"/>
                      <w:marBottom w:val="0"/>
                      <w:divBdr>
                        <w:top w:val="none" w:sz="0" w:space="0" w:color="auto"/>
                        <w:left w:val="none" w:sz="0" w:space="0" w:color="auto"/>
                        <w:bottom w:val="none" w:sz="0" w:space="0" w:color="auto"/>
                        <w:right w:val="none" w:sz="0" w:space="0" w:color="auto"/>
                      </w:divBdr>
                      <w:divsChild>
                        <w:div w:id="954558446">
                          <w:marLeft w:val="0"/>
                          <w:marRight w:val="0"/>
                          <w:marTop w:val="0"/>
                          <w:marBottom w:val="0"/>
                          <w:divBdr>
                            <w:top w:val="none" w:sz="0" w:space="0" w:color="auto"/>
                            <w:left w:val="none" w:sz="0" w:space="0" w:color="auto"/>
                            <w:bottom w:val="none" w:sz="0" w:space="0" w:color="auto"/>
                            <w:right w:val="none" w:sz="0" w:space="0" w:color="auto"/>
                          </w:divBdr>
                          <w:divsChild>
                            <w:div w:id="370619077">
                              <w:marLeft w:val="0"/>
                              <w:marRight w:val="0"/>
                              <w:marTop w:val="0"/>
                              <w:marBottom w:val="0"/>
                              <w:divBdr>
                                <w:top w:val="none" w:sz="0" w:space="0" w:color="auto"/>
                                <w:left w:val="none" w:sz="0" w:space="0" w:color="auto"/>
                                <w:bottom w:val="none" w:sz="0" w:space="0" w:color="auto"/>
                                <w:right w:val="none" w:sz="0" w:space="0" w:color="auto"/>
                              </w:divBdr>
                              <w:divsChild>
                                <w:div w:id="525870990">
                                  <w:marLeft w:val="0"/>
                                  <w:marRight w:val="0"/>
                                  <w:marTop w:val="0"/>
                                  <w:marBottom w:val="0"/>
                                  <w:divBdr>
                                    <w:top w:val="none" w:sz="0" w:space="0" w:color="auto"/>
                                    <w:left w:val="none" w:sz="0" w:space="0" w:color="auto"/>
                                    <w:bottom w:val="none" w:sz="0" w:space="0" w:color="auto"/>
                                    <w:right w:val="none" w:sz="0" w:space="0" w:color="auto"/>
                                  </w:divBdr>
                                  <w:divsChild>
                                    <w:div w:id="1808816849">
                                      <w:marLeft w:val="0"/>
                                      <w:marRight w:val="0"/>
                                      <w:marTop w:val="0"/>
                                      <w:marBottom w:val="0"/>
                                      <w:divBdr>
                                        <w:top w:val="none" w:sz="0" w:space="0" w:color="auto"/>
                                        <w:left w:val="none" w:sz="0" w:space="0" w:color="auto"/>
                                        <w:bottom w:val="none" w:sz="0" w:space="0" w:color="auto"/>
                                        <w:right w:val="none" w:sz="0" w:space="0" w:color="auto"/>
                                      </w:divBdr>
                                      <w:divsChild>
                                        <w:div w:id="2007437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9032029">
          <w:marLeft w:val="0"/>
          <w:marRight w:val="0"/>
          <w:marTop w:val="0"/>
          <w:marBottom w:val="0"/>
          <w:divBdr>
            <w:top w:val="none" w:sz="0" w:space="0" w:color="auto"/>
            <w:left w:val="none" w:sz="0" w:space="0" w:color="auto"/>
            <w:bottom w:val="none" w:sz="0" w:space="0" w:color="auto"/>
            <w:right w:val="none" w:sz="0" w:space="0" w:color="auto"/>
          </w:divBdr>
          <w:divsChild>
            <w:div w:id="1828738712">
              <w:marLeft w:val="0"/>
              <w:marRight w:val="0"/>
              <w:marTop w:val="0"/>
              <w:marBottom w:val="0"/>
              <w:divBdr>
                <w:top w:val="none" w:sz="0" w:space="0" w:color="auto"/>
                <w:left w:val="none" w:sz="0" w:space="0" w:color="auto"/>
                <w:bottom w:val="none" w:sz="0" w:space="0" w:color="auto"/>
                <w:right w:val="none" w:sz="0" w:space="0" w:color="auto"/>
              </w:divBdr>
              <w:divsChild>
                <w:div w:id="444925073">
                  <w:marLeft w:val="0"/>
                  <w:marRight w:val="0"/>
                  <w:marTop w:val="0"/>
                  <w:marBottom w:val="0"/>
                  <w:divBdr>
                    <w:top w:val="none" w:sz="0" w:space="0" w:color="auto"/>
                    <w:left w:val="none" w:sz="0" w:space="0" w:color="auto"/>
                    <w:bottom w:val="none" w:sz="0" w:space="0" w:color="auto"/>
                    <w:right w:val="none" w:sz="0" w:space="0" w:color="auto"/>
                  </w:divBdr>
                  <w:divsChild>
                    <w:div w:id="1138575789">
                      <w:marLeft w:val="0"/>
                      <w:marRight w:val="0"/>
                      <w:marTop w:val="0"/>
                      <w:marBottom w:val="0"/>
                      <w:divBdr>
                        <w:top w:val="none" w:sz="0" w:space="0" w:color="auto"/>
                        <w:left w:val="none" w:sz="0" w:space="0" w:color="auto"/>
                        <w:bottom w:val="none" w:sz="0" w:space="0" w:color="auto"/>
                        <w:right w:val="none" w:sz="0" w:space="0" w:color="auto"/>
                      </w:divBdr>
                      <w:divsChild>
                        <w:div w:id="280115015">
                          <w:marLeft w:val="0"/>
                          <w:marRight w:val="0"/>
                          <w:marTop w:val="0"/>
                          <w:marBottom w:val="0"/>
                          <w:divBdr>
                            <w:top w:val="none" w:sz="0" w:space="0" w:color="auto"/>
                            <w:left w:val="none" w:sz="0" w:space="0" w:color="auto"/>
                            <w:bottom w:val="none" w:sz="0" w:space="0" w:color="auto"/>
                            <w:right w:val="none" w:sz="0" w:space="0" w:color="auto"/>
                          </w:divBdr>
                          <w:divsChild>
                            <w:div w:id="1289315302">
                              <w:marLeft w:val="0"/>
                              <w:marRight w:val="0"/>
                              <w:marTop w:val="0"/>
                              <w:marBottom w:val="0"/>
                              <w:divBdr>
                                <w:top w:val="none" w:sz="0" w:space="0" w:color="auto"/>
                                <w:left w:val="none" w:sz="0" w:space="0" w:color="auto"/>
                                <w:bottom w:val="none" w:sz="0" w:space="0" w:color="auto"/>
                                <w:right w:val="none" w:sz="0" w:space="0" w:color="auto"/>
                              </w:divBdr>
                              <w:divsChild>
                                <w:div w:id="105612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1114329">
                  <w:marLeft w:val="0"/>
                  <w:marRight w:val="0"/>
                  <w:marTop w:val="0"/>
                  <w:marBottom w:val="0"/>
                  <w:divBdr>
                    <w:top w:val="none" w:sz="0" w:space="0" w:color="auto"/>
                    <w:left w:val="none" w:sz="0" w:space="0" w:color="auto"/>
                    <w:bottom w:val="none" w:sz="0" w:space="0" w:color="auto"/>
                    <w:right w:val="none" w:sz="0" w:space="0" w:color="auto"/>
                  </w:divBdr>
                  <w:divsChild>
                    <w:div w:id="2113890752">
                      <w:marLeft w:val="0"/>
                      <w:marRight w:val="0"/>
                      <w:marTop w:val="0"/>
                      <w:marBottom w:val="0"/>
                      <w:divBdr>
                        <w:top w:val="none" w:sz="0" w:space="0" w:color="auto"/>
                        <w:left w:val="none" w:sz="0" w:space="0" w:color="auto"/>
                        <w:bottom w:val="none" w:sz="0" w:space="0" w:color="auto"/>
                        <w:right w:val="none" w:sz="0" w:space="0" w:color="auto"/>
                      </w:divBdr>
                      <w:divsChild>
                        <w:div w:id="842164817">
                          <w:marLeft w:val="0"/>
                          <w:marRight w:val="0"/>
                          <w:marTop w:val="0"/>
                          <w:marBottom w:val="0"/>
                          <w:divBdr>
                            <w:top w:val="none" w:sz="0" w:space="0" w:color="auto"/>
                            <w:left w:val="none" w:sz="0" w:space="0" w:color="auto"/>
                            <w:bottom w:val="none" w:sz="0" w:space="0" w:color="auto"/>
                            <w:right w:val="none" w:sz="0" w:space="0" w:color="auto"/>
                          </w:divBdr>
                          <w:divsChild>
                            <w:div w:id="281883950">
                              <w:marLeft w:val="0"/>
                              <w:marRight w:val="0"/>
                              <w:marTop w:val="0"/>
                              <w:marBottom w:val="0"/>
                              <w:divBdr>
                                <w:top w:val="none" w:sz="0" w:space="0" w:color="auto"/>
                                <w:left w:val="none" w:sz="0" w:space="0" w:color="auto"/>
                                <w:bottom w:val="none" w:sz="0" w:space="0" w:color="auto"/>
                                <w:right w:val="none" w:sz="0" w:space="0" w:color="auto"/>
                              </w:divBdr>
                              <w:divsChild>
                                <w:div w:id="1640958233">
                                  <w:marLeft w:val="0"/>
                                  <w:marRight w:val="0"/>
                                  <w:marTop w:val="0"/>
                                  <w:marBottom w:val="0"/>
                                  <w:divBdr>
                                    <w:top w:val="none" w:sz="0" w:space="0" w:color="auto"/>
                                    <w:left w:val="none" w:sz="0" w:space="0" w:color="auto"/>
                                    <w:bottom w:val="none" w:sz="0" w:space="0" w:color="auto"/>
                                    <w:right w:val="none" w:sz="0" w:space="0" w:color="auto"/>
                                  </w:divBdr>
                                  <w:divsChild>
                                    <w:div w:id="5728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5630460">
                          <w:marLeft w:val="0"/>
                          <w:marRight w:val="0"/>
                          <w:marTop w:val="0"/>
                          <w:marBottom w:val="0"/>
                          <w:divBdr>
                            <w:top w:val="none" w:sz="0" w:space="0" w:color="auto"/>
                            <w:left w:val="none" w:sz="0" w:space="0" w:color="auto"/>
                            <w:bottom w:val="none" w:sz="0" w:space="0" w:color="auto"/>
                            <w:right w:val="none" w:sz="0" w:space="0" w:color="auto"/>
                          </w:divBdr>
                          <w:divsChild>
                            <w:div w:id="194773551">
                              <w:marLeft w:val="0"/>
                              <w:marRight w:val="0"/>
                              <w:marTop w:val="0"/>
                              <w:marBottom w:val="0"/>
                              <w:divBdr>
                                <w:top w:val="none" w:sz="0" w:space="0" w:color="auto"/>
                                <w:left w:val="none" w:sz="0" w:space="0" w:color="auto"/>
                                <w:bottom w:val="none" w:sz="0" w:space="0" w:color="auto"/>
                                <w:right w:val="none" w:sz="0" w:space="0" w:color="auto"/>
                              </w:divBdr>
                              <w:divsChild>
                                <w:div w:id="980385384">
                                  <w:marLeft w:val="0"/>
                                  <w:marRight w:val="0"/>
                                  <w:marTop w:val="0"/>
                                  <w:marBottom w:val="0"/>
                                  <w:divBdr>
                                    <w:top w:val="none" w:sz="0" w:space="0" w:color="auto"/>
                                    <w:left w:val="none" w:sz="0" w:space="0" w:color="auto"/>
                                    <w:bottom w:val="none" w:sz="0" w:space="0" w:color="auto"/>
                                    <w:right w:val="none" w:sz="0" w:space="0" w:color="auto"/>
                                  </w:divBdr>
                                  <w:divsChild>
                                    <w:div w:id="105928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68764587">
          <w:marLeft w:val="0"/>
          <w:marRight w:val="0"/>
          <w:marTop w:val="0"/>
          <w:marBottom w:val="0"/>
          <w:divBdr>
            <w:top w:val="none" w:sz="0" w:space="0" w:color="auto"/>
            <w:left w:val="none" w:sz="0" w:space="0" w:color="auto"/>
            <w:bottom w:val="none" w:sz="0" w:space="0" w:color="auto"/>
            <w:right w:val="none" w:sz="0" w:space="0" w:color="auto"/>
          </w:divBdr>
          <w:divsChild>
            <w:div w:id="1612860911">
              <w:marLeft w:val="0"/>
              <w:marRight w:val="0"/>
              <w:marTop w:val="0"/>
              <w:marBottom w:val="0"/>
              <w:divBdr>
                <w:top w:val="none" w:sz="0" w:space="0" w:color="auto"/>
                <w:left w:val="none" w:sz="0" w:space="0" w:color="auto"/>
                <w:bottom w:val="none" w:sz="0" w:space="0" w:color="auto"/>
                <w:right w:val="none" w:sz="0" w:space="0" w:color="auto"/>
              </w:divBdr>
              <w:divsChild>
                <w:div w:id="1428229634">
                  <w:marLeft w:val="0"/>
                  <w:marRight w:val="0"/>
                  <w:marTop w:val="0"/>
                  <w:marBottom w:val="0"/>
                  <w:divBdr>
                    <w:top w:val="none" w:sz="0" w:space="0" w:color="auto"/>
                    <w:left w:val="none" w:sz="0" w:space="0" w:color="auto"/>
                    <w:bottom w:val="none" w:sz="0" w:space="0" w:color="auto"/>
                    <w:right w:val="none" w:sz="0" w:space="0" w:color="auto"/>
                  </w:divBdr>
                  <w:divsChild>
                    <w:div w:id="235089525">
                      <w:marLeft w:val="0"/>
                      <w:marRight w:val="0"/>
                      <w:marTop w:val="0"/>
                      <w:marBottom w:val="0"/>
                      <w:divBdr>
                        <w:top w:val="none" w:sz="0" w:space="0" w:color="auto"/>
                        <w:left w:val="none" w:sz="0" w:space="0" w:color="auto"/>
                        <w:bottom w:val="none" w:sz="0" w:space="0" w:color="auto"/>
                        <w:right w:val="none" w:sz="0" w:space="0" w:color="auto"/>
                      </w:divBdr>
                      <w:divsChild>
                        <w:div w:id="1613896059">
                          <w:marLeft w:val="0"/>
                          <w:marRight w:val="0"/>
                          <w:marTop w:val="0"/>
                          <w:marBottom w:val="0"/>
                          <w:divBdr>
                            <w:top w:val="none" w:sz="0" w:space="0" w:color="auto"/>
                            <w:left w:val="none" w:sz="0" w:space="0" w:color="auto"/>
                            <w:bottom w:val="none" w:sz="0" w:space="0" w:color="auto"/>
                            <w:right w:val="none" w:sz="0" w:space="0" w:color="auto"/>
                          </w:divBdr>
                          <w:divsChild>
                            <w:div w:id="1156071484">
                              <w:marLeft w:val="0"/>
                              <w:marRight w:val="0"/>
                              <w:marTop w:val="0"/>
                              <w:marBottom w:val="0"/>
                              <w:divBdr>
                                <w:top w:val="none" w:sz="0" w:space="0" w:color="auto"/>
                                <w:left w:val="none" w:sz="0" w:space="0" w:color="auto"/>
                                <w:bottom w:val="none" w:sz="0" w:space="0" w:color="auto"/>
                                <w:right w:val="none" w:sz="0" w:space="0" w:color="auto"/>
                              </w:divBdr>
                              <w:divsChild>
                                <w:div w:id="1500660382">
                                  <w:marLeft w:val="0"/>
                                  <w:marRight w:val="0"/>
                                  <w:marTop w:val="0"/>
                                  <w:marBottom w:val="0"/>
                                  <w:divBdr>
                                    <w:top w:val="none" w:sz="0" w:space="0" w:color="auto"/>
                                    <w:left w:val="none" w:sz="0" w:space="0" w:color="auto"/>
                                    <w:bottom w:val="none" w:sz="0" w:space="0" w:color="auto"/>
                                    <w:right w:val="none" w:sz="0" w:space="0" w:color="auto"/>
                                  </w:divBdr>
                                  <w:divsChild>
                                    <w:div w:id="1284383118">
                                      <w:marLeft w:val="0"/>
                                      <w:marRight w:val="0"/>
                                      <w:marTop w:val="0"/>
                                      <w:marBottom w:val="0"/>
                                      <w:divBdr>
                                        <w:top w:val="none" w:sz="0" w:space="0" w:color="auto"/>
                                        <w:left w:val="none" w:sz="0" w:space="0" w:color="auto"/>
                                        <w:bottom w:val="none" w:sz="0" w:space="0" w:color="auto"/>
                                        <w:right w:val="none" w:sz="0" w:space="0" w:color="auto"/>
                                      </w:divBdr>
                                      <w:divsChild>
                                        <w:div w:id="716201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7588890">
          <w:marLeft w:val="0"/>
          <w:marRight w:val="0"/>
          <w:marTop w:val="0"/>
          <w:marBottom w:val="0"/>
          <w:divBdr>
            <w:top w:val="none" w:sz="0" w:space="0" w:color="auto"/>
            <w:left w:val="none" w:sz="0" w:space="0" w:color="auto"/>
            <w:bottom w:val="none" w:sz="0" w:space="0" w:color="auto"/>
            <w:right w:val="none" w:sz="0" w:space="0" w:color="auto"/>
          </w:divBdr>
          <w:divsChild>
            <w:div w:id="980309459">
              <w:marLeft w:val="0"/>
              <w:marRight w:val="0"/>
              <w:marTop w:val="0"/>
              <w:marBottom w:val="0"/>
              <w:divBdr>
                <w:top w:val="none" w:sz="0" w:space="0" w:color="auto"/>
                <w:left w:val="none" w:sz="0" w:space="0" w:color="auto"/>
                <w:bottom w:val="none" w:sz="0" w:space="0" w:color="auto"/>
                <w:right w:val="none" w:sz="0" w:space="0" w:color="auto"/>
              </w:divBdr>
              <w:divsChild>
                <w:div w:id="563953703">
                  <w:marLeft w:val="0"/>
                  <w:marRight w:val="0"/>
                  <w:marTop w:val="0"/>
                  <w:marBottom w:val="0"/>
                  <w:divBdr>
                    <w:top w:val="none" w:sz="0" w:space="0" w:color="auto"/>
                    <w:left w:val="none" w:sz="0" w:space="0" w:color="auto"/>
                    <w:bottom w:val="none" w:sz="0" w:space="0" w:color="auto"/>
                    <w:right w:val="none" w:sz="0" w:space="0" w:color="auto"/>
                  </w:divBdr>
                  <w:divsChild>
                    <w:div w:id="2032607395">
                      <w:marLeft w:val="0"/>
                      <w:marRight w:val="0"/>
                      <w:marTop w:val="0"/>
                      <w:marBottom w:val="0"/>
                      <w:divBdr>
                        <w:top w:val="none" w:sz="0" w:space="0" w:color="auto"/>
                        <w:left w:val="none" w:sz="0" w:space="0" w:color="auto"/>
                        <w:bottom w:val="none" w:sz="0" w:space="0" w:color="auto"/>
                        <w:right w:val="none" w:sz="0" w:space="0" w:color="auto"/>
                      </w:divBdr>
                      <w:divsChild>
                        <w:div w:id="1543396148">
                          <w:marLeft w:val="0"/>
                          <w:marRight w:val="0"/>
                          <w:marTop w:val="0"/>
                          <w:marBottom w:val="0"/>
                          <w:divBdr>
                            <w:top w:val="none" w:sz="0" w:space="0" w:color="auto"/>
                            <w:left w:val="none" w:sz="0" w:space="0" w:color="auto"/>
                            <w:bottom w:val="none" w:sz="0" w:space="0" w:color="auto"/>
                            <w:right w:val="none" w:sz="0" w:space="0" w:color="auto"/>
                          </w:divBdr>
                          <w:divsChild>
                            <w:div w:id="1773276623">
                              <w:marLeft w:val="0"/>
                              <w:marRight w:val="0"/>
                              <w:marTop w:val="0"/>
                              <w:marBottom w:val="0"/>
                              <w:divBdr>
                                <w:top w:val="none" w:sz="0" w:space="0" w:color="auto"/>
                                <w:left w:val="none" w:sz="0" w:space="0" w:color="auto"/>
                                <w:bottom w:val="none" w:sz="0" w:space="0" w:color="auto"/>
                                <w:right w:val="none" w:sz="0" w:space="0" w:color="auto"/>
                              </w:divBdr>
                              <w:divsChild>
                                <w:div w:id="60280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530339">
                  <w:marLeft w:val="0"/>
                  <w:marRight w:val="0"/>
                  <w:marTop w:val="0"/>
                  <w:marBottom w:val="0"/>
                  <w:divBdr>
                    <w:top w:val="none" w:sz="0" w:space="0" w:color="auto"/>
                    <w:left w:val="none" w:sz="0" w:space="0" w:color="auto"/>
                    <w:bottom w:val="none" w:sz="0" w:space="0" w:color="auto"/>
                    <w:right w:val="none" w:sz="0" w:space="0" w:color="auto"/>
                  </w:divBdr>
                  <w:divsChild>
                    <w:div w:id="2099791596">
                      <w:marLeft w:val="0"/>
                      <w:marRight w:val="0"/>
                      <w:marTop w:val="0"/>
                      <w:marBottom w:val="0"/>
                      <w:divBdr>
                        <w:top w:val="none" w:sz="0" w:space="0" w:color="auto"/>
                        <w:left w:val="none" w:sz="0" w:space="0" w:color="auto"/>
                        <w:bottom w:val="none" w:sz="0" w:space="0" w:color="auto"/>
                        <w:right w:val="none" w:sz="0" w:space="0" w:color="auto"/>
                      </w:divBdr>
                      <w:divsChild>
                        <w:div w:id="707530084">
                          <w:marLeft w:val="0"/>
                          <w:marRight w:val="0"/>
                          <w:marTop w:val="0"/>
                          <w:marBottom w:val="0"/>
                          <w:divBdr>
                            <w:top w:val="none" w:sz="0" w:space="0" w:color="auto"/>
                            <w:left w:val="none" w:sz="0" w:space="0" w:color="auto"/>
                            <w:bottom w:val="none" w:sz="0" w:space="0" w:color="auto"/>
                            <w:right w:val="none" w:sz="0" w:space="0" w:color="auto"/>
                          </w:divBdr>
                          <w:divsChild>
                            <w:div w:id="1897425895">
                              <w:marLeft w:val="0"/>
                              <w:marRight w:val="0"/>
                              <w:marTop w:val="0"/>
                              <w:marBottom w:val="0"/>
                              <w:divBdr>
                                <w:top w:val="none" w:sz="0" w:space="0" w:color="auto"/>
                                <w:left w:val="none" w:sz="0" w:space="0" w:color="auto"/>
                                <w:bottom w:val="none" w:sz="0" w:space="0" w:color="auto"/>
                                <w:right w:val="none" w:sz="0" w:space="0" w:color="auto"/>
                              </w:divBdr>
                              <w:divsChild>
                                <w:div w:id="6101383">
                                  <w:marLeft w:val="0"/>
                                  <w:marRight w:val="0"/>
                                  <w:marTop w:val="0"/>
                                  <w:marBottom w:val="0"/>
                                  <w:divBdr>
                                    <w:top w:val="none" w:sz="0" w:space="0" w:color="auto"/>
                                    <w:left w:val="none" w:sz="0" w:space="0" w:color="auto"/>
                                    <w:bottom w:val="none" w:sz="0" w:space="0" w:color="auto"/>
                                    <w:right w:val="none" w:sz="0" w:space="0" w:color="auto"/>
                                  </w:divBdr>
                                  <w:divsChild>
                                    <w:div w:id="1965653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144138">
                          <w:marLeft w:val="0"/>
                          <w:marRight w:val="0"/>
                          <w:marTop w:val="0"/>
                          <w:marBottom w:val="0"/>
                          <w:divBdr>
                            <w:top w:val="none" w:sz="0" w:space="0" w:color="auto"/>
                            <w:left w:val="none" w:sz="0" w:space="0" w:color="auto"/>
                            <w:bottom w:val="none" w:sz="0" w:space="0" w:color="auto"/>
                            <w:right w:val="none" w:sz="0" w:space="0" w:color="auto"/>
                          </w:divBdr>
                          <w:divsChild>
                            <w:div w:id="1550412959">
                              <w:marLeft w:val="0"/>
                              <w:marRight w:val="0"/>
                              <w:marTop w:val="0"/>
                              <w:marBottom w:val="0"/>
                              <w:divBdr>
                                <w:top w:val="none" w:sz="0" w:space="0" w:color="auto"/>
                                <w:left w:val="none" w:sz="0" w:space="0" w:color="auto"/>
                                <w:bottom w:val="none" w:sz="0" w:space="0" w:color="auto"/>
                                <w:right w:val="none" w:sz="0" w:space="0" w:color="auto"/>
                              </w:divBdr>
                              <w:divsChild>
                                <w:div w:id="1227718060">
                                  <w:marLeft w:val="0"/>
                                  <w:marRight w:val="0"/>
                                  <w:marTop w:val="0"/>
                                  <w:marBottom w:val="0"/>
                                  <w:divBdr>
                                    <w:top w:val="none" w:sz="0" w:space="0" w:color="auto"/>
                                    <w:left w:val="none" w:sz="0" w:space="0" w:color="auto"/>
                                    <w:bottom w:val="none" w:sz="0" w:space="0" w:color="auto"/>
                                    <w:right w:val="none" w:sz="0" w:space="0" w:color="auto"/>
                                  </w:divBdr>
                                  <w:divsChild>
                                    <w:div w:id="1270743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50647212">
          <w:marLeft w:val="0"/>
          <w:marRight w:val="0"/>
          <w:marTop w:val="0"/>
          <w:marBottom w:val="0"/>
          <w:divBdr>
            <w:top w:val="none" w:sz="0" w:space="0" w:color="auto"/>
            <w:left w:val="none" w:sz="0" w:space="0" w:color="auto"/>
            <w:bottom w:val="none" w:sz="0" w:space="0" w:color="auto"/>
            <w:right w:val="none" w:sz="0" w:space="0" w:color="auto"/>
          </w:divBdr>
          <w:divsChild>
            <w:div w:id="579993845">
              <w:marLeft w:val="0"/>
              <w:marRight w:val="0"/>
              <w:marTop w:val="0"/>
              <w:marBottom w:val="0"/>
              <w:divBdr>
                <w:top w:val="none" w:sz="0" w:space="0" w:color="auto"/>
                <w:left w:val="none" w:sz="0" w:space="0" w:color="auto"/>
                <w:bottom w:val="none" w:sz="0" w:space="0" w:color="auto"/>
                <w:right w:val="none" w:sz="0" w:space="0" w:color="auto"/>
              </w:divBdr>
              <w:divsChild>
                <w:div w:id="902527572">
                  <w:marLeft w:val="0"/>
                  <w:marRight w:val="0"/>
                  <w:marTop w:val="0"/>
                  <w:marBottom w:val="0"/>
                  <w:divBdr>
                    <w:top w:val="none" w:sz="0" w:space="0" w:color="auto"/>
                    <w:left w:val="none" w:sz="0" w:space="0" w:color="auto"/>
                    <w:bottom w:val="none" w:sz="0" w:space="0" w:color="auto"/>
                    <w:right w:val="none" w:sz="0" w:space="0" w:color="auto"/>
                  </w:divBdr>
                  <w:divsChild>
                    <w:div w:id="1406222478">
                      <w:marLeft w:val="0"/>
                      <w:marRight w:val="0"/>
                      <w:marTop w:val="0"/>
                      <w:marBottom w:val="0"/>
                      <w:divBdr>
                        <w:top w:val="none" w:sz="0" w:space="0" w:color="auto"/>
                        <w:left w:val="none" w:sz="0" w:space="0" w:color="auto"/>
                        <w:bottom w:val="none" w:sz="0" w:space="0" w:color="auto"/>
                        <w:right w:val="none" w:sz="0" w:space="0" w:color="auto"/>
                      </w:divBdr>
                      <w:divsChild>
                        <w:div w:id="899826595">
                          <w:marLeft w:val="0"/>
                          <w:marRight w:val="0"/>
                          <w:marTop w:val="0"/>
                          <w:marBottom w:val="0"/>
                          <w:divBdr>
                            <w:top w:val="none" w:sz="0" w:space="0" w:color="auto"/>
                            <w:left w:val="none" w:sz="0" w:space="0" w:color="auto"/>
                            <w:bottom w:val="none" w:sz="0" w:space="0" w:color="auto"/>
                            <w:right w:val="none" w:sz="0" w:space="0" w:color="auto"/>
                          </w:divBdr>
                          <w:divsChild>
                            <w:div w:id="976371067">
                              <w:marLeft w:val="0"/>
                              <w:marRight w:val="0"/>
                              <w:marTop w:val="0"/>
                              <w:marBottom w:val="0"/>
                              <w:divBdr>
                                <w:top w:val="none" w:sz="0" w:space="0" w:color="auto"/>
                                <w:left w:val="none" w:sz="0" w:space="0" w:color="auto"/>
                                <w:bottom w:val="none" w:sz="0" w:space="0" w:color="auto"/>
                                <w:right w:val="none" w:sz="0" w:space="0" w:color="auto"/>
                              </w:divBdr>
                              <w:divsChild>
                                <w:div w:id="653607592">
                                  <w:marLeft w:val="0"/>
                                  <w:marRight w:val="0"/>
                                  <w:marTop w:val="0"/>
                                  <w:marBottom w:val="0"/>
                                  <w:divBdr>
                                    <w:top w:val="none" w:sz="0" w:space="0" w:color="auto"/>
                                    <w:left w:val="none" w:sz="0" w:space="0" w:color="auto"/>
                                    <w:bottom w:val="none" w:sz="0" w:space="0" w:color="auto"/>
                                    <w:right w:val="none" w:sz="0" w:space="0" w:color="auto"/>
                                  </w:divBdr>
                                  <w:divsChild>
                                    <w:div w:id="1885944220">
                                      <w:marLeft w:val="0"/>
                                      <w:marRight w:val="0"/>
                                      <w:marTop w:val="0"/>
                                      <w:marBottom w:val="0"/>
                                      <w:divBdr>
                                        <w:top w:val="none" w:sz="0" w:space="0" w:color="auto"/>
                                        <w:left w:val="none" w:sz="0" w:space="0" w:color="auto"/>
                                        <w:bottom w:val="none" w:sz="0" w:space="0" w:color="auto"/>
                                        <w:right w:val="none" w:sz="0" w:space="0" w:color="auto"/>
                                      </w:divBdr>
                                      <w:divsChild>
                                        <w:div w:id="163309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2891077">
          <w:marLeft w:val="0"/>
          <w:marRight w:val="0"/>
          <w:marTop w:val="0"/>
          <w:marBottom w:val="0"/>
          <w:divBdr>
            <w:top w:val="none" w:sz="0" w:space="0" w:color="auto"/>
            <w:left w:val="none" w:sz="0" w:space="0" w:color="auto"/>
            <w:bottom w:val="none" w:sz="0" w:space="0" w:color="auto"/>
            <w:right w:val="none" w:sz="0" w:space="0" w:color="auto"/>
          </w:divBdr>
          <w:divsChild>
            <w:div w:id="229853907">
              <w:marLeft w:val="0"/>
              <w:marRight w:val="0"/>
              <w:marTop w:val="0"/>
              <w:marBottom w:val="0"/>
              <w:divBdr>
                <w:top w:val="none" w:sz="0" w:space="0" w:color="auto"/>
                <w:left w:val="none" w:sz="0" w:space="0" w:color="auto"/>
                <w:bottom w:val="none" w:sz="0" w:space="0" w:color="auto"/>
                <w:right w:val="none" w:sz="0" w:space="0" w:color="auto"/>
              </w:divBdr>
              <w:divsChild>
                <w:div w:id="538081281">
                  <w:marLeft w:val="0"/>
                  <w:marRight w:val="0"/>
                  <w:marTop w:val="0"/>
                  <w:marBottom w:val="0"/>
                  <w:divBdr>
                    <w:top w:val="none" w:sz="0" w:space="0" w:color="auto"/>
                    <w:left w:val="none" w:sz="0" w:space="0" w:color="auto"/>
                    <w:bottom w:val="none" w:sz="0" w:space="0" w:color="auto"/>
                    <w:right w:val="none" w:sz="0" w:space="0" w:color="auto"/>
                  </w:divBdr>
                  <w:divsChild>
                    <w:div w:id="679545877">
                      <w:marLeft w:val="0"/>
                      <w:marRight w:val="0"/>
                      <w:marTop w:val="0"/>
                      <w:marBottom w:val="0"/>
                      <w:divBdr>
                        <w:top w:val="none" w:sz="0" w:space="0" w:color="auto"/>
                        <w:left w:val="none" w:sz="0" w:space="0" w:color="auto"/>
                        <w:bottom w:val="none" w:sz="0" w:space="0" w:color="auto"/>
                        <w:right w:val="none" w:sz="0" w:space="0" w:color="auto"/>
                      </w:divBdr>
                      <w:divsChild>
                        <w:div w:id="1981418731">
                          <w:marLeft w:val="0"/>
                          <w:marRight w:val="0"/>
                          <w:marTop w:val="0"/>
                          <w:marBottom w:val="0"/>
                          <w:divBdr>
                            <w:top w:val="none" w:sz="0" w:space="0" w:color="auto"/>
                            <w:left w:val="none" w:sz="0" w:space="0" w:color="auto"/>
                            <w:bottom w:val="none" w:sz="0" w:space="0" w:color="auto"/>
                            <w:right w:val="none" w:sz="0" w:space="0" w:color="auto"/>
                          </w:divBdr>
                          <w:divsChild>
                            <w:div w:id="786848474">
                              <w:marLeft w:val="0"/>
                              <w:marRight w:val="0"/>
                              <w:marTop w:val="0"/>
                              <w:marBottom w:val="0"/>
                              <w:divBdr>
                                <w:top w:val="none" w:sz="0" w:space="0" w:color="auto"/>
                                <w:left w:val="none" w:sz="0" w:space="0" w:color="auto"/>
                                <w:bottom w:val="none" w:sz="0" w:space="0" w:color="auto"/>
                                <w:right w:val="none" w:sz="0" w:space="0" w:color="auto"/>
                              </w:divBdr>
                              <w:divsChild>
                                <w:div w:id="211787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7071023">
                  <w:marLeft w:val="0"/>
                  <w:marRight w:val="0"/>
                  <w:marTop w:val="0"/>
                  <w:marBottom w:val="0"/>
                  <w:divBdr>
                    <w:top w:val="none" w:sz="0" w:space="0" w:color="auto"/>
                    <w:left w:val="none" w:sz="0" w:space="0" w:color="auto"/>
                    <w:bottom w:val="none" w:sz="0" w:space="0" w:color="auto"/>
                    <w:right w:val="none" w:sz="0" w:space="0" w:color="auto"/>
                  </w:divBdr>
                  <w:divsChild>
                    <w:div w:id="797383813">
                      <w:marLeft w:val="0"/>
                      <w:marRight w:val="0"/>
                      <w:marTop w:val="0"/>
                      <w:marBottom w:val="0"/>
                      <w:divBdr>
                        <w:top w:val="none" w:sz="0" w:space="0" w:color="auto"/>
                        <w:left w:val="none" w:sz="0" w:space="0" w:color="auto"/>
                        <w:bottom w:val="none" w:sz="0" w:space="0" w:color="auto"/>
                        <w:right w:val="none" w:sz="0" w:space="0" w:color="auto"/>
                      </w:divBdr>
                      <w:divsChild>
                        <w:div w:id="1672296115">
                          <w:marLeft w:val="0"/>
                          <w:marRight w:val="0"/>
                          <w:marTop w:val="0"/>
                          <w:marBottom w:val="0"/>
                          <w:divBdr>
                            <w:top w:val="none" w:sz="0" w:space="0" w:color="auto"/>
                            <w:left w:val="none" w:sz="0" w:space="0" w:color="auto"/>
                            <w:bottom w:val="none" w:sz="0" w:space="0" w:color="auto"/>
                            <w:right w:val="none" w:sz="0" w:space="0" w:color="auto"/>
                          </w:divBdr>
                          <w:divsChild>
                            <w:div w:id="1435828607">
                              <w:marLeft w:val="0"/>
                              <w:marRight w:val="0"/>
                              <w:marTop w:val="0"/>
                              <w:marBottom w:val="0"/>
                              <w:divBdr>
                                <w:top w:val="none" w:sz="0" w:space="0" w:color="auto"/>
                                <w:left w:val="none" w:sz="0" w:space="0" w:color="auto"/>
                                <w:bottom w:val="none" w:sz="0" w:space="0" w:color="auto"/>
                                <w:right w:val="none" w:sz="0" w:space="0" w:color="auto"/>
                              </w:divBdr>
                              <w:divsChild>
                                <w:div w:id="1184973594">
                                  <w:marLeft w:val="0"/>
                                  <w:marRight w:val="0"/>
                                  <w:marTop w:val="0"/>
                                  <w:marBottom w:val="0"/>
                                  <w:divBdr>
                                    <w:top w:val="none" w:sz="0" w:space="0" w:color="auto"/>
                                    <w:left w:val="none" w:sz="0" w:space="0" w:color="auto"/>
                                    <w:bottom w:val="none" w:sz="0" w:space="0" w:color="auto"/>
                                    <w:right w:val="none" w:sz="0" w:space="0" w:color="auto"/>
                                  </w:divBdr>
                                  <w:divsChild>
                                    <w:div w:id="168312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590695">
                          <w:marLeft w:val="0"/>
                          <w:marRight w:val="0"/>
                          <w:marTop w:val="0"/>
                          <w:marBottom w:val="0"/>
                          <w:divBdr>
                            <w:top w:val="none" w:sz="0" w:space="0" w:color="auto"/>
                            <w:left w:val="none" w:sz="0" w:space="0" w:color="auto"/>
                            <w:bottom w:val="none" w:sz="0" w:space="0" w:color="auto"/>
                            <w:right w:val="none" w:sz="0" w:space="0" w:color="auto"/>
                          </w:divBdr>
                          <w:divsChild>
                            <w:div w:id="2043823680">
                              <w:marLeft w:val="0"/>
                              <w:marRight w:val="0"/>
                              <w:marTop w:val="0"/>
                              <w:marBottom w:val="0"/>
                              <w:divBdr>
                                <w:top w:val="none" w:sz="0" w:space="0" w:color="auto"/>
                                <w:left w:val="none" w:sz="0" w:space="0" w:color="auto"/>
                                <w:bottom w:val="none" w:sz="0" w:space="0" w:color="auto"/>
                                <w:right w:val="none" w:sz="0" w:space="0" w:color="auto"/>
                              </w:divBdr>
                              <w:divsChild>
                                <w:div w:id="1592009120">
                                  <w:marLeft w:val="0"/>
                                  <w:marRight w:val="0"/>
                                  <w:marTop w:val="0"/>
                                  <w:marBottom w:val="0"/>
                                  <w:divBdr>
                                    <w:top w:val="none" w:sz="0" w:space="0" w:color="auto"/>
                                    <w:left w:val="none" w:sz="0" w:space="0" w:color="auto"/>
                                    <w:bottom w:val="none" w:sz="0" w:space="0" w:color="auto"/>
                                    <w:right w:val="none" w:sz="0" w:space="0" w:color="auto"/>
                                  </w:divBdr>
                                  <w:divsChild>
                                    <w:div w:id="213664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3866852">
          <w:marLeft w:val="0"/>
          <w:marRight w:val="0"/>
          <w:marTop w:val="0"/>
          <w:marBottom w:val="0"/>
          <w:divBdr>
            <w:top w:val="none" w:sz="0" w:space="0" w:color="auto"/>
            <w:left w:val="none" w:sz="0" w:space="0" w:color="auto"/>
            <w:bottom w:val="none" w:sz="0" w:space="0" w:color="auto"/>
            <w:right w:val="none" w:sz="0" w:space="0" w:color="auto"/>
          </w:divBdr>
          <w:divsChild>
            <w:div w:id="2087722576">
              <w:marLeft w:val="0"/>
              <w:marRight w:val="0"/>
              <w:marTop w:val="0"/>
              <w:marBottom w:val="0"/>
              <w:divBdr>
                <w:top w:val="none" w:sz="0" w:space="0" w:color="auto"/>
                <w:left w:val="none" w:sz="0" w:space="0" w:color="auto"/>
                <w:bottom w:val="none" w:sz="0" w:space="0" w:color="auto"/>
                <w:right w:val="none" w:sz="0" w:space="0" w:color="auto"/>
              </w:divBdr>
              <w:divsChild>
                <w:div w:id="367998216">
                  <w:marLeft w:val="0"/>
                  <w:marRight w:val="0"/>
                  <w:marTop w:val="0"/>
                  <w:marBottom w:val="0"/>
                  <w:divBdr>
                    <w:top w:val="none" w:sz="0" w:space="0" w:color="auto"/>
                    <w:left w:val="none" w:sz="0" w:space="0" w:color="auto"/>
                    <w:bottom w:val="none" w:sz="0" w:space="0" w:color="auto"/>
                    <w:right w:val="none" w:sz="0" w:space="0" w:color="auto"/>
                  </w:divBdr>
                  <w:divsChild>
                    <w:div w:id="712121350">
                      <w:marLeft w:val="0"/>
                      <w:marRight w:val="0"/>
                      <w:marTop w:val="0"/>
                      <w:marBottom w:val="0"/>
                      <w:divBdr>
                        <w:top w:val="none" w:sz="0" w:space="0" w:color="auto"/>
                        <w:left w:val="none" w:sz="0" w:space="0" w:color="auto"/>
                        <w:bottom w:val="none" w:sz="0" w:space="0" w:color="auto"/>
                        <w:right w:val="none" w:sz="0" w:space="0" w:color="auto"/>
                      </w:divBdr>
                      <w:divsChild>
                        <w:div w:id="1074202399">
                          <w:marLeft w:val="0"/>
                          <w:marRight w:val="0"/>
                          <w:marTop w:val="0"/>
                          <w:marBottom w:val="0"/>
                          <w:divBdr>
                            <w:top w:val="none" w:sz="0" w:space="0" w:color="auto"/>
                            <w:left w:val="none" w:sz="0" w:space="0" w:color="auto"/>
                            <w:bottom w:val="none" w:sz="0" w:space="0" w:color="auto"/>
                            <w:right w:val="none" w:sz="0" w:space="0" w:color="auto"/>
                          </w:divBdr>
                          <w:divsChild>
                            <w:div w:id="753743544">
                              <w:marLeft w:val="0"/>
                              <w:marRight w:val="0"/>
                              <w:marTop w:val="0"/>
                              <w:marBottom w:val="0"/>
                              <w:divBdr>
                                <w:top w:val="none" w:sz="0" w:space="0" w:color="auto"/>
                                <w:left w:val="none" w:sz="0" w:space="0" w:color="auto"/>
                                <w:bottom w:val="none" w:sz="0" w:space="0" w:color="auto"/>
                                <w:right w:val="none" w:sz="0" w:space="0" w:color="auto"/>
                              </w:divBdr>
                              <w:divsChild>
                                <w:div w:id="99646150">
                                  <w:marLeft w:val="0"/>
                                  <w:marRight w:val="0"/>
                                  <w:marTop w:val="0"/>
                                  <w:marBottom w:val="0"/>
                                  <w:divBdr>
                                    <w:top w:val="none" w:sz="0" w:space="0" w:color="auto"/>
                                    <w:left w:val="none" w:sz="0" w:space="0" w:color="auto"/>
                                    <w:bottom w:val="none" w:sz="0" w:space="0" w:color="auto"/>
                                    <w:right w:val="none" w:sz="0" w:space="0" w:color="auto"/>
                                  </w:divBdr>
                                  <w:divsChild>
                                    <w:div w:id="1892961709">
                                      <w:marLeft w:val="0"/>
                                      <w:marRight w:val="0"/>
                                      <w:marTop w:val="0"/>
                                      <w:marBottom w:val="0"/>
                                      <w:divBdr>
                                        <w:top w:val="none" w:sz="0" w:space="0" w:color="auto"/>
                                        <w:left w:val="none" w:sz="0" w:space="0" w:color="auto"/>
                                        <w:bottom w:val="none" w:sz="0" w:space="0" w:color="auto"/>
                                        <w:right w:val="none" w:sz="0" w:space="0" w:color="auto"/>
                                      </w:divBdr>
                                      <w:divsChild>
                                        <w:div w:id="63591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1624068">
          <w:marLeft w:val="0"/>
          <w:marRight w:val="0"/>
          <w:marTop w:val="0"/>
          <w:marBottom w:val="0"/>
          <w:divBdr>
            <w:top w:val="none" w:sz="0" w:space="0" w:color="auto"/>
            <w:left w:val="none" w:sz="0" w:space="0" w:color="auto"/>
            <w:bottom w:val="none" w:sz="0" w:space="0" w:color="auto"/>
            <w:right w:val="none" w:sz="0" w:space="0" w:color="auto"/>
          </w:divBdr>
          <w:divsChild>
            <w:div w:id="1522665206">
              <w:marLeft w:val="0"/>
              <w:marRight w:val="0"/>
              <w:marTop w:val="0"/>
              <w:marBottom w:val="0"/>
              <w:divBdr>
                <w:top w:val="none" w:sz="0" w:space="0" w:color="auto"/>
                <w:left w:val="none" w:sz="0" w:space="0" w:color="auto"/>
                <w:bottom w:val="none" w:sz="0" w:space="0" w:color="auto"/>
                <w:right w:val="none" w:sz="0" w:space="0" w:color="auto"/>
              </w:divBdr>
              <w:divsChild>
                <w:div w:id="1604387098">
                  <w:marLeft w:val="0"/>
                  <w:marRight w:val="0"/>
                  <w:marTop w:val="0"/>
                  <w:marBottom w:val="0"/>
                  <w:divBdr>
                    <w:top w:val="none" w:sz="0" w:space="0" w:color="auto"/>
                    <w:left w:val="none" w:sz="0" w:space="0" w:color="auto"/>
                    <w:bottom w:val="none" w:sz="0" w:space="0" w:color="auto"/>
                    <w:right w:val="none" w:sz="0" w:space="0" w:color="auto"/>
                  </w:divBdr>
                  <w:divsChild>
                    <w:div w:id="1949770957">
                      <w:marLeft w:val="0"/>
                      <w:marRight w:val="0"/>
                      <w:marTop w:val="0"/>
                      <w:marBottom w:val="0"/>
                      <w:divBdr>
                        <w:top w:val="none" w:sz="0" w:space="0" w:color="auto"/>
                        <w:left w:val="none" w:sz="0" w:space="0" w:color="auto"/>
                        <w:bottom w:val="none" w:sz="0" w:space="0" w:color="auto"/>
                        <w:right w:val="none" w:sz="0" w:space="0" w:color="auto"/>
                      </w:divBdr>
                      <w:divsChild>
                        <w:div w:id="592859054">
                          <w:marLeft w:val="0"/>
                          <w:marRight w:val="0"/>
                          <w:marTop w:val="0"/>
                          <w:marBottom w:val="0"/>
                          <w:divBdr>
                            <w:top w:val="none" w:sz="0" w:space="0" w:color="auto"/>
                            <w:left w:val="none" w:sz="0" w:space="0" w:color="auto"/>
                            <w:bottom w:val="none" w:sz="0" w:space="0" w:color="auto"/>
                            <w:right w:val="none" w:sz="0" w:space="0" w:color="auto"/>
                          </w:divBdr>
                          <w:divsChild>
                            <w:div w:id="66995129">
                              <w:marLeft w:val="0"/>
                              <w:marRight w:val="0"/>
                              <w:marTop w:val="0"/>
                              <w:marBottom w:val="0"/>
                              <w:divBdr>
                                <w:top w:val="none" w:sz="0" w:space="0" w:color="auto"/>
                                <w:left w:val="none" w:sz="0" w:space="0" w:color="auto"/>
                                <w:bottom w:val="none" w:sz="0" w:space="0" w:color="auto"/>
                                <w:right w:val="none" w:sz="0" w:space="0" w:color="auto"/>
                              </w:divBdr>
                              <w:divsChild>
                                <w:div w:id="291326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8407102">
                  <w:marLeft w:val="0"/>
                  <w:marRight w:val="0"/>
                  <w:marTop w:val="0"/>
                  <w:marBottom w:val="0"/>
                  <w:divBdr>
                    <w:top w:val="none" w:sz="0" w:space="0" w:color="auto"/>
                    <w:left w:val="none" w:sz="0" w:space="0" w:color="auto"/>
                    <w:bottom w:val="none" w:sz="0" w:space="0" w:color="auto"/>
                    <w:right w:val="none" w:sz="0" w:space="0" w:color="auto"/>
                  </w:divBdr>
                  <w:divsChild>
                    <w:div w:id="1363938283">
                      <w:marLeft w:val="0"/>
                      <w:marRight w:val="0"/>
                      <w:marTop w:val="0"/>
                      <w:marBottom w:val="0"/>
                      <w:divBdr>
                        <w:top w:val="none" w:sz="0" w:space="0" w:color="auto"/>
                        <w:left w:val="none" w:sz="0" w:space="0" w:color="auto"/>
                        <w:bottom w:val="none" w:sz="0" w:space="0" w:color="auto"/>
                        <w:right w:val="none" w:sz="0" w:space="0" w:color="auto"/>
                      </w:divBdr>
                      <w:divsChild>
                        <w:div w:id="472142428">
                          <w:marLeft w:val="0"/>
                          <w:marRight w:val="0"/>
                          <w:marTop w:val="0"/>
                          <w:marBottom w:val="0"/>
                          <w:divBdr>
                            <w:top w:val="none" w:sz="0" w:space="0" w:color="auto"/>
                            <w:left w:val="none" w:sz="0" w:space="0" w:color="auto"/>
                            <w:bottom w:val="none" w:sz="0" w:space="0" w:color="auto"/>
                            <w:right w:val="none" w:sz="0" w:space="0" w:color="auto"/>
                          </w:divBdr>
                          <w:divsChild>
                            <w:div w:id="1274291016">
                              <w:marLeft w:val="0"/>
                              <w:marRight w:val="0"/>
                              <w:marTop w:val="0"/>
                              <w:marBottom w:val="0"/>
                              <w:divBdr>
                                <w:top w:val="none" w:sz="0" w:space="0" w:color="auto"/>
                                <w:left w:val="none" w:sz="0" w:space="0" w:color="auto"/>
                                <w:bottom w:val="none" w:sz="0" w:space="0" w:color="auto"/>
                                <w:right w:val="none" w:sz="0" w:space="0" w:color="auto"/>
                              </w:divBdr>
                              <w:divsChild>
                                <w:div w:id="856970885">
                                  <w:marLeft w:val="0"/>
                                  <w:marRight w:val="0"/>
                                  <w:marTop w:val="0"/>
                                  <w:marBottom w:val="0"/>
                                  <w:divBdr>
                                    <w:top w:val="none" w:sz="0" w:space="0" w:color="auto"/>
                                    <w:left w:val="none" w:sz="0" w:space="0" w:color="auto"/>
                                    <w:bottom w:val="none" w:sz="0" w:space="0" w:color="auto"/>
                                    <w:right w:val="none" w:sz="0" w:space="0" w:color="auto"/>
                                  </w:divBdr>
                                  <w:divsChild>
                                    <w:div w:id="68807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92729">
                          <w:marLeft w:val="0"/>
                          <w:marRight w:val="0"/>
                          <w:marTop w:val="0"/>
                          <w:marBottom w:val="0"/>
                          <w:divBdr>
                            <w:top w:val="none" w:sz="0" w:space="0" w:color="auto"/>
                            <w:left w:val="none" w:sz="0" w:space="0" w:color="auto"/>
                            <w:bottom w:val="none" w:sz="0" w:space="0" w:color="auto"/>
                            <w:right w:val="none" w:sz="0" w:space="0" w:color="auto"/>
                          </w:divBdr>
                          <w:divsChild>
                            <w:div w:id="805127536">
                              <w:marLeft w:val="0"/>
                              <w:marRight w:val="0"/>
                              <w:marTop w:val="0"/>
                              <w:marBottom w:val="0"/>
                              <w:divBdr>
                                <w:top w:val="none" w:sz="0" w:space="0" w:color="auto"/>
                                <w:left w:val="none" w:sz="0" w:space="0" w:color="auto"/>
                                <w:bottom w:val="none" w:sz="0" w:space="0" w:color="auto"/>
                                <w:right w:val="none" w:sz="0" w:space="0" w:color="auto"/>
                              </w:divBdr>
                              <w:divsChild>
                                <w:div w:id="947661705">
                                  <w:marLeft w:val="0"/>
                                  <w:marRight w:val="0"/>
                                  <w:marTop w:val="0"/>
                                  <w:marBottom w:val="0"/>
                                  <w:divBdr>
                                    <w:top w:val="none" w:sz="0" w:space="0" w:color="auto"/>
                                    <w:left w:val="none" w:sz="0" w:space="0" w:color="auto"/>
                                    <w:bottom w:val="none" w:sz="0" w:space="0" w:color="auto"/>
                                    <w:right w:val="none" w:sz="0" w:space="0" w:color="auto"/>
                                  </w:divBdr>
                                  <w:divsChild>
                                    <w:div w:id="930771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6967012">
          <w:marLeft w:val="0"/>
          <w:marRight w:val="0"/>
          <w:marTop w:val="0"/>
          <w:marBottom w:val="0"/>
          <w:divBdr>
            <w:top w:val="none" w:sz="0" w:space="0" w:color="auto"/>
            <w:left w:val="none" w:sz="0" w:space="0" w:color="auto"/>
            <w:bottom w:val="none" w:sz="0" w:space="0" w:color="auto"/>
            <w:right w:val="none" w:sz="0" w:space="0" w:color="auto"/>
          </w:divBdr>
          <w:divsChild>
            <w:div w:id="2131316099">
              <w:marLeft w:val="0"/>
              <w:marRight w:val="0"/>
              <w:marTop w:val="0"/>
              <w:marBottom w:val="0"/>
              <w:divBdr>
                <w:top w:val="none" w:sz="0" w:space="0" w:color="auto"/>
                <w:left w:val="none" w:sz="0" w:space="0" w:color="auto"/>
                <w:bottom w:val="none" w:sz="0" w:space="0" w:color="auto"/>
                <w:right w:val="none" w:sz="0" w:space="0" w:color="auto"/>
              </w:divBdr>
              <w:divsChild>
                <w:div w:id="1133256980">
                  <w:marLeft w:val="0"/>
                  <w:marRight w:val="0"/>
                  <w:marTop w:val="0"/>
                  <w:marBottom w:val="0"/>
                  <w:divBdr>
                    <w:top w:val="none" w:sz="0" w:space="0" w:color="auto"/>
                    <w:left w:val="none" w:sz="0" w:space="0" w:color="auto"/>
                    <w:bottom w:val="none" w:sz="0" w:space="0" w:color="auto"/>
                    <w:right w:val="none" w:sz="0" w:space="0" w:color="auto"/>
                  </w:divBdr>
                  <w:divsChild>
                    <w:div w:id="2108186649">
                      <w:marLeft w:val="0"/>
                      <w:marRight w:val="0"/>
                      <w:marTop w:val="0"/>
                      <w:marBottom w:val="0"/>
                      <w:divBdr>
                        <w:top w:val="none" w:sz="0" w:space="0" w:color="auto"/>
                        <w:left w:val="none" w:sz="0" w:space="0" w:color="auto"/>
                        <w:bottom w:val="none" w:sz="0" w:space="0" w:color="auto"/>
                        <w:right w:val="none" w:sz="0" w:space="0" w:color="auto"/>
                      </w:divBdr>
                      <w:divsChild>
                        <w:div w:id="891574421">
                          <w:marLeft w:val="0"/>
                          <w:marRight w:val="0"/>
                          <w:marTop w:val="0"/>
                          <w:marBottom w:val="0"/>
                          <w:divBdr>
                            <w:top w:val="none" w:sz="0" w:space="0" w:color="auto"/>
                            <w:left w:val="none" w:sz="0" w:space="0" w:color="auto"/>
                            <w:bottom w:val="none" w:sz="0" w:space="0" w:color="auto"/>
                            <w:right w:val="none" w:sz="0" w:space="0" w:color="auto"/>
                          </w:divBdr>
                          <w:divsChild>
                            <w:div w:id="1890413690">
                              <w:marLeft w:val="0"/>
                              <w:marRight w:val="0"/>
                              <w:marTop w:val="0"/>
                              <w:marBottom w:val="0"/>
                              <w:divBdr>
                                <w:top w:val="none" w:sz="0" w:space="0" w:color="auto"/>
                                <w:left w:val="none" w:sz="0" w:space="0" w:color="auto"/>
                                <w:bottom w:val="none" w:sz="0" w:space="0" w:color="auto"/>
                                <w:right w:val="none" w:sz="0" w:space="0" w:color="auto"/>
                              </w:divBdr>
                              <w:divsChild>
                                <w:div w:id="792090459">
                                  <w:marLeft w:val="0"/>
                                  <w:marRight w:val="0"/>
                                  <w:marTop w:val="0"/>
                                  <w:marBottom w:val="0"/>
                                  <w:divBdr>
                                    <w:top w:val="none" w:sz="0" w:space="0" w:color="auto"/>
                                    <w:left w:val="none" w:sz="0" w:space="0" w:color="auto"/>
                                    <w:bottom w:val="none" w:sz="0" w:space="0" w:color="auto"/>
                                    <w:right w:val="none" w:sz="0" w:space="0" w:color="auto"/>
                                  </w:divBdr>
                                  <w:divsChild>
                                    <w:div w:id="1880436223">
                                      <w:marLeft w:val="0"/>
                                      <w:marRight w:val="0"/>
                                      <w:marTop w:val="0"/>
                                      <w:marBottom w:val="0"/>
                                      <w:divBdr>
                                        <w:top w:val="none" w:sz="0" w:space="0" w:color="auto"/>
                                        <w:left w:val="none" w:sz="0" w:space="0" w:color="auto"/>
                                        <w:bottom w:val="none" w:sz="0" w:space="0" w:color="auto"/>
                                        <w:right w:val="none" w:sz="0" w:space="0" w:color="auto"/>
                                      </w:divBdr>
                                      <w:divsChild>
                                        <w:div w:id="501242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90851831">
          <w:marLeft w:val="0"/>
          <w:marRight w:val="0"/>
          <w:marTop w:val="0"/>
          <w:marBottom w:val="0"/>
          <w:divBdr>
            <w:top w:val="none" w:sz="0" w:space="0" w:color="auto"/>
            <w:left w:val="none" w:sz="0" w:space="0" w:color="auto"/>
            <w:bottom w:val="none" w:sz="0" w:space="0" w:color="auto"/>
            <w:right w:val="none" w:sz="0" w:space="0" w:color="auto"/>
          </w:divBdr>
          <w:divsChild>
            <w:div w:id="199241753">
              <w:marLeft w:val="0"/>
              <w:marRight w:val="0"/>
              <w:marTop w:val="0"/>
              <w:marBottom w:val="0"/>
              <w:divBdr>
                <w:top w:val="none" w:sz="0" w:space="0" w:color="auto"/>
                <w:left w:val="none" w:sz="0" w:space="0" w:color="auto"/>
                <w:bottom w:val="none" w:sz="0" w:space="0" w:color="auto"/>
                <w:right w:val="none" w:sz="0" w:space="0" w:color="auto"/>
              </w:divBdr>
              <w:divsChild>
                <w:div w:id="985087335">
                  <w:marLeft w:val="0"/>
                  <w:marRight w:val="0"/>
                  <w:marTop w:val="0"/>
                  <w:marBottom w:val="0"/>
                  <w:divBdr>
                    <w:top w:val="none" w:sz="0" w:space="0" w:color="auto"/>
                    <w:left w:val="none" w:sz="0" w:space="0" w:color="auto"/>
                    <w:bottom w:val="none" w:sz="0" w:space="0" w:color="auto"/>
                    <w:right w:val="none" w:sz="0" w:space="0" w:color="auto"/>
                  </w:divBdr>
                  <w:divsChild>
                    <w:div w:id="1982727480">
                      <w:marLeft w:val="0"/>
                      <w:marRight w:val="0"/>
                      <w:marTop w:val="0"/>
                      <w:marBottom w:val="0"/>
                      <w:divBdr>
                        <w:top w:val="none" w:sz="0" w:space="0" w:color="auto"/>
                        <w:left w:val="none" w:sz="0" w:space="0" w:color="auto"/>
                        <w:bottom w:val="none" w:sz="0" w:space="0" w:color="auto"/>
                        <w:right w:val="none" w:sz="0" w:space="0" w:color="auto"/>
                      </w:divBdr>
                      <w:divsChild>
                        <w:div w:id="343753432">
                          <w:marLeft w:val="0"/>
                          <w:marRight w:val="0"/>
                          <w:marTop w:val="0"/>
                          <w:marBottom w:val="0"/>
                          <w:divBdr>
                            <w:top w:val="none" w:sz="0" w:space="0" w:color="auto"/>
                            <w:left w:val="none" w:sz="0" w:space="0" w:color="auto"/>
                            <w:bottom w:val="none" w:sz="0" w:space="0" w:color="auto"/>
                            <w:right w:val="none" w:sz="0" w:space="0" w:color="auto"/>
                          </w:divBdr>
                          <w:divsChild>
                            <w:div w:id="1578322296">
                              <w:marLeft w:val="0"/>
                              <w:marRight w:val="0"/>
                              <w:marTop w:val="0"/>
                              <w:marBottom w:val="0"/>
                              <w:divBdr>
                                <w:top w:val="none" w:sz="0" w:space="0" w:color="auto"/>
                                <w:left w:val="none" w:sz="0" w:space="0" w:color="auto"/>
                                <w:bottom w:val="none" w:sz="0" w:space="0" w:color="auto"/>
                                <w:right w:val="none" w:sz="0" w:space="0" w:color="auto"/>
                              </w:divBdr>
                              <w:divsChild>
                                <w:div w:id="146781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9074705">
                  <w:marLeft w:val="0"/>
                  <w:marRight w:val="0"/>
                  <w:marTop w:val="0"/>
                  <w:marBottom w:val="0"/>
                  <w:divBdr>
                    <w:top w:val="none" w:sz="0" w:space="0" w:color="auto"/>
                    <w:left w:val="none" w:sz="0" w:space="0" w:color="auto"/>
                    <w:bottom w:val="none" w:sz="0" w:space="0" w:color="auto"/>
                    <w:right w:val="none" w:sz="0" w:space="0" w:color="auto"/>
                  </w:divBdr>
                  <w:divsChild>
                    <w:div w:id="203910984">
                      <w:marLeft w:val="0"/>
                      <w:marRight w:val="0"/>
                      <w:marTop w:val="0"/>
                      <w:marBottom w:val="0"/>
                      <w:divBdr>
                        <w:top w:val="none" w:sz="0" w:space="0" w:color="auto"/>
                        <w:left w:val="none" w:sz="0" w:space="0" w:color="auto"/>
                        <w:bottom w:val="none" w:sz="0" w:space="0" w:color="auto"/>
                        <w:right w:val="none" w:sz="0" w:space="0" w:color="auto"/>
                      </w:divBdr>
                      <w:divsChild>
                        <w:div w:id="1287469392">
                          <w:marLeft w:val="0"/>
                          <w:marRight w:val="0"/>
                          <w:marTop w:val="0"/>
                          <w:marBottom w:val="0"/>
                          <w:divBdr>
                            <w:top w:val="none" w:sz="0" w:space="0" w:color="auto"/>
                            <w:left w:val="none" w:sz="0" w:space="0" w:color="auto"/>
                            <w:bottom w:val="none" w:sz="0" w:space="0" w:color="auto"/>
                            <w:right w:val="none" w:sz="0" w:space="0" w:color="auto"/>
                          </w:divBdr>
                          <w:divsChild>
                            <w:div w:id="457727695">
                              <w:marLeft w:val="0"/>
                              <w:marRight w:val="0"/>
                              <w:marTop w:val="0"/>
                              <w:marBottom w:val="0"/>
                              <w:divBdr>
                                <w:top w:val="none" w:sz="0" w:space="0" w:color="auto"/>
                                <w:left w:val="none" w:sz="0" w:space="0" w:color="auto"/>
                                <w:bottom w:val="none" w:sz="0" w:space="0" w:color="auto"/>
                                <w:right w:val="none" w:sz="0" w:space="0" w:color="auto"/>
                              </w:divBdr>
                              <w:divsChild>
                                <w:div w:id="388772074">
                                  <w:marLeft w:val="0"/>
                                  <w:marRight w:val="0"/>
                                  <w:marTop w:val="0"/>
                                  <w:marBottom w:val="0"/>
                                  <w:divBdr>
                                    <w:top w:val="none" w:sz="0" w:space="0" w:color="auto"/>
                                    <w:left w:val="none" w:sz="0" w:space="0" w:color="auto"/>
                                    <w:bottom w:val="none" w:sz="0" w:space="0" w:color="auto"/>
                                    <w:right w:val="none" w:sz="0" w:space="0" w:color="auto"/>
                                  </w:divBdr>
                                  <w:divsChild>
                                    <w:div w:id="208495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156623">
                          <w:marLeft w:val="0"/>
                          <w:marRight w:val="0"/>
                          <w:marTop w:val="0"/>
                          <w:marBottom w:val="0"/>
                          <w:divBdr>
                            <w:top w:val="none" w:sz="0" w:space="0" w:color="auto"/>
                            <w:left w:val="none" w:sz="0" w:space="0" w:color="auto"/>
                            <w:bottom w:val="none" w:sz="0" w:space="0" w:color="auto"/>
                            <w:right w:val="none" w:sz="0" w:space="0" w:color="auto"/>
                          </w:divBdr>
                          <w:divsChild>
                            <w:div w:id="893010076">
                              <w:marLeft w:val="0"/>
                              <w:marRight w:val="0"/>
                              <w:marTop w:val="0"/>
                              <w:marBottom w:val="0"/>
                              <w:divBdr>
                                <w:top w:val="none" w:sz="0" w:space="0" w:color="auto"/>
                                <w:left w:val="none" w:sz="0" w:space="0" w:color="auto"/>
                                <w:bottom w:val="none" w:sz="0" w:space="0" w:color="auto"/>
                                <w:right w:val="none" w:sz="0" w:space="0" w:color="auto"/>
                              </w:divBdr>
                              <w:divsChild>
                                <w:div w:id="1624460878">
                                  <w:marLeft w:val="0"/>
                                  <w:marRight w:val="0"/>
                                  <w:marTop w:val="0"/>
                                  <w:marBottom w:val="0"/>
                                  <w:divBdr>
                                    <w:top w:val="none" w:sz="0" w:space="0" w:color="auto"/>
                                    <w:left w:val="none" w:sz="0" w:space="0" w:color="auto"/>
                                    <w:bottom w:val="none" w:sz="0" w:space="0" w:color="auto"/>
                                    <w:right w:val="none" w:sz="0" w:space="0" w:color="auto"/>
                                  </w:divBdr>
                                  <w:divsChild>
                                    <w:div w:id="151441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1218800">
          <w:marLeft w:val="0"/>
          <w:marRight w:val="0"/>
          <w:marTop w:val="0"/>
          <w:marBottom w:val="0"/>
          <w:divBdr>
            <w:top w:val="none" w:sz="0" w:space="0" w:color="auto"/>
            <w:left w:val="none" w:sz="0" w:space="0" w:color="auto"/>
            <w:bottom w:val="none" w:sz="0" w:space="0" w:color="auto"/>
            <w:right w:val="none" w:sz="0" w:space="0" w:color="auto"/>
          </w:divBdr>
          <w:divsChild>
            <w:div w:id="796215271">
              <w:marLeft w:val="0"/>
              <w:marRight w:val="0"/>
              <w:marTop w:val="0"/>
              <w:marBottom w:val="0"/>
              <w:divBdr>
                <w:top w:val="none" w:sz="0" w:space="0" w:color="auto"/>
                <w:left w:val="none" w:sz="0" w:space="0" w:color="auto"/>
                <w:bottom w:val="none" w:sz="0" w:space="0" w:color="auto"/>
                <w:right w:val="none" w:sz="0" w:space="0" w:color="auto"/>
              </w:divBdr>
              <w:divsChild>
                <w:div w:id="1476026653">
                  <w:marLeft w:val="0"/>
                  <w:marRight w:val="0"/>
                  <w:marTop w:val="0"/>
                  <w:marBottom w:val="0"/>
                  <w:divBdr>
                    <w:top w:val="none" w:sz="0" w:space="0" w:color="auto"/>
                    <w:left w:val="none" w:sz="0" w:space="0" w:color="auto"/>
                    <w:bottom w:val="none" w:sz="0" w:space="0" w:color="auto"/>
                    <w:right w:val="none" w:sz="0" w:space="0" w:color="auto"/>
                  </w:divBdr>
                  <w:divsChild>
                    <w:div w:id="111559523">
                      <w:marLeft w:val="0"/>
                      <w:marRight w:val="0"/>
                      <w:marTop w:val="0"/>
                      <w:marBottom w:val="0"/>
                      <w:divBdr>
                        <w:top w:val="none" w:sz="0" w:space="0" w:color="auto"/>
                        <w:left w:val="none" w:sz="0" w:space="0" w:color="auto"/>
                        <w:bottom w:val="none" w:sz="0" w:space="0" w:color="auto"/>
                        <w:right w:val="none" w:sz="0" w:space="0" w:color="auto"/>
                      </w:divBdr>
                      <w:divsChild>
                        <w:div w:id="723681112">
                          <w:marLeft w:val="0"/>
                          <w:marRight w:val="0"/>
                          <w:marTop w:val="0"/>
                          <w:marBottom w:val="0"/>
                          <w:divBdr>
                            <w:top w:val="none" w:sz="0" w:space="0" w:color="auto"/>
                            <w:left w:val="none" w:sz="0" w:space="0" w:color="auto"/>
                            <w:bottom w:val="none" w:sz="0" w:space="0" w:color="auto"/>
                            <w:right w:val="none" w:sz="0" w:space="0" w:color="auto"/>
                          </w:divBdr>
                          <w:divsChild>
                            <w:div w:id="525757338">
                              <w:marLeft w:val="0"/>
                              <w:marRight w:val="0"/>
                              <w:marTop w:val="0"/>
                              <w:marBottom w:val="0"/>
                              <w:divBdr>
                                <w:top w:val="none" w:sz="0" w:space="0" w:color="auto"/>
                                <w:left w:val="none" w:sz="0" w:space="0" w:color="auto"/>
                                <w:bottom w:val="none" w:sz="0" w:space="0" w:color="auto"/>
                                <w:right w:val="none" w:sz="0" w:space="0" w:color="auto"/>
                              </w:divBdr>
                              <w:divsChild>
                                <w:div w:id="1514879354">
                                  <w:marLeft w:val="0"/>
                                  <w:marRight w:val="0"/>
                                  <w:marTop w:val="0"/>
                                  <w:marBottom w:val="0"/>
                                  <w:divBdr>
                                    <w:top w:val="none" w:sz="0" w:space="0" w:color="auto"/>
                                    <w:left w:val="none" w:sz="0" w:space="0" w:color="auto"/>
                                    <w:bottom w:val="none" w:sz="0" w:space="0" w:color="auto"/>
                                    <w:right w:val="none" w:sz="0" w:space="0" w:color="auto"/>
                                  </w:divBdr>
                                  <w:divsChild>
                                    <w:div w:id="1344362074">
                                      <w:marLeft w:val="0"/>
                                      <w:marRight w:val="0"/>
                                      <w:marTop w:val="0"/>
                                      <w:marBottom w:val="0"/>
                                      <w:divBdr>
                                        <w:top w:val="none" w:sz="0" w:space="0" w:color="auto"/>
                                        <w:left w:val="none" w:sz="0" w:space="0" w:color="auto"/>
                                        <w:bottom w:val="none" w:sz="0" w:space="0" w:color="auto"/>
                                        <w:right w:val="none" w:sz="0" w:space="0" w:color="auto"/>
                                      </w:divBdr>
                                      <w:divsChild>
                                        <w:div w:id="206471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9921461">
          <w:marLeft w:val="0"/>
          <w:marRight w:val="0"/>
          <w:marTop w:val="0"/>
          <w:marBottom w:val="0"/>
          <w:divBdr>
            <w:top w:val="none" w:sz="0" w:space="0" w:color="auto"/>
            <w:left w:val="none" w:sz="0" w:space="0" w:color="auto"/>
            <w:bottom w:val="none" w:sz="0" w:space="0" w:color="auto"/>
            <w:right w:val="none" w:sz="0" w:space="0" w:color="auto"/>
          </w:divBdr>
          <w:divsChild>
            <w:div w:id="1268385462">
              <w:marLeft w:val="0"/>
              <w:marRight w:val="0"/>
              <w:marTop w:val="0"/>
              <w:marBottom w:val="0"/>
              <w:divBdr>
                <w:top w:val="none" w:sz="0" w:space="0" w:color="auto"/>
                <w:left w:val="none" w:sz="0" w:space="0" w:color="auto"/>
                <w:bottom w:val="none" w:sz="0" w:space="0" w:color="auto"/>
                <w:right w:val="none" w:sz="0" w:space="0" w:color="auto"/>
              </w:divBdr>
              <w:divsChild>
                <w:div w:id="1135175164">
                  <w:marLeft w:val="0"/>
                  <w:marRight w:val="0"/>
                  <w:marTop w:val="0"/>
                  <w:marBottom w:val="0"/>
                  <w:divBdr>
                    <w:top w:val="none" w:sz="0" w:space="0" w:color="auto"/>
                    <w:left w:val="none" w:sz="0" w:space="0" w:color="auto"/>
                    <w:bottom w:val="none" w:sz="0" w:space="0" w:color="auto"/>
                    <w:right w:val="none" w:sz="0" w:space="0" w:color="auto"/>
                  </w:divBdr>
                  <w:divsChild>
                    <w:div w:id="847476526">
                      <w:marLeft w:val="0"/>
                      <w:marRight w:val="0"/>
                      <w:marTop w:val="0"/>
                      <w:marBottom w:val="0"/>
                      <w:divBdr>
                        <w:top w:val="none" w:sz="0" w:space="0" w:color="auto"/>
                        <w:left w:val="none" w:sz="0" w:space="0" w:color="auto"/>
                        <w:bottom w:val="none" w:sz="0" w:space="0" w:color="auto"/>
                        <w:right w:val="none" w:sz="0" w:space="0" w:color="auto"/>
                      </w:divBdr>
                      <w:divsChild>
                        <w:div w:id="237398952">
                          <w:marLeft w:val="0"/>
                          <w:marRight w:val="0"/>
                          <w:marTop w:val="0"/>
                          <w:marBottom w:val="0"/>
                          <w:divBdr>
                            <w:top w:val="none" w:sz="0" w:space="0" w:color="auto"/>
                            <w:left w:val="none" w:sz="0" w:space="0" w:color="auto"/>
                            <w:bottom w:val="none" w:sz="0" w:space="0" w:color="auto"/>
                            <w:right w:val="none" w:sz="0" w:space="0" w:color="auto"/>
                          </w:divBdr>
                          <w:divsChild>
                            <w:div w:id="707267351">
                              <w:marLeft w:val="0"/>
                              <w:marRight w:val="0"/>
                              <w:marTop w:val="0"/>
                              <w:marBottom w:val="0"/>
                              <w:divBdr>
                                <w:top w:val="none" w:sz="0" w:space="0" w:color="auto"/>
                                <w:left w:val="none" w:sz="0" w:space="0" w:color="auto"/>
                                <w:bottom w:val="none" w:sz="0" w:space="0" w:color="auto"/>
                                <w:right w:val="none" w:sz="0" w:space="0" w:color="auto"/>
                              </w:divBdr>
                              <w:divsChild>
                                <w:div w:id="60747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3857826">
                  <w:marLeft w:val="0"/>
                  <w:marRight w:val="0"/>
                  <w:marTop w:val="0"/>
                  <w:marBottom w:val="0"/>
                  <w:divBdr>
                    <w:top w:val="none" w:sz="0" w:space="0" w:color="auto"/>
                    <w:left w:val="none" w:sz="0" w:space="0" w:color="auto"/>
                    <w:bottom w:val="none" w:sz="0" w:space="0" w:color="auto"/>
                    <w:right w:val="none" w:sz="0" w:space="0" w:color="auto"/>
                  </w:divBdr>
                  <w:divsChild>
                    <w:div w:id="1917009320">
                      <w:marLeft w:val="0"/>
                      <w:marRight w:val="0"/>
                      <w:marTop w:val="0"/>
                      <w:marBottom w:val="0"/>
                      <w:divBdr>
                        <w:top w:val="none" w:sz="0" w:space="0" w:color="auto"/>
                        <w:left w:val="none" w:sz="0" w:space="0" w:color="auto"/>
                        <w:bottom w:val="none" w:sz="0" w:space="0" w:color="auto"/>
                        <w:right w:val="none" w:sz="0" w:space="0" w:color="auto"/>
                      </w:divBdr>
                      <w:divsChild>
                        <w:div w:id="699480353">
                          <w:marLeft w:val="0"/>
                          <w:marRight w:val="0"/>
                          <w:marTop w:val="0"/>
                          <w:marBottom w:val="0"/>
                          <w:divBdr>
                            <w:top w:val="none" w:sz="0" w:space="0" w:color="auto"/>
                            <w:left w:val="none" w:sz="0" w:space="0" w:color="auto"/>
                            <w:bottom w:val="none" w:sz="0" w:space="0" w:color="auto"/>
                            <w:right w:val="none" w:sz="0" w:space="0" w:color="auto"/>
                          </w:divBdr>
                          <w:divsChild>
                            <w:div w:id="1312827879">
                              <w:marLeft w:val="0"/>
                              <w:marRight w:val="0"/>
                              <w:marTop w:val="0"/>
                              <w:marBottom w:val="0"/>
                              <w:divBdr>
                                <w:top w:val="none" w:sz="0" w:space="0" w:color="auto"/>
                                <w:left w:val="none" w:sz="0" w:space="0" w:color="auto"/>
                                <w:bottom w:val="none" w:sz="0" w:space="0" w:color="auto"/>
                                <w:right w:val="none" w:sz="0" w:space="0" w:color="auto"/>
                              </w:divBdr>
                              <w:divsChild>
                                <w:div w:id="1293630570">
                                  <w:marLeft w:val="0"/>
                                  <w:marRight w:val="0"/>
                                  <w:marTop w:val="0"/>
                                  <w:marBottom w:val="0"/>
                                  <w:divBdr>
                                    <w:top w:val="none" w:sz="0" w:space="0" w:color="auto"/>
                                    <w:left w:val="none" w:sz="0" w:space="0" w:color="auto"/>
                                    <w:bottom w:val="none" w:sz="0" w:space="0" w:color="auto"/>
                                    <w:right w:val="none" w:sz="0" w:space="0" w:color="auto"/>
                                  </w:divBdr>
                                  <w:divsChild>
                                    <w:div w:id="42981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0724">
                          <w:marLeft w:val="0"/>
                          <w:marRight w:val="0"/>
                          <w:marTop w:val="0"/>
                          <w:marBottom w:val="0"/>
                          <w:divBdr>
                            <w:top w:val="none" w:sz="0" w:space="0" w:color="auto"/>
                            <w:left w:val="none" w:sz="0" w:space="0" w:color="auto"/>
                            <w:bottom w:val="none" w:sz="0" w:space="0" w:color="auto"/>
                            <w:right w:val="none" w:sz="0" w:space="0" w:color="auto"/>
                          </w:divBdr>
                          <w:divsChild>
                            <w:div w:id="487600552">
                              <w:marLeft w:val="0"/>
                              <w:marRight w:val="0"/>
                              <w:marTop w:val="0"/>
                              <w:marBottom w:val="0"/>
                              <w:divBdr>
                                <w:top w:val="none" w:sz="0" w:space="0" w:color="auto"/>
                                <w:left w:val="none" w:sz="0" w:space="0" w:color="auto"/>
                                <w:bottom w:val="none" w:sz="0" w:space="0" w:color="auto"/>
                                <w:right w:val="none" w:sz="0" w:space="0" w:color="auto"/>
                              </w:divBdr>
                              <w:divsChild>
                                <w:div w:id="296885958">
                                  <w:marLeft w:val="0"/>
                                  <w:marRight w:val="0"/>
                                  <w:marTop w:val="0"/>
                                  <w:marBottom w:val="0"/>
                                  <w:divBdr>
                                    <w:top w:val="none" w:sz="0" w:space="0" w:color="auto"/>
                                    <w:left w:val="none" w:sz="0" w:space="0" w:color="auto"/>
                                    <w:bottom w:val="none" w:sz="0" w:space="0" w:color="auto"/>
                                    <w:right w:val="none" w:sz="0" w:space="0" w:color="auto"/>
                                  </w:divBdr>
                                  <w:divsChild>
                                    <w:div w:id="780614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8718813">
          <w:marLeft w:val="0"/>
          <w:marRight w:val="0"/>
          <w:marTop w:val="0"/>
          <w:marBottom w:val="0"/>
          <w:divBdr>
            <w:top w:val="none" w:sz="0" w:space="0" w:color="auto"/>
            <w:left w:val="none" w:sz="0" w:space="0" w:color="auto"/>
            <w:bottom w:val="none" w:sz="0" w:space="0" w:color="auto"/>
            <w:right w:val="none" w:sz="0" w:space="0" w:color="auto"/>
          </w:divBdr>
          <w:divsChild>
            <w:div w:id="1620451655">
              <w:marLeft w:val="0"/>
              <w:marRight w:val="0"/>
              <w:marTop w:val="0"/>
              <w:marBottom w:val="0"/>
              <w:divBdr>
                <w:top w:val="none" w:sz="0" w:space="0" w:color="auto"/>
                <w:left w:val="none" w:sz="0" w:space="0" w:color="auto"/>
                <w:bottom w:val="none" w:sz="0" w:space="0" w:color="auto"/>
                <w:right w:val="none" w:sz="0" w:space="0" w:color="auto"/>
              </w:divBdr>
              <w:divsChild>
                <w:div w:id="251858994">
                  <w:marLeft w:val="0"/>
                  <w:marRight w:val="0"/>
                  <w:marTop w:val="0"/>
                  <w:marBottom w:val="0"/>
                  <w:divBdr>
                    <w:top w:val="none" w:sz="0" w:space="0" w:color="auto"/>
                    <w:left w:val="none" w:sz="0" w:space="0" w:color="auto"/>
                    <w:bottom w:val="none" w:sz="0" w:space="0" w:color="auto"/>
                    <w:right w:val="none" w:sz="0" w:space="0" w:color="auto"/>
                  </w:divBdr>
                  <w:divsChild>
                    <w:div w:id="770007184">
                      <w:marLeft w:val="0"/>
                      <w:marRight w:val="0"/>
                      <w:marTop w:val="0"/>
                      <w:marBottom w:val="0"/>
                      <w:divBdr>
                        <w:top w:val="none" w:sz="0" w:space="0" w:color="auto"/>
                        <w:left w:val="none" w:sz="0" w:space="0" w:color="auto"/>
                        <w:bottom w:val="none" w:sz="0" w:space="0" w:color="auto"/>
                        <w:right w:val="none" w:sz="0" w:space="0" w:color="auto"/>
                      </w:divBdr>
                      <w:divsChild>
                        <w:div w:id="561335359">
                          <w:marLeft w:val="0"/>
                          <w:marRight w:val="0"/>
                          <w:marTop w:val="0"/>
                          <w:marBottom w:val="0"/>
                          <w:divBdr>
                            <w:top w:val="none" w:sz="0" w:space="0" w:color="auto"/>
                            <w:left w:val="none" w:sz="0" w:space="0" w:color="auto"/>
                            <w:bottom w:val="none" w:sz="0" w:space="0" w:color="auto"/>
                            <w:right w:val="none" w:sz="0" w:space="0" w:color="auto"/>
                          </w:divBdr>
                          <w:divsChild>
                            <w:div w:id="1846285721">
                              <w:marLeft w:val="0"/>
                              <w:marRight w:val="0"/>
                              <w:marTop w:val="0"/>
                              <w:marBottom w:val="0"/>
                              <w:divBdr>
                                <w:top w:val="none" w:sz="0" w:space="0" w:color="auto"/>
                                <w:left w:val="none" w:sz="0" w:space="0" w:color="auto"/>
                                <w:bottom w:val="none" w:sz="0" w:space="0" w:color="auto"/>
                                <w:right w:val="none" w:sz="0" w:space="0" w:color="auto"/>
                              </w:divBdr>
                              <w:divsChild>
                                <w:div w:id="98179807">
                                  <w:marLeft w:val="0"/>
                                  <w:marRight w:val="0"/>
                                  <w:marTop w:val="0"/>
                                  <w:marBottom w:val="0"/>
                                  <w:divBdr>
                                    <w:top w:val="none" w:sz="0" w:space="0" w:color="auto"/>
                                    <w:left w:val="none" w:sz="0" w:space="0" w:color="auto"/>
                                    <w:bottom w:val="none" w:sz="0" w:space="0" w:color="auto"/>
                                    <w:right w:val="none" w:sz="0" w:space="0" w:color="auto"/>
                                  </w:divBdr>
                                  <w:divsChild>
                                    <w:div w:id="1805542671">
                                      <w:marLeft w:val="0"/>
                                      <w:marRight w:val="0"/>
                                      <w:marTop w:val="0"/>
                                      <w:marBottom w:val="0"/>
                                      <w:divBdr>
                                        <w:top w:val="none" w:sz="0" w:space="0" w:color="auto"/>
                                        <w:left w:val="none" w:sz="0" w:space="0" w:color="auto"/>
                                        <w:bottom w:val="none" w:sz="0" w:space="0" w:color="auto"/>
                                        <w:right w:val="none" w:sz="0" w:space="0" w:color="auto"/>
                                      </w:divBdr>
                                      <w:divsChild>
                                        <w:div w:id="185954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8284707">
          <w:marLeft w:val="0"/>
          <w:marRight w:val="0"/>
          <w:marTop w:val="0"/>
          <w:marBottom w:val="0"/>
          <w:divBdr>
            <w:top w:val="none" w:sz="0" w:space="0" w:color="auto"/>
            <w:left w:val="none" w:sz="0" w:space="0" w:color="auto"/>
            <w:bottom w:val="none" w:sz="0" w:space="0" w:color="auto"/>
            <w:right w:val="none" w:sz="0" w:space="0" w:color="auto"/>
          </w:divBdr>
          <w:divsChild>
            <w:div w:id="700478753">
              <w:marLeft w:val="0"/>
              <w:marRight w:val="0"/>
              <w:marTop w:val="0"/>
              <w:marBottom w:val="0"/>
              <w:divBdr>
                <w:top w:val="none" w:sz="0" w:space="0" w:color="auto"/>
                <w:left w:val="none" w:sz="0" w:space="0" w:color="auto"/>
                <w:bottom w:val="none" w:sz="0" w:space="0" w:color="auto"/>
                <w:right w:val="none" w:sz="0" w:space="0" w:color="auto"/>
              </w:divBdr>
              <w:divsChild>
                <w:div w:id="412554366">
                  <w:marLeft w:val="0"/>
                  <w:marRight w:val="0"/>
                  <w:marTop w:val="0"/>
                  <w:marBottom w:val="0"/>
                  <w:divBdr>
                    <w:top w:val="none" w:sz="0" w:space="0" w:color="auto"/>
                    <w:left w:val="none" w:sz="0" w:space="0" w:color="auto"/>
                    <w:bottom w:val="none" w:sz="0" w:space="0" w:color="auto"/>
                    <w:right w:val="none" w:sz="0" w:space="0" w:color="auto"/>
                  </w:divBdr>
                  <w:divsChild>
                    <w:div w:id="1125199455">
                      <w:marLeft w:val="0"/>
                      <w:marRight w:val="0"/>
                      <w:marTop w:val="0"/>
                      <w:marBottom w:val="0"/>
                      <w:divBdr>
                        <w:top w:val="none" w:sz="0" w:space="0" w:color="auto"/>
                        <w:left w:val="none" w:sz="0" w:space="0" w:color="auto"/>
                        <w:bottom w:val="none" w:sz="0" w:space="0" w:color="auto"/>
                        <w:right w:val="none" w:sz="0" w:space="0" w:color="auto"/>
                      </w:divBdr>
                      <w:divsChild>
                        <w:div w:id="1745373564">
                          <w:marLeft w:val="0"/>
                          <w:marRight w:val="0"/>
                          <w:marTop w:val="0"/>
                          <w:marBottom w:val="0"/>
                          <w:divBdr>
                            <w:top w:val="none" w:sz="0" w:space="0" w:color="auto"/>
                            <w:left w:val="none" w:sz="0" w:space="0" w:color="auto"/>
                            <w:bottom w:val="none" w:sz="0" w:space="0" w:color="auto"/>
                            <w:right w:val="none" w:sz="0" w:space="0" w:color="auto"/>
                          </w:divBdr>
                          <w:divsChild>
                            <w:div w:id="1399984582">
                              <w:marLeft w:val="0"/>
                              <w:marRight w:val="0"/>
                              <w:marTop w:val="0"/>
                              <w:marBottom w:val="0"/>
                              <w:divBdr>
                                <w:top w:val="none" w:sz="0" w:space="0" w:color="auto"/>
                                <w:left w:val="none" w:sz="0" w:space="0" w:color="auto"/>
                                <w:bottom w:val="none" w:sz="0" w:space="0" w:color="auto"/>
                                <w:right w:val="none" w:sz="0" w:space="0" w:color="auto"/>
                              </w:divBdr>
                              <w:divsChild>
                                <w:div w:id="1929076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5769064">
                  <w:marLeft w:val="0"/>
                  <w:marRight w:val="0"/>
                  <w:marTop w:val="0"/>
                  <w:marBottom w:val="0"/>
                  <w:divBdr>
                    <w:top w:val="none" w:sz="0" w:space="0" w:color="auto"/>
                    <w:left w:val="none" w:sz="0" w:space="0" w:color="auto"/>
                    <w:bottom w:val="none" w:sz="0" w:space="0" w:color="auto"/>
                    <w:right w:val="none" w:sz="0" w:space="0" w:color="auto"/>
                  </w:divBdr>
                  <w:divsChild>
                    <w:div w:id="1695156706">
                      <w:marLeft w:val="0"/>
                      <w:marRight w:val="0"/>
                      <w:marTop w:val="0"/>
                      <w:marBottom w:val="0"/>
                      <w:divBdr>
                        <w:top w:val="none" w:sz="0" w:space="0" w:color="auto"/>
                        <w:left w:val="none" w:sz="0" w:space="0" w:color="auto"/>
                        <w:bottom w:val="none" w:sz="0" w:space="0" w:color="auto"/>
                        <w:right w:val="none" w:sz="0" w:space="0" w:color="auto"/>
                      </w:divBdr>
                      <w:divsChild>
                        <w:div w:id="1211264304">
                          <w:marLeft w:val="0"/>
                          <w:marRight w:val="0"/>
                          <w:marTop w:val="0"/>
                          <w:marBottom w:val="0"/>
                          <w:divBdr>
                            <w:top w:val="none" w:sz="0" w:space="0" w:color="auto"/>
                            <w:left w:val="none" w:sz="0" w:space="0" w:color="auto"/>
                            <w:bottom w:val="none" w:sz="0" w:space="0" w:color="auto"/>
                            <w:right w:val="none" w:sz="0" w:space="0" w:color="auto"/>
                          </w:divBdr>
                          <w:divsChild>
                            <w:div w:id="1829395377">
                              <w:marLeft w:val="0"/>
                              <w:marRight w:val="0"/>
                              <w:marTop w:val="0"/>
                              <w:marBottom w:val="0"/>
                              <w:divBdr>
                                <w:top w:val="none" w:sz="0" w:space="0" w:color="auto"/>
                                <w:left w:val="none" w:sz="0" w:space="0" w:color="auto"/>
                                <w:bottom w:val="none" w:sz="0" w:space="0" w:color="auto"/>
                                <w:right w:val="none" w:sz="0" w:space="0" w:color="auto"/>
                              </w:divBdr>
                              <w:divsChild>
                                <w:div w:id="884636233">
                                  <w:marLeft w:val="0"/>
                                  <w:marRight w:val="0"/>
                                  <w:marTop w:val="0"/>
                                  <w:marBottom w:val="0"/>
                                  <w:divBdr>
                                    <w:top w:val="none" w:sz="0" w:space="0" w:color="auto"/>
                                    <w:left w:val="none" w:sz="0" w:space="0" w:color="auto"/>
                                    <w:bottom w:val="none" w:sz="0" w:space="0" w:color="auto"/>
                                    <w:right w:val="none" w:sz="0" w:space="0" w:color="auto"/>
                                  </w:divBdr>
                                  <w:divsChild>
                                    <w:div w:id="608971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063440">
                          <w:marLeft w:val="0"/>
                          <w:marRight w:val="0"/>
                          <w:marTop w:val="0"/>
                          <w:marBottom w:val="0"/>
                          <w:divBdr>
                            <w:top w:val="none" w:sz="0" w:space="0" w:color="auto"/>
                            <w:left w:val="none" w:sz="0" w:space="0" w:color="auto"/>
                            <w:bottom w:val="none" w:sz="0" w:space="0" w:color="auto"/>
                            <w:right w:val="none" w:sz="0" w:space="0" w:color="auto"/>
                          </w:divBdr>
                          <w:divsChild>
                            <w:div w:id="1428889054">
                              <w:marLeft w:val="0"/>
                              <w:marRight w:val="0"/>
                              <w:marTop w:val="0"/>
                              <w:marBottom w:val="0"/>
                              <w:divBdr>
                                <w:top w:val="none" w:sz="0" w:space="0" w:color="auto"/>
                                <w:left w:val="none" w:sz="0" w:space="0" w:color="auto"/>
                                <w:bottom w:val="none" w:sz="0" w:space="0" w:color="auto"/>
                                <w:right w:val="none" w:sz="0" w:space="0" w:color="auto"/>
                              </w:divBdr>
                              <w:divsChild>
                                <w:div w:id="409935446">
                                  <w:marLeft w:val="0"/>
                                  <w:marRight w:val="0"/>
                                  <w:marTop w:val="0"/>
                                  <w:marBottom w:val="0"/>
                                  <w:divBdr>
                                    <w:top w:val="none" w:sz="0" w:space="0" w:color="auto"/>
                                    <w:left w:val="none" w:sz="0" w:space="0" w:color="auto"/>
                                    <w:bottom w:val="none" w:sz="0" w:space="0" w:color="auto"/>
                                    <w:right w:val="none" w:sz="0" w:space="0" w:color="auto"/>
                                  </w:divBdr>
                                  <w:divsChild>
                                    <w:div w:id="164412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680080">
          <w:marLeft w:val="0"/>
          <w:marRight w:val="0"/>
          <w:marTop w:val="0"/>
          <w:marBottom w:val="0"/>
          <w:divBdr>
            <w:top w:val="none" w:sz="0" w:space="0" w:color="auto"/>
            <w:left w:val="none" w:sz="0" w:space="0" w:color="auto"/>
            <w:bottom w:val="none" w:sz="0" w:space="0" w:color="auto"/>
            <w:right w:val="none" w:sz="0" w:space="0" w:color="auto"/>
          </w:divBdr>
          <w:divsChild>
            <w:div w:id="1897157424">
              <w:marLeft w:val="0"/>
              <w:marRight w:val="0"/>
              <w:marTop w:val="0"/>
              <w:marBottom w:val="0"/>
              <w:divBdr>
                <w:top w:val="none" w:sz="0" w:space="0" w:color="auto"/>
                <w:left w:val="none" w:sz="0" w:space="0" w:color="auto"/>
                <w:bottom w:val="none" w:sz="0" w:space="0" w:color="auto"/>
                <w:right w:val="none" w:sz="0" w:space="0" w:color="auto"/>
              </w:divBdr>
              <w:divsChild>
                <w:div w:id="840968611">
                  <w:marLeft w:val="0"/>
                  <w:marRight w:val="0"/>
                  <w:marTop w:val="0"/>
                  <w:marBottom w:val="0"/>
                  <w:divBdr>
                    <w:top w:val="none" w:sz="0" w:space="0" w:color="auto"/>
                    <w:left w:val="none" w:sz="0" w:space="0" w:color="auto"/>
                    <w:bottom w:val="none" w:sz="0" w:space="0" w:color="auto"/>
                    <w:right w:val="none" w:sz="0" w:space="0" w:color="auto"/>
                  </w:divBdr>
                  <w:divsChild>
                    <w:div w:id="7606027">
                      <w:marLeft w:val="0"/>
                      <w:marRight w:val="0"/>
                      <w:marTop w:val="0"/>
                      <w:marBottom w:val="0"/>
                      <w:divBdr>
                        <w:top w:val="none" w:sz="0" w:space="0" w:color="auto"/>
                        <w:left w:val="none" w:sz="0" w:space="0" w:color="auto"/>
                        <w:bottom w:val="none" w:sz="0" w:space="0" w:color="auto"/>
                        <w:right w:val="none" w:sz="0" w:space="0" w:color="auto"/>
                      </w:divBdr>
                      <w:divsChild>
                        <w:div w:id="830945003">
                          <w:marLeft w:val="0"/>
                          <w:marRight w:val="0"/>
                          <w:marTop w:val="0"/>
                          <w:marBottom w:val="0"/>
                          <w:divBdr>
                            <w:top w:val="none" w:sz="0" w:space="0" w:color="auto"/>
                            <w:left w:val="none" w:sz="0" w:space="0" w:color="auto"/>
                            <w:bottom w:val="none" w:sz="0" w:space="0" w:color="auto"/>
                            <w:right w:val="none" w:sz="0" w:space="0" w:color="auto"/>
                          </w:divBdr>
                          <w:divsChild>
                            <w:div w:id="1174413072">
                              <w:marLeft w:val="0"/>
                              <w:marRight w:val="0"/>
                              <w:marTop w:val="0"/>
                              <w:marBottom w:val="0"/>
                              <w:divBdr>
                                <w:top w:val="none" w:sz="0" w:space="0" w:color="auto"/>
                                <w:left w:val="none" w:sz="0" w:space="0" w:color="auto"/>
                                <w:bottom w:val="none" w:sz="0" w:space="0" w:color="auto"/>
                                <w:right w:val="none" w:sz="0" w:space="0" w:color="auto"/>
                              </w:divBdr>
                              <w:divsChild>
                                <w:div w:id="240332088">
                                  <w:marLeft w:val="0"/>
                                  <w:marRight w:val="0"/>
                                  <w:marTop w:val="0"/>
                                  <w:marBottom w:val="0"/>
                                  <w:divBdr>
                                    <w:top w:val="none" w:sz="0" w:space="0" w:color="auto"/>
                                    <w:left w:val="none" w:sz="0" w:space="0" w:color="auto"/>
                                    <w:bottom w:val="none" w:sz="0" w:space="0" w:color="auto"/>
                                    <w:right w:val="none" w:sz="0" w:space="0" w:color="auto"/>
                                  </w:divBdr>
                                  <w:divsChild>
                                    <w:div w:id="534118577">
                                      <w:marLeft w:val="0"/>
                                      <w:marRight w:val="0"/>
                                      <w:marTop w:val="0"/>
                                      <w:marBottom w:val="0"/>
                                      <w:divBdr>
                                        <w:top w:val="none" w:sz="0" w:space="0" w:color="auto"/>
                                        <w:left w:val="none" w:sz="0" w:space="0" w:color="auto"/>
                                        <w:bottom w:val="none" w:sz="0" w:space="0" w:color="auto"/>
                                        <w:right w:val="none" w:sz="0" w:space="0" w:color="auto"/>
                                      </w:divBdr>
                                      <w:divsChild>
                                        <w:div w:id="58133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95526263">
          <w:marLeft w:val="0"/>
          <w:marRight w:val="0"/>
          <w:marTop w:val="0"/>
          <w:marBottom w:val="0"/>
          <w:divBdr>
            <w:top w:val="none" w:sz="0" w:space="0" w:color="auto"/>
            <w:left w:val="none" w:sz="0" w:space="0" w:color="auto"/>
            <w:bottom w:val="none" w:sz="0" w:space="0" w:color="auto"/>
            <w:right w:val="none" w:sz="0" w:space="0" w:color="auto"/>
          </w:divBdr>
          <w:divsChild>
            <w:div w:id="1530797183">
              <w:marLeft w:val="0"/>
              <w:marRight w:val="0"/>
              <w:marTop w:val="0"/>
              <w:marBottom w:val="0"/>
              <w:divBdr>
                <w:top w:val="none" w:sz="0" w:space="0" w:color="auto"/>
                <w:left w:val="none" w:sz="0" w:space="0" w:color="auto"/>
                <w:bottom w:val="none" w:sz="0" w:space="0" w:color="auto"/>
                <w:right w:val="none" w:sz="0" w:space="0" w:color="auto"/>
              </w:divBdr>
              <w:divsChild>
                <w:div w:id="1813208320">
                  <w:marLeft w:val="0"/>
                  <w:marRight w:val="0"/>
                  <w:marTop w:val="0"/>
                  <w:marBottom w:val="0"/>
                  <w:divBdr>
                    <w:top w:val="none" w:sz="0" w:space="0" w:color="auto"/>
                    <w:left w:val="none" w:sz="0" w:space="0" w:color="auto"/>
                    <w:bottom w:val="none" w:sz="0" w:space="0" w:color="auto"/>
                    <w:right w:val="none" w:sz="0" w:space="0" w:color="auto"/>
                  </w:divBdr>
                  <w:divsChild>
                    <w:div w:id="2111271543">
                      <w:marLeft w:val="0"/>
                      <w:marRight w:val="0"/>
                      <w:marTop w:val="0"/>
                      <w:marBottom w:val="0"/>
                      <w:divBdr>
                        <w:top w:val="none" w:sz="0" w:space="0" w:color="auto"/>
                        <w:left w:val="none" w:sz="0" w:space="0" w:color="auto"/>
                        <w:bottom w:val="none" w:sz="0" w:space="0" w:color="auto"/>
                        <w:right w:val="none" w:sz="0" w:space="0" w:color="auto"/>
                      </w:divBdr>
                      <w:divsChild>
                        <w:div w:id="1924491788">
                          <w:marLeft w:val="0"/>
                          <w:marRight w:val="0"/>
                          <w:marTop w:val="0"/>
                          <w:marBottom w:val="0"/>
                          <w:divBdr>
                            <w:top w:val="none" w:sz="0" w:space="0" w:color="auto"/>
                            <w:left w:val="none" w:sz="0" w:space="0" w:color="auto"/>
                            <w:bottom w:val="none" w:sz="0" w:space="0" w:color="auto"/>
                            <w:right w:val="none" w:sz="0" w:space="0" w:color="auto"/>
                          </w:divBdr>
                          <w:divsChild>
                            <w:div w:id="1234043717">
                              <w:marLeft w:val="0"/>
                              <w:marRight w:val="0"/>
                              <w:marTop w:val="0"/>
                              <w:marBottom w:val="0"/>
                              <w:divBdr>
                                <w:top w:val="none" w:sz="0" w:space="0" w:color="auto"/>
                                <w:left w:val="none" w:sz="0" w:space="0" w:color="auto"/>
                                <w:bottom w:val="none" w:sz="0" w:space="0" w:color="auto"/>
                                <w:right w:val="none" w:sz="0" w:space="0" w:color="auto"/>
                              </w:divBdr>
                              <w:divsChild>
                                <w:div w:id="396517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0674412">
                  <w:marLeft w:val="0"/>
                  <w:marRight w:val="0"/>
                  <w:marTop w:val="0"/>
                  <w:marBottom w:val="0"/>
                  <w:divBdr>
                    <w:top w:val="none" w:sz="0" w:space="0" w:color="auto"/>
                    <w:left w:val="none" w:sz="0" w:space="0" w:color="auto"/>
                    <w:bottom w:val="none" w:sz="0" w:space="0" w:color="auto"/>
                    <w:right w:val="none" w:sz="0" w:space="0" w:color="auto"/>
                  </w:divBdr>
                  <w:divsChild>
                    <w:div w:id="721291640">
                      <w:marLeft w:val="0"/>
                      <w:marRight w:val="0"/>
                      <w:marTop w:val="0"/>
                      <w:marBottom w:val="0"/>
                      <w:divBdr>
                        <w:top w:val="none" w:sz="0" w:space="0" w:color="auto"/>
                        <w:left w:val="none" w:sz="0" w:space="0" w:color="auto"/>
                        <w:bottom w:val="none" w:sz="0" w:space="0" w:color="auto"/>
                        <w:right w:val="none" w:sz="0" w:space="0" w:color="auto"/>
                      </w:divBdr>
                      <w:divsChild>
                        <w:div w:id="1911692486">
                          <w:marLeft w:val="0"/>
                          <w:marRight w:val="0"/>
                          <w:marTop w:val="0"/>
                          <w:marBottom w:val="0"/>
                          <w:divBdr>
                            <w:top w:val="none" w:sz="0" w:space="0" w:color="auto"/>
                            <w:left w:val="none" w:sz="0" w:space="0" w:color="auto"/>
                            <w:bottom w:val="none" w:sz="0" w:space="0" w:color="auto"/>
                            <w:right w:val="none" w:sz="0" w:space="0" w:color="auto"/>
                          </w:divBdr>
                          <w:divsChild>
                            <w:div w:id="894042862">
                              <w:marLeft w:val="0"/>
                              <w:marRight w:val="0"/>
                              <w:marTop w:val="0"/>
                              <w:marBottom w:val="0"/>
                              <w:divBdr>
                                <w:top w:val="none" w:sz="0" w:space="0" w:color="auto"/>
                                <w:left w:val="none" w:sz="0" w:space="0" w:color="auto"/>
                                <w:bottom w:val="none" w:sz="0" w:space="0" w:color="auto"/>
                                <w:right w:val="none" w:sz="0" w:space="0" w:color="auto"/>
                              </w:divBdr>
                              <w:divsChild>
                                <w:div w:id="1588997211">
                                  <w:marLeft w:val="0"/>
                                  <w:marRight w:val="0"/>
                                  <w:marTop w:val="0"/>
                                  <w:marBottom w:val="0"/>
                                  <w:divBdr>
                                    <w:top w:val="none" w:sz="0" w:space="0" w:color="auto"/>
                                    <w:left w:val="none" w:sz="0" w:space="0" w:color="auto"/>
                                    <w:bottom w:val="none" w:sz="0" w:space="0" w:color="auto"/>
                                    <w:right w:val="none" w:sz="0" w:space="0" w:color="auto"/>
                                  </w:divBdr>
                                  <w:divsChild>
                                    <w:div w:id="15540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724103">
                          <w:marLeft w:val="0"/>
                          <w:marRight w:val="0"/>
                          <w:marTop w:val="0"/>
                          <w:marBottom w:val="0"/>
                          <w:divBdr>
                            <w:top w:val="none" w:sz="0" w:space="0" w:color="auto"/>
                            <w:left w:val="none" w:sz="0" w:space="0" w:color="auto"/>
                            <w:bottom w:val="none" w:sz="0" w:space="0" w:color="auto"/>
                            <w:right w:val="none" w:sz="0" w:space="0" w:color="auto"/>
                          </w:divBdr>
                          <w:divsChild>
                            <w:div w:id="1943102040">
                              <w:marLeft w:val="0"/>
                              <w:marRight w:val="0"/>
                              <w:marTop w:val="0"/>
                              <w:marBottom w:val="0"/>
                              <w:divBdr>
                                <w:top w:val="none" w:sz="0" w:space="0" w:color="auto"/>
                                <w:left w:val="none" w:sz="0" w:space="0" w:color="auto"/>
                                <w:bottom w:val="none" w:sz="0" w:space="0" w:color="auto"/>
                                <w:right w:val="none" w:sz="0" w:space="0" w:color="auto"/>
                              </w:divBdr>
                              <w:divsChild>
                                <w:div w:id="151944731">
                                  <w:marLeft w:val="0"/>
                                  <w:marRight w:val="0"/>
                                  <w:marTop w:val="0"/>
                                  <w:marBottom w:val="0"/>
                                  <w:divBdr>
                                    <w:top w:val="none" w:sz="0" w:space="0" w:color="auto"/>
                                    <w:left w:val="none" w:sz="0" w:space="0" w:color="auto"/>
                                    <w:bottom w:val="none" w:sz="0" w:space="0" w:color="auto"/>
                                    <w:right w:val="none" w:sz="0" w:space="0" w:color="auto"/>
                                  </w:divBdr>
                                  <w:divsChild>
                                    <w:div w:id="155812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9849193">
          <w:marLeft w:val="0"/>
          <w:marRight w:val="0"/>
          <w:marTop w:val="0"/>
          <w:marBottom w:val="0"/>
          <w:divBdr>
            <w:top w:val="none" w:sz="0" w:space="0" w:color="auto"/>
            <w:left w:val="none" w:sz="0" w:space="0" w:color="auto"/>
            <w:bottom w:val="none" w:sz="0" w:space="0" w:color="auto"/>
            <w:right w:val="none" w:sz="0" w:space="0" w:color="auto"/>
          </w:divBdr>
          <w:divsChild>
            <w:div w:id="1216814030">
              <w:marLeft w:val="0"/>
              <w:marRight w:val="0"/>
              <w:marTop w:val="0"/>
              <w:marBottom w:val="0"/>
              <w:divBdr>
                <w:top w:val="none" w:sz="0" w:space="0" w:color="auto"/>
                <w:left w:val="none" w:sz="0" w:space="0" w:color="auto"/>
                <w:bottom w:val="none" w:sz="0" w:space="0" w:color="auto"/>
                <w:right w:val="none" w:sz="0" w:space="0" w:color="auto"/>
              </w:divBdr>
              <w:divsChild>
                <w:div w:id="1530214953">
                  <w:marLeft w:val="0"/>
                  <w:marRight w:val="0"/>
                  <w:marTop w:val="0"/>
                  <w:marBottom w:val="0"/>
                  <w:divBdr>
                    <w:top w:val="none" w:sz="0" w:space="0" w:color="auto"/>
                    <w:left w:val="none" w:sz="0" w:space="0" w:color="auto"/>
                    <w:bottom w:val="none" w:sz="0" w:space="0" w:color="auto"/>
                    <w:right w:val="none" w:sz="0" w:space="0" w:color="auto"/>
                  </w:divBdr>
                  <w:divsChild>
                    <w:div w:id="66466758">
                      <w:marLeft w:val="0"/>
                      <w:marRight w:val="0"/>
                      <w:marTop w:val="0"/>
                      <w:marBottom w:val="0"/>
                      <w:divBdr>
                        <w:top w:val="none" w:sz="0" w:space="0" w:color="auto"/>
                        <w:left w:val="none" w:sz="0" w:space="0" w:color="auto"/>
                        <w:bottom w:val="none" w:sz="0" w:space="0" w:color="auto"/>
                        <w:right w:val="none" w:sz="0" w:space="0" w:color="auto"/>
                      </w:divBdr>
                      <w:divsChild>
                        <w:div w:id="1928726178">
                          <w:marLeft w:val="0"/>
                          <w:marRight w:val="0"/>
                          <w:marTop w:val="0"/>
                          <w:marBottom w:val="0"/>
                          <w:divBdr>
                            <w:top w:val="none" w:sz="0" w:space="0" w:color="auto"/>
                            <w:left w:val="none" w:sz="0" w:space="0" w:color="auto"/>
                            <w:bottom w:val="none" w:sz="0" w:space="0" w:color="auto"/>
                            <w:right w:val="none" w:sz="0" w:space="0" w:color="auto"/>
                          </w:divBdr>
                          <w:divsChild>
                            <w:div w:id="1794667324">
                              <w:marLeft w:val="0"/>
                              <w:marRight w:val="0"/>
                              <w:marTop w:val="0"/>
                              <w:marBottom w:val="0"/>
                              <w:divBdr>
                                <w:top w:val="none" w:sz="0" w:space="0" w:color="auto"/>
                                <w:left w:val="none" w:sz="0" w:space="0" w:color="auto"/>
                                <w:bottom w:val="none" w:sz="0" w:space="0" w:color="auto"/>
                                <w:right w:val="none" w:sz="0" w:space="0" w:color="auto"/>
                              </w:divBdr>
                              <w:divsChild>
                                <w:div w:id="1982885204">
                                  <w:marLeft w:val="0"/>
                                  <w:marRight w:val="0"/>
                                  <w:marTop w:val="0"/>
                                  <w:marBottom w:val="0"/>
                                  <w:divBdr>
                                    <w:top w:val="none" w:sz="0" w:space="0" w:color="auto"/>
                                    <w:left w:val="none" w:sz="0" w:space="0" w:color="auto"/>
                                    <w:bottom w:val="none" w:sz="0" w:space="0" w:color="auto"/>
                                    <w:right w:val="none" w:sz="0" w:space="0" w:color="auto"/>
                                  </w:divBdr>
                                  <w:divsChild>
                                    <w:div w:id="1966698220">
                                      <w:marLeft w:val="0"/>
                                      <w:marRight w:val="0"/>
                                      <w:marTop w:val="0"/>
                                      <w:marBottom w:val="0"/>
                                      <w:divBdr>
                                        <w:top w:val="none" w:sz="0" w:space="0" w:color="auto"/>
                                        <w:left w:val="none" w:sz="0" w:space="0" w:color="auto"/>
                                        <w:bottom w:val="none" w:sz="0" w:space="0" w:color="auto"/>
                                        <w:right w:val="none" w:sz="0" w:space="0" w:color="auto"/>
                                      </w:divBdr>
                                      <w:divsChild>
                                        <w:div w:id="1547719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1686495">
          <w:marLeft w:val="0"/>
          <w:marRight w:val="0"/>
          <w:marTop w:val="0"/>
          <w:marBottom w:val="0"/>
          <w:divBdr>
            <w:top w:val="none" w:sz="0" w:space="0" w:color="auto"/>
            <w:left w:val="none" w:sz="0" w:space="0" w:color="auto"/>
            <w:bottom w:val="none" w:sz="0" w:space="0" w:color="auto"/>
            <w:right w:val="none" w:sz="0" w:space="0" w:color="auto"/>
          </w:divBdr>
          <w:divsChild>
            <w:div w:id="1874877343">
              <w:marLeft w:val="0"/>
              <w:marRight w:val="0"/>
              <w:marTop w:val="0"/>
              <w:marBottom w:val="0"/>
              <w:divBdr>
                <w:top w:val="none" w:sz="0" w:space="0" w:color="auto"/>
                <w:left w:val="none" w:sz="0" w:space="0" w:color="auto"/>
                <w:bottom w:val="none" w:sz="0" w:space="0" w:color="auto"/>
                <w:right w:val="none" w:sz="0" w:space="0" w:color="auto"/>
              </w:divBdr>
              <w:divsChild>
                <w:div w:id="24989658">
                  <w:marLeft w:val="0"/>
                  <w:marRight w:val="0"/>
                  <w:marTop w:val="0"/>
                  <w:marBottom w:val="0"/>
                  <w:divBdr>
                    <w:top w:val="none" w:sz="0" w:space="0" w:color="auto"/>
                    <w:left w:val="none" w:sz="0" w:space="0" w:color="auto"/>
                    <w:bottom w:val="none" w:sz="0" w:space="0" w:color="auto"/>
                    <w:right w:val="none" w:sz="0" w:space="0" w:color="auto"/>
                  </w:divBdr>
                  <w:divsChild>
                    <w:div w:id="1053845902">
                      <w:marLeft w:val="0"/>
                      <w:marRight w:val="0"/>
                      <w:marTop w:val="0"/>
                      <w:marBottom w:val="0"/>
                      <w:divBdr>
                        <w:top w:val="none" w:sz="0" w:space="0" w:color="auto"/>
                        <w:left w:val="none" w:sz="0" w:space="0" w:color="auto"/>
                        <w:bottom w:val="none" w:sz="0" w:space="0" w:color="auto"/>
                        <w:right w:val="none" w:sz="0" w:space="0" w:color="auto"/>
                      </w:divBdr>
                      <w:divsChild>
                        <w:div w:id="213083919">
                          <w:marLeft w:val="0"/>
                          <w:marRight w:val="0"/>
                          <w:marTop w:val="0"/>
                          <w:marBottom w:val="0"/>
                          <w:divBdr>
                            <w:top w:val="none" w:sz="0" w:space="0" w:color="auto"/>
                            <w:left w:val="none" w:sz="0" w:space="0" w:color="auto"/>
                            <w:bottom w:val="none" w:sz="0" w:space="0" w:color="auto"/>
                            <w:right w:val="none" w:sz="0" w:space="0" w:color="auto"/>
                          </w:divBdr>
                          <w:divsChild>
                            <w:div w:id="78991346">
                              <w:marLeft w:val="0"/>
                              <w:marRight w:val="0"/>
                              <w:marTop w:val="0"/>
                              <w:marBottom w:val="0"/>
                              <w:divBdr>
                                <w:top w:val="none" w:sz="0" w:space="0" w:color="auto"/>
                                <w:left w:val="none" w:sz="0" w:space="0" w:color="auto"/>
                                <w:bottom w:val="none" w:sz="0" w:space="0" w:color="auto"/>
                                <w:right w:val="none" w:sz="0" w:space="0" w:color="auto"/>
                              </w:divBdr>
                              <w:divsChild>
                                <w:div w:id="37365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9176691">
                  <w:marLeft w:val="0"/>
                  <w:marRight w:val="0"/>
                  <w:marTop w:val="0"/>
                  <w:marBottom w:val="0"/>
                  <w:divBdr>
                    <w:top w:val="none" w:sz="0" w:space="0" w:color="auto"/>
                    <w:left w:val="none" w:sz="0" w:space="0" w:color="auto"/>
                    <w:bottom w:val="none" w:sz="0" w:space="0" w:color="auto"/>
                    <w:right w:val="none" w:sz="0" w:space="0" w:color="auto"/>
                  </w:divBdr>
                  <w:divsChild>
                    <w:div w:id="203828726">
                      <w:marLeft w:val="0"/>
                      <w:marRight w:val="0"/>
                      <w:marTop w:val="0"/>
                      <w:marBottom w:val="0"/>
                      <w:divBdr>
                        <w:top w:val="none" w:sz="0" w:space="0" w:color="auto"/>
                        <w:left w:val="none" w:sz="0" w:space="0" w:color="auto"/>
                        <w:bottom w:val="none" w:sz="0" w:space="0" w:color="auto"/>
                        <w:right w:val="none" w:sz="0" w:space="0" w:color="auto"/>
                      </w:divBdr>
                      <w:divsChild>
                        <w:div w:id="1813593111">
                          <w:marLeft w:val="0"/>
                          <w:marRight w:val="0"/>
                          <w:marTop w:val="0"/>
                          <w:marBottom w:val="0"/>
                          <w:divBdr>
                            <w:top w:val="none" w:sz="0" w:space="0" w:color="auto"/>
                            <w:left w:val="none" w:sz="0" w:space="0" w:color="auto"/>
                            <w:bottom w:val="none" w:sz="0" w:space="0" w:color="auto"/>
                            <w:right w:val="none" w:sz="0" w:space="0" w:color="auto"/>
                          </w:divBdr>
                          <w:divsChild>
                            <w:div w:id="853304967">
                              <w:marLeft w:val="0"/>
                              <w:marRight w:val="0"/>
                              <w:marTop w:val="0"/>
                              <w:marBottom w:val="0"/>
                              <w:divBdr>
                                <w:top w:val="none" w:sz="0" w:space="0" w:color="auto"/>
                                <w:left w:val="none" w:sz="0" w:space="0" w:color="auto"/>
                                <w:bottom w:val="none" w:sz="0" w:space="0" w:color="auto"/>
                                <w:right w:val="none" w:sz="0" w:space="0" w:color="auto"/>
                              </w:divBdr>
                              <w:divsChild>
                                <w:div w:id="92745859">
                                  <w:marLeft w:val="0"/>
                                  <w:marRight w:val="0"/>
                                  <w:marTop w:val="0"/>
                                  <w:marBottom w:val="0"/>
                                  <w:divBdr>
                                    <w:top w:val="none" w:sz="0" w:space="0" w:color="auto"/>
                                    <w:left w:val="none" w:sz="0" w:space="0" w:color="auto"/>
                                    <w:bottom w:val="none" w:sz="0" w:space="0" w:color="auto"/>
                                    <w:right w:val="none" w:sz="0" w:space="0" w:color="auto"/>
                                  </w:divBdr>
                                  <w:divsChild>
                                    <w:div w:id="99773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549839">
                          <w:marLeft w:val="0"/>
                          <w:marRight w:val="0"/>
                          <w:marTop w:val="0"/>
                          <w:marBottom w:val="0"/>
                          <w:divBdr>
                            <w:top w:val="none" w:sz="0" w:space="0" w:color="auto"/>
                            <w:left w:val="none" w:sz="0" w:space="0" w:color="auto"/>
                            <w:bottom w:val="none" w:sz="0" w:space="0" w:color="auto"/>
                            <w:right w:val="none" w:sz="0" w:space="0" w:color="auto"/>
                          </w:divBdr>
                          <w:divsChild>
                            <w:div w:id="2105570284">
                              <w:marLeft w:val="0"/>
                              <w:marRight w:val="0"/>
                              <w:marTop w:val="0"/>
                              <w:marBottom w:val="0"/>
                              <w:divBdr>
                                <w:top w:val="none" w:sz="0" w:space="0" w:color="auto"/>
                                <w:left w:val="none" w:sz="0" w:space="0" w:color="auto"/>
                                <w:bottom w:val="none" w:sz="0" w:space="0" w:color="auto"/>
                                <w:right w:val="none" w:sz="0" w:space="0" w:color="auto"/>
                              </w:divBdr>
                              <w:divsChild>
                                <w:div w:id="1829712175">
                                  <w:marLeft w:val="0"/>
                                  <w:marRight w:val="0"/>
                                  <w:marTop w:val="0"/>
                                  <w:marBottom w:val="0"/>
                                  <w:divBdr>
                                    <w:top w:val="none" w:sz="0" w:space="0" w:color="auto"/>
                                    <w:left w:val="none" w:sz="0" w:space="0" w:color="auto"/>
                                    <w:bottom w:val="none" w:sz="0" w:space="0" w:color="auto"/>
                                    <w:right w:val="none" w:sz="0" w:space="0" w:color="auto"/>
                                  </w:divBdr>
                                  <w:divsChild>
                                    <w:div w:id="171923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3594296">
          <w:marLeft w:val="0"/>
          <w:marRight w:val="0"/>
          <w:marTop w:val="0"/>
          <w:marBottom w:val="0"/>
          <w:divBdr>
            <w:top w:val="none" w:sz="0" w:space="0" w:color="auto"/>
            <w:left w:val="none" w:sz="0" w:space="0" w:color="auto"/>
            <w:bottom w:val="none" w:sz="0" w:space="0" w:color="auto"/>
            <w:right w:val="none" w:sz="0" w:space="0" w:color="auto"/>
          </w:divBdr>
          <w:divsChild>
            <w:div w:id="356085887">
              <w:marLeft w:val="0"/>
              <w:marRight w:val="0"/>
              <w:marTop w:val="0"/>
              <w:marBottom w:val="0"/>
              <w:divBdr>
                <w:top w:val="none" w:sz="0" w:space="0" w:color="auto"/>
                <w:left w:val="none" w:sz="0" w:space="0" w:color="auto"/>
                <w:bottom w:val="none" w:sz="0" w:space="0" w:color="auto"/>
                <w:right w:val="none" w:sz="0" w:space="0" w:color="auto"/>
              </w:divBdr>
              <w:divsChild>
                <w:div w:id="287316677">
                  <w:marLeft w:val="0"/>
                  <w:marRight w:val="0"/>
                  <w:marTop w:val="0"/>
                  <w:marBottom w:val="0"/>
                  <w:divBdr>
                    <w:top w:val="none" w:sz="0" w:space="0" w:color="auto"/>
                    <w:left w:val="none" w:sz="0" w:space="0" w:color="auto"/>
                    <w:bottom w:val="none" w:sz="0" w:space="0" w:color="auto"/>
                    <w:right w:val="none" w:sz="0" w:space="0" w:color="auto"/>
                  </w:divBdr>
                  <w:divsChild>
                    <w:div w:id="555318354">
                      <w:marLeft w:val="0"/>
                      <w:marRight w:val="0"/>
                      <w:marTop w:val="0"/>
                      <w:marBottom w:val="0"/>
                      <w:divBdr>
                        <w:top w:val="none" w:sz="0" w:space="0" w:color="auto"/>
                        <w:left w:val="none" w:sz="0" w:space="0" w:color="auto"/>
                        <w:bottom w:val="none" w:sz="0" w:space="0" w:color="auto"/>
                        <w:right w:val="none" w:sz="0" w:space="0" w:color="auto"/>
                      </w:divBdr>
                      <w:divsChild>
                        <w:div w:id="1798600927">
                          <w:marLeft w:val="0"/>
                          <w:marRight w:val="0"/>
                          <w:marTop w:val="0"/>
                          <w:marBottom w:val="0"/>
                          <w:divBdr>
                            <w:top w:val="none" w:sz="0" w:space="0" w:color="auto"/>
                            <w:left w:val="none" w:sz="0" w:space="0" w:color="auto"/>
                            <w:bottom w:val="none" w:sz="0" w:space="0" w:color="auto"/>
                            <w:right w:val="none" w:sz="0" w:space="0" w:color="auto"/>
                          </w:divBdr>
                          <w:divsChild>
                            <w:div w:id="977876388">
                              <w:marLeft w:val="0"/>
                              <w:marRight w:val="0"/>
                              <w:marTop w:val="0"/>
                              <w:marBottom w:val="0"/>
                              <w:divBdr>
                                <w:top w:val="none" w:sz="0" w:space="0" w:color="auto"/>
                                <w:left w:val="none" w:sz="0" w:space="0" w:color="auto"/>
                                <w:bottom w:val="none" w:sz="0" w:space="0" w:color="auto"/>
                                <w:right w:val="none" w:sz="0" w:space="0" w:color="auto"/>
                              </w:divBdr>
                              <w:divsChild>
                                <w:div w:id="1018508830">
                                  <w:marLeft w:val="0"/>
                                  <w:marRight w:val="0"/>
                                  <w:marTop w:val="0"/>
                                  <w:marBottom w:val="0"/>
                                  <w:divBdr>
                                    <w:top w:val="none" w:sz="0" w:space="0" w:color="auto"/>
                                    <w:left w:val="none" w:sz="0" w:space="0" w:color="auto"/>
                                    <w:bottom w:val="none" w:sz="0" w:space="0" w:color="auto"/>
                                    <w:right w:val="none" w:sz="0" w:space="0" w:color="auto"/>
                                  </w:divBdr>
                                  <w:divsChild>
                                    <w:div w:id="2120487872">
                                      <w:marLeft w:val="0"/>
                                      <w:marRight w:val="0"/>
                                      <w:marTop w:val="0"/>
                                      <w:marBottom w:val="0"/>
                                      <w:divBdr>
                                        <w:top w:val="none" w:sz="0" w:space="0" w:color="auto"/>
                                        <w:left w:val="none" w:sz="0" w:space="0" w:color="auto"/>
                                        <w:bottom w:val="none" w:sz="0" w:space="0" w:color="auto"/>
                                        <w:right w:val="none" w:sz="0" w:space="0" w:color="auto"/>
                                      </w:divBdr>
                                      <w:divsChild>
                                        <w:div w:id="109408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03702110">
          <w:marLeft w:val="0"/>
          <w:marRight w:val="0"/>
          <w:marTop w:val="0"/>
          <w:marBottom w:val="0"/>
          <w:divBdr>
            <w:top w:val="none" w:sz="0" w:space="0" w:color="auto"/>
            <w:left w:val="none" w:sz="0" w:space="0" w:color="auto"/>
            <w:bottom w:val="none" w:sz="0" w:space="0" w:color="auto"/>
            <w:right w:val="none" w:sz="0" w:space="0" w:color="auto"/>
          </w:divBdr>
          <w:divsChild>
            <w:div w:id="633828217">
              <w:marLeft w:val="0"/>
              <w:marRight w:val="0"/>
              <w:marTop w:val="0"/>
              <w:marBottom w:val="0"/>
              <w:divBdr>
                <w:top w:val="none" w:sz="0" w:space="0" w:color="auto"/>
                <w:left w:val="none" w:sz="0" w:space="0" w:color="auto"/>
                <w:bottom w:val="none" w:sz="0" w:space="0" w:color="auto"/>
                <w:right w:val="none" w:sz="0" w:space="0" w:color="auto"/>
              </w:divBdr>
              <w:divsChild>
                <w:div w:id="514923885">
                  <w:marLeft w:val="0"/>
                  <w:marRight w:val="0"/>
                  <w:marTop w:val="0"/>
                  <w:marBottom w:val="0"/>
                  <w:divBdr>
                    <w:top w:val="none" w:sz="0" w:space="0" w:color="auto"/>
                    <w:left w:val="none" w:sz="0" w:space="0" w:color="auto"/>
                    <w:bottom w:val="none" w:sz="0" w:space="0" w:color="auto"/>
                    <w:right w:val="none" w:sz="0" w:space="0" w:color="auto"/>
                  </w:divBdr>
                  <w:divsChild>
                    <w:div w:id="195965536">
                      <w:marLeft w:val="0"/>
                      <w:marRight w:val="0"/>
                      <w:marTop w:val="0"/>
                      <w:marBottom w:val="0"/>
                      <w:divBdr>
                        <w:top w:val="none" w:sz="0" w:space="0" w:color="auto"/>
                        <w:left w:val="none" w:sz="0" w:space="0" w:color="auto"/>
                        <w:bottom w:val="none" w:sz="0" w:space="0" w:color="auto"/>
                        <w:right w:val="none" w:sz="0" w:space="0" w:color="auto"/>
                      </w:divBdr>
                      <w:divsChild>
                        <w:div w:id="1847279424">
                          <w:marLeft w:val="0"/>
                          <w:marRight w:val="0"/>
                          <w:marTop w:val="0"/>
                          <w:marBottom w:val="0"/>
                          <w:divBdr>
                            <w:top w:val="none" w:sz="0" w:space="0" w:color="auto"/>
                            <w:left w:val="none" w:sz="0" w:space="0" w:color="auto"/>
                            <w:bottom w:val="none" w:sz="0" w:space="0" w:color="auto"/>
                            <w:right w:val="none" w:sz="0" w:space="0" w:color="auto"/>
                          </w:divBdr>
                          <w:divsChild>
                            <w:div w:id="1563439647">
                              <w:marLeft w:val="0"/>
                              <w:marRight w:val="0"/>
                              <w:marTop w:val="0"/>
                              <w:marBottom w:val="0"/>
                              <w:divBdr>
                                <w:top w:val="none" w:sz="0" w:space="0" w:color="auto"/>
                                <w:left w:val="none" w:sz="0" w:space="0" w:color="auto"/>
                                <w:bottom w:val="none" w:sz="0" w:space="0" w:color="auto"/>
                                <w:right w:val="none" w:sz="0" w:space="0" w:color="auto"/>
                              </w:divBdr>
                              <w:divsChild>
                                <w:div w:id="23444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8522170">
                  <w:marLeft w:val="0"/>
                  <w:marRight w:val="0"/>
                  <w:marTop w:val="0"/>
                  <w:marBottom w:val="0"/>
                  <w:divBdr>
                    <w:top w:val="none" w:sz="0" w:space="0" w:color="auto"/>
                    <w:left w:val="none" w:sz="0" w:space="0" w:color="auto"/>
                    <w:bottom w:val="none" w:sz="0" w:space="0" w:color="auto"/>
                    <w:right w:val="none" w:sz="0" w:space="0" w:color="auto"/>
                  </w:divBdr>
                  <w:divsChild>
                    <w:div w:id="1646424426">
                      <w:marLeft w:val="0"/>
                      <w:marRight w:val="0"/>
                      <w:marTop w:val="0"/>
                      <w:marBottom w:val="0"/>
                      <w:divBdr>
                        <w:top w:val="none" w:sz="0" w:space="0" w:color="auto"/>
                        <w:left w:val="none" w:sz="0" w:space="0" w:color="auto"/>
                        <w:bottom w:val="none" w:sz="0" w:space="0" w:color="auto"/>
                        <w:right w:val="none" w:sz="0" w:space="0" w:color="auto"/>
                      </w:divBdr>
                      <w:divsChild>
                        <w:div w:id="62261033">
                          <w:marLeft w:val="0"/>
                          <w:marRight w:val="0"/>
                          <w:marTop w:val="0"/>
                          <w:marBottom w:val="0"/>
                          <w:divBdr>
                            <w:top w:val="none" w:sz="0" w:space="0" w:color="auto"/>
                            <w:left w:val="none" w:sz="0" w:space="0" w:color="auto"/>
                            <w:bottom w:val="none" w:sz="0" w:space="0" w:color="auto"/>
                            <w:right w:val="none" w:sz="0" w:space="0" w:color="auto"/>
                          </w:divBdr>
                          <w:divsChild>
                            <w:div w:id="14622852">
                              <w:marLeft w:val="0"/>
                              <w:marRight w:val="0"/>
                              <w:marTop w:val="0"/>
                              <w:marBottom w:val="0"/>
                              <w:divBdr>
                                <w:top w:val="none" w:sz="0" w:space="0" w:color="auto"/>
                                <w:left w:val="none" w:sz="0" w:space="0" w:color="auto"/>
                                <w:bottom w:val="none" w:sz="0" w:space="0" w:color="auto"/>
                                <w:right w:val="none" w:sz="0" w:space="0" w:color="auto"/>
                              </w:divBdr>
                              <w:divsChild>
                                <w:div w:id="546793813">
                                  <w:marLeft w:val="0"/>
                                  <w:marRight w:val="0"/>
                                  <w:marTop w:val="0"/>
                                  <w:marBottom w:val="0"/>
                                  <w:divBdr>
                                    <w:top w:val="none" w:sz="0" w:space="0" w:color="auto"/>
                                    <w:left w:val="none" w:sz="0" w:space="0" w:color="auto"/>
                                    <w:bottom w:val="none" w:sz="0" w:space="0" w:color="auto"/>
                                    <w:right w:val="none" w:sz="0" w:space="0" w:color="auto"/>
                                  </w:divBdr>
                                  <w:divsChild>
                                    <w:div w:id="502934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978015">
                          <w:marLeft w:val="0"/>
                          <w:marRight w:val="0"/>
                          <w:marTop w:val="0"/>
                          <w:marBottom w:val="0"/>
                          <w:divBdr>
                            <w:top w:val="none" w:sz="0" w:space="0" w:color="auto"/>
                            <w:left w:val="none" w:sz="0" w:space="0" w:color="auto"/>
                            <w:bottom w:val="none" w:sz="0" w:space="0" w:color="auto"/>
                            <w:right w:val="none" w:sz="0" w:space="0" w:color="auto"/>
                          </w:divBdr>
                          <w:divsChild>
                            <w:div w:id="1872376736">
                              <w:marLeft w:val="0"/>
                              <w:marRight w:val="0"/>
                              <w:marTop w:val="0"/>
                              <w:marBottom w:val="0"/>
                              <w:divBdr>
                                <w:top w:val="none" w:sz="0" w:space="0" w:color="auto"/>
                                <w:left w:val="none" w:sz="0" w:space="0" w:color="auto"/>
                                <w:bottom w:val="none" w:sz="0" w:space="0" w:color="auto"/>
                                <w:right w:val="none" w:sz="0" w:space="0" w:color="auto"/>
                              </w:divBdr>
                              <w:divsChild>
                                <w:div w:id="1211842914">
                                  <w:marLeft w:val="0"/>
                                  <w:marRight w:val="0"/>
                                  <w:marTop w:val="0"/>
                                  <w:marBottom w:val="0"/>
                                  <w:divBdr>
                                    <w:top w:val="none" w:sz="0" w:space="0" w:color="auto"/>
                                    <w:left w:val="none" w:sz="0" w:space="0" w:color="auto"/>
                                    <w:bottom w:val="none" w:sz="0" w:space="0" w:color="auto"/>
                                    <w:right w:val="none" w:sz="0" w:space="0" w:color="auto"/>
                                  </w:divBdr>
                                  <w:divsChild>
                                    <w:div w:id="90545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3644348">
          <w:marLeft w:val="0"/>
          <w:marRight w:val="0"/>
          <w:marTop w:val="0"/>
          <w:marBottom w:val="0"/>
          <w:divBdr>
            <w:top w:val="none" w:sz="0" w:space="0" w:color="auto"/>
            <w:left w:val="none" w:sz="0" w:space="0" w:color="auto"/>
            <w:bottom w:val="none" w:sz="0" w:space="0" w:color="auto"/>
            <w:right w:val="none" w:sz="0" w:space="0" w:color="auto"/>
          </w:divBdr>
          <w:divsChild>
            <w:div w:id="466240220">
              <w:marLeft w:val="0"/>
              <w:marRight w:val="0"/>
              <w:marTop w:val="0"/>
              <w:marBottom w:val="0"/>
              <w:divBdr>
                <w:top w:val="none" w:sz="0" w:space="0" w:color="auto"/>
                <w:left w:val="none" w:sz="0" w:space="0" w:color="auto"/>
                <w:bottom w:val="none" w:sz="0" w:space="0" w:color="auto"/>
                <w:right w:val="none" w:sz="0" w:space="0" w:color="auto"/>
              </w:divBdr>
              <w:divsChild>
                <w:div w:id="694624349">
                  <w:marLeft w:val="0"/>
                  <w:marRight w:val="0"/>
                  <w:marTop w:val="0"/>
                  <w:marBottom w:val="0"/>
                  <w:divBdr>
                    <w:top w:val="none" w:sz="0" w:space="0" w:color="auto"/>
                    <w:left w:val="none" w:sz="0" w:space="0" w:color="auto"/>
                    <w:bottom w:val="none" w:sz="0" w:space="0" w:color="auto"/>
                    <w:right w:val="none" w:sz="0" w:space="0" w:color="auto"/>
                  </w:divBdr>
                  <w:divsChild>
                    <w:div w:id="438767214">
                      <w:marLeft w:val="0"/>
                      <w:marRight w:val="0"/>
                      <w:marTop w:val="0"/>
                      <w:marBottom w:val="0"/>
                      <w:divBdr>
                        <w:top w:val="none" w:sz="0" w:space="0" w:color="auto"/>
                        <w:left w:val="none" w:sz="0" w:space="0" w:color="auto"/>
                        <w:bottom w:val="none" w:sz="0" w:space="0" w:color="auto"/>
                        <w:right w:val="none" w:sz="0" w:space="0" w:color="auto"/>
                      </w:divBdr>
                      <w:divsChild>
                        <w:div w:id="1235507664">
                          <w:marLeft w:val="0"/>
                          <w:marRight w:val="0"/>
                          <w:marTop w:val="0"/>
                          <w:marBottom w:val="0"/>
                          <w:divBdr>
                            <w:top w:val="none" w:sz="0" w:space="0" w:color="auto"/>
                            <w:left w:val="none" w:sz="0" w:space="0" w:color="auto"/>
                            <w:bottom w:val="none" w:sz="0" w:space="0" w:color="auto"/>
                            <w:right w:val="none" w:sz="0" w:space="0" w:color="auto"/>
                          </w:divBdr>
                          <w:divsChild>
                            <w:div w:id="2064479475">
                              <w:marLeft w:val="0"/>
                              <w:marRight w:val="0"/>
                              <w:marTop w:val="0"/>
                              <w:marBottom w:val="0"/>
                              <w:divBdr>
                                <w:top w:val="none" w:sz="0" w:space="0" w:color="auto"/>
                                <w:left w:val="none" w:sz="0" w:space="0" w:color="auto"/>
                                <w:bottom w:val="none" w:sz="0" w:space="0" w:color="auto"/>
                                <w:right w:val="none" w:sz="0" w:space="0" w:color="auto"/>
                              </w:divBdr>
                              <w:divsChild>
                                <w:div w:id="2087996755">
                                  <w:marLeft w:val="0"/>
                                  <w:marRight w:val="0"/>
                                  <w:marTop w:val="0"/>
                                  <w:marBottom w:val="0"/>
                                  <w:divBdr>
                                    <w:top w:val="none" w:sz="0" w:space="0" w:color="auto"/>
                                    <w:left w:val="none" w:sz="0" w:space="0" w:color="auto"/>
                                    <w:bottom w:val="none" w:sz="0" w:space="0" w:color="auto"/>
                                    <w:right w:val="none" w:sz="0" w:space="0" w:color="auto"/>
                                  </w:divBdr>
                                  <w:divsChild>
                                    <w:div w:id="185676363">
                                      <w:marLeft w:val="0"/>
                                      <w:marRight w:val="0"/>
                                      <w:marTop w:val="0"/>
                                      <w:marBottom w:val="0"/>
                                      <w:divBdr>
                                        <w:top w:val="none" w:sz="0" w:space="0" w:color="auto"/>
                                        <w:left w:val="none" w:sz="0" w:space="0" w:color="auto"/>
                                        <w:bottom w:val="none" w:sz="0" w:space="0" w:color="auto"/>
                                        <w:right w:val="none" w:sz="0" w:space="0" w:color="auto"/>
                                      </w:divBdr>
                                      <w:divsChild>
                                        <w:div w:id="952591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29167468">
          <w:marLeft w:val="0"/>
          <w:marRight w:val="0"/>
          <w:marTop w:val="0"/>
          <w:marBottom w:val="0"/>
          <w:divBdr>
            <w:top w:val="none" w:sz="0" w:space="0" w:color="auto"/>
            <w:left w:val="none" w:sz="0" w:space="0" w:color="auto"/>
            <w:bottom w:val="none" w:sz="0" w:space="0" w:color="auto"/>
            <w:right w:val="none" w:sz="0" w:space="0" w:color="auto"/>
          </w:divBdr>
          <w:divsChild>
            <w:div w:id="1042361883">
              <w:marLeft w:val="0"/>
              <w:marRight w:val="0"/>
              <w:marTop w:val="0"/>
              <w:marBottom w:val="0"/>
              <w:divBdr>
                <w:top w:val="none" w:sz="0" w:space="0" w:color="auto"/>
                <w:left w:val="none" w:sz="0" w:space="0" w:color="auto"/>
                <w:bottom w:val="none" w:sz="0" w:space="0" w:color="auto"/>
                <w:right w:val="none" w:sz="0" w:space="0" w:color="auto"/>
              </w:divBdr>
              <w:divsChild>
                <w:div w:id="1369602300">
                  <w:marLeft w:val="0"/>
                  <w:marRight w:val="0"/>
                  <w:marTop w:val="0"/>
                  <w:marBottom w:val="0"/>
                  <w:divBdr>
                    <w:top w:val="none" w:sz="0" w:space="0" w:color="auto"/>
                    <w:left w:val="none" w:sz="0" w:space="0" w:color="auto"/>
                    <w:bottom w:val="none" w:sz="0" w:space="0" w:color="auto"/>
                    <w:right w:val="none" w:sz="0" w:space="0" w:color="auto"/>
                  </w:divBdr>
                  <w:divsChild>
                    <w:div w:id="972364694">
                      <w:marLeft w:val="0"/>
                      <w:marRight w:val="0"/>
                      <w:marTop w:val="0"/>
                      <w:marBottom w:val="0"/>
                      <w:divBdr>
                        <w:top w:val="none" w:sz="0" w:space="0" w:color="auto"/>
                        <w:left w:val="none" w:sz="0" w:space="0" w:color="auto"/>
                        <w:bottom w:val="none" w:sz="0" w:space="0" w:color="auto"/>
                        <w:right w:val="none" w:sz="0" w:space="0" w:color="auto"/>
                      </w:divBdr>
                      <w:divsChild>
                        <w:div w:id="2044789348">
                          <w:marLeft w:val="0"/>
                          <w:marRight w:val="0"/>
                          <w:marTop w:val="0"/>
                          <w:marBottom w:val="0"/>
                          <w:divBdr>
                            <w:top w:val="none" w:sz="0" w:space="0" w:color="auto"/>
                            <w:left w:val="none" w:sz="0" w:space="0" w:color="auto"/>
                            <w:bottom w:val="none" w:sz="0" w:space="0" w:color="auto"/>
                            <w:right w:val="none" w:sz="0" w:space="0" w:color="auto"/>
                          </w:divBdr>
                          <w:divsChild>
                            <w:div w:id="1272976655">
                              <w:marLeft w:val="0"/>
                              <w:marRight w:val="0"/>
                              <w:marTop w:val="0"/>
                              <w:marBottom w:val="0"/>
                              <w:divBdr>
                                <w:top w:val="none" w:sz="0" w:space="0" w:color="auto"/>
                                <w:left w:val="none" w:sz="0" w:space="0" w:color="auto"/>
                                <w:bottom w:val="none" w:sz="0" w:space="0" w:color="auto"/>
                                <w:right w:val="none" w:sz="0" w:space="0" w:color="auto"/>
                              </w:divBdr>
                              <w:divsChild>
                                <w:div w:id="134069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6079123">
                  <w:marLeft w:val="0"/>
                  <w:marRight w:val="0"/>
                  <w:marTop w:val="0"/>
                  <w:marBottom w:val="0"/>
                  <w:divBdr>
                    <w:top w:val="none" w:sz="0" w:space="0" w:color="auto"/>
                    <w:left w:val="none" w:sz="0" w:space="0" w:color="auto"/>
                    <w:bottom w:val="none" w:sz="0" w:space="0" w:color="auto"/>
                    <w:right w:val="none" w:sz="0" w:space="0" w:color="auto"/>
                  </w:divBdr>
                  <w:divsChild>
                    <w:div w:id="349381562">
                      <w:marLeft w:val="0"/>
                      <w:marRight w:val="0"/>
                      <w:marTop w:val="0"/>
                      <w:marBottom w:val="0"/>
                      <w:divBdr>
                        <w:top w:val="none" w:sz="0" w:space="0" w:color="auto"/>
                        <w:left w:val="none" w:sz="0" w:space="0" w:color="auto"/>
                        <w:bottom w:val="none" w:sz="0" w:space="0" w:color="auto"/>
                        <w:right w:val="none" w:sz="0" w:space="0" w:color="auto"/>
                      </w:divBdr>
                      <w:divsChild>
                        <w:div w:id="1107702223">
                          <w:marLeft w:val="0"/>
                          <w:marRight w:val="0"/>
                          <w:marTop w:val="0"/>
                          <w:marBottom w:val="0"/>
                          <w:divBdr>
                            <w:top w:val="none" w:sz="0" w:space="0" w:color="auto"/>
                            <w:left w:val="none" w:sz="0" w:space="0" w:color="auto"/>
                            <w:bottom w:val="none" w:sz="0" w:space="0" w:color="auto"/>
                            <w:right w:val="none" w:sz="0" w:space="0" w:color="auto"/>
                          </w:divBdr>
                          <w:divsChild>
                            <w:div w:id="398016682">
                              <w:marLeft w:val="0"/>
                              <w:marRight w:val="0"/>
                              <w:marTop w:val="0"/>
                              <w:marBottom w:val="0"/>
                              <w:divBdr>
                                <w:top w:val="none" w:sz="0" w:space="0" w:color="auto"/>
                                <w:left w:val="none" w:sz="0" w:space="0" w:color="auto"/>
                                <w:bottom w:val="none" w:sz="0" w:space="0" w:color="auto"/>
                                <w:right w:val="none" w:sz="0" w:space="0" w:color="auto"/>
                              </w:divBdr>
                              <w:divsChild>
                                <w:div w:id="9532968">
                                  <w:marLeft w:val="0"/>
                                  <w:marRight w:val="0"/>
                                  <w:marTop w:val="0"/>
                                  <w:marBottom w:val="0"/>
                                  <w:divBdr>
                                    <w:top w:val="none" w:sz="0" w:space="0" w:color="auto"/>
                                    <w:left w:val="none" w:sz="0" w:space="0" w:color="auto"/>
                                    <w:bottom w:val="none" w:sz="0" w:space="0" w:color="auto"/>
                                    <w:right w:val="none" w:sz="0" w:space="0" w:color="auto"/>
                                  </w:divBdr>
                                  <w:divsChild>
                                    <w:div w:id="35114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9098004">
                          <w:marLeft w:val="0"/>
                          <w:marRight w:val="0"/>
                          <w:marTop w:val="0"/>
                          <w:marBottom w:val="0"/>
                          <w:divBdr>
                            <w:top w:val="none" w:sz="0" w:space="0" w:color="auto"/>
                            <w:left w:val="none" w:sz="0" w:space="0" w:color="auto"/>
                            <w:bottom w:val="none" w:sz="0" w:space="0" w:color="auto"/>
                            <w:right w:val="none" w:sz="0" w:space="0" w:color="auto"/>
                          </w:divBdr>
                          <w:divsChild>
                            <w:div w:id="1175992810">
                              <w:marLeft w:val="0"/>
                              <w:marRight w:val="0"/>
                              <w:marTop w:val="0"/>
                              <w:marBottom w:val="0"/>
                              <w:divBdr>
                                <w:top w:val="none" w:sz="0" w:space="0" w:color="auto"/>
                                <w:left w:val="none" w:sz="0" w:space="0" w:color="auto"/>
                                <w:bottom w:val="none" w:sz="0" w:space="0" w:color="auto"/>
                                <w:right w:val="none" w:sz="0" w:space="0" w:color="auto"/>
                              </w:divBdr>
                              <w:divsChild>
                                <w:div w:id="1860771637">
                                  <w:marLeft w:val="0"/>
                                  <w:marRight w:val="0"/>
                                  <w:marTop w:val="0"/>
                                  <w:marBottom w:val="0"/>
                                  <w:divBdr>
                                    <w:top w:val="none" w:sz="0" w:space="0" w:color="auto"/>
                                    <w:left w:val="none" w:sz="0" w:space="0" w:color="auto"/>
                                    <w:bottom w:val="none" w:sz="0" w:space="0" w:color="auto"/>
                                    <w:right w:val="none" w:sz="0" w:space="0" w:color="auto"/>
                                  </w:divBdr>
                                  <w:divsChild>
                                    <w:div w:id="1893230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185827">
          <w:marLeft w:val="0"/>
          <w:marRight w:val="0"/>
          <w:marTop w:val="0"/>
          <w:marBottom w:val="0"/>
          <w:divBdr>
            <w:top w:val="none" w:sz="0" w:space="0" w:color="auto"/>
            <w:left w:val="none" w:sz="0" w:space="0" w:color="auto"/>
            <w:bottom w:val="none" w:sz="0" w:space="0" w:color="auto"/>
            <w:right w:val="none" w:sz="0" w:space="0" w:color="auto"/>
          </w:divBdr>
          <w:divsChild>
            <w:div w:id="1531724972">
              <w:marLeft w:val="0"/>
              <w:marRight w:val="0"/>
              <w:marTop w:val="0"/>
              <w:marBottom w:val="0"/>
              <w:divBdr>
                <w:top w:val="none" w:sz="0" w:space="0" w:color="auto"/>
                <w:left w:val="none" w:sz="0" w:space="0" w:color="auto"/>
                <w:bottom w:val="none" w:sz="0" w:space="0" w:color="auto"/>
                <w:right w:val="none" w:sz="0" w:space="0" w:color="auto"/>
              </w:divBdr>
              <w:divsChild>
                <w:div w:id="1767387405">
                  <w:marLeft w:val="0"/>
                  <w:marRight w:val="0"/>
                  <w:marTop w:val="0"/>
                  <w:marBottom w:val="0"/>
                  <w:divBdr>
                    <w:top w:val="none" w:sz="0" w:space="0" w:color="auto"/>
                    <w:left w:val="none" w:sz="0" w:space="0" w:color="auto"/>
                    <w:bottom w:val="none" w:sz="0" w:space="0" w:color="auto"/>
                    <w:right w:val="none" w:sz="0" w:space="0" w:color="auto"/>
                  </w:divBdr>
                  <w:divsChild>
                    <w:div w:id="2026635967">
                      <w:marLeft w:val="0"/>
                      <w:marRight w:val="0"/>
                      <w:marTop w:val="0"/>
                      <w:marBottom w:val="0"/>
                      <w:divBdr>
                        <w:top w:val="none" w:sz="0" w:space="0" w:color="auto"/>
                        <w:left w:val="none" w:sz="0" w:space="0" w:color="auto"/>
                        <w:bottom w:val="none" w:sz="0" w:space="0" w:color="auto"/>
                        <w:right w:val="none" w:sz="0" w:space="0" w:color="auto"/>
                      </w:divBdr>
                      <w:divsChild>
                        <w:div w:id="934633295">
                          <w:marLeft w:val="0"/>
                          <w:marRight w:val="0"/>
                          <w:marTop w:val="0"/>
                          <w:marBottom w:val="0"/>
                          <w:divBdr>
                            <w:top w:val="none" w:sz="0" w:space="0" w:color="auto"/>
                            <w:left w:val="none" w:sz="0" w:space="0" w:color="auto"/>
                            <w:bottom w:val="none" w:sz="0" w:space="0" w:color="auto"/>
                            <w:right w:val="none" w:sz="0" w:space="0" w:color="auto"/>
                          </w:divBdr>
                          <w:divsChild>
                            <w:div w:id="1523933883">
                              <w:marLeft w:val="0"/>
                              <w:marRight w:val="0"/>
                              <w:marTop w:val="0"/>
                              <w:marBottom w:val="0"/>
                              <w:divBdr>
                                <w:top w:val="none" w:sz="0" w:space="0" w:color="auto"/>
                                <w:left w:val="none" w:sz="0" w:space="0" w:color="auto"/>
                                <w:bottom w:val="none" w:sz="0" w:space="0" w:color="auto"/>
                                <w:right w:val="none" w:sz="0" w:space="0" w:color="auto"/>
                              </w:divBdr>
                              <w:divsChild>
                                <w:div w:id="158346385">
                                  <w:marLeft w:val="0"/>
                                  <w:marRight w:val="0"/>
                                  <w:marTop w:val="0"/>
                                  <w:marBottom w:val="0"/>
                                  <w:divBdr>
                                    <w:top w:val="none" w:sz="0" w:space="0" w:color="auto"/>
                                    <w:left w:val="none" w:sz="0" w:space="0" w:color="auto"/>
                                    <w:bottom w:val="none" w:sz="0" w:space="0" w:color="auto"/>
                                    <w:right w:val="none" w:sz="0" w:space="0" w:color="auto"/>
                                  </w:divBdr>
                                  <w:divsChild>
                                    <w:div w:id="859196828">
                                      <w:marLeft w:val="0"/>
                                      <w:marRight w:val="0"/>
                                      <w:marTop w:val="0"/>
                                      <w:marBottom w:val="0"/>
                                      <w:divBdr>
                                        <w:top w:val="none" w:sz="0" w:space="0" w:color="auto"/>
                                        <w:left w:val="none" w:sz="0" w:space="0" w:color="auto"/>
                                        <w:bottom w:val="none" w:sz="0" w:space="0" w:color="auto"/>
                                        <w:right w:val="none" w:sz="0" w:space="0" w:color="auto"/>
                                      </w:divBdr>
                                      <w:divsChild>
                                        <w:div w:id="1903170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6365341">
          <w:marLeft w:val="0"/>
          <w:marRight w:val="0"/>
          <w:marTop w:val="0"/>
          <w:marBottom w:val="0"/>
          <w:divBdr>
            <w:top w:val="none" w:sz="0" w:space="0" w:color="auto"/>
            <w:left w:val="none" w:sz="0" w:space="0" w:color="auto"/>
            <w:bottom w:val="none" w:sz="0" w:space="0" w:color="auto"/>
            <w:right w:val="none" w:sz="0" w:space="0" w:color="auto"/>
          </w:divBdr>
          <w:divsChild>
            <w:div w:id="1649361680">
              <w:marLeft w:val="0"/>
              <w:marRight w:val="0"/>
              <w:marTop w:val="0"/>
              <w:marBottom w:val="0"/>
              <w:divBdr>
                <w:top w:val="none" w:sz="0" w:space="0" w:color="auto"/>
                <w:left w:val="none" w:sz="0" w:space="0" w:color="auto"/>
                <w:bottom w:val="none" w:sz="0" w:space="0" w:color="auto"/>
                <w:right w:val="none" w:sz="0" w:space="0" w:color="auto"/>
              </w:divBdr>
              <w:divsChild>
                <w:div w:id="2120488740">
                  <w:marLeft w:val="0"/>
                  <w:marRight w:val="0"/>
                  <w:marTop w:val="0"/>
                  <w:marBottom w:val="0"/>
                  <w:divBdr>
                    <w:top w:val="none" w:sz="0" w:space="0" w:color="auto"/>
                    <w:left w:val="none" w:sz="0" w:space="0" w:color="auto"/>
                    <w:bottom w:val="none" w:sz="0" w:space="0" w:color="auto"/>
                    <w:right w:val="none" w:sz="0" w:space="0" w:color="auto"/>
                  </w:divBdr>
                  <w:divsChild>
                    <w:div w:id="2078940472">
                      <w:marLeft w:val="0"/>
                      <w:marRight w:val="0"/>
                      <w:marTop w:val="0"/>
                      <w:marBottom w:val="0"/>
                      <w:divBdr>
                        <w:top w:val="none" w:sz="0" w:space="0" w:color="auto"/>
                        <w:left w:val="none" w:sz="0" w:space="0" w:color="auto"/>
                        <w:bottom w:val="none" w:sz="0" w:space="0" w:color="auto"/>
                        <w:right w:val="none" w:sz="0" w:space="0" w:color="auto"/>
                      </w:divBdr>
                      <w:divsChild>
                        <w:div w:id="1941058760">
                          <w:marLeft w:val="0"/>
                          <w:marRight w:val="0"/>
                          <w:marTop w:val="0"/>
                          <w:marBottom w:val="0"/>
                          <w:divBdr>
                            <w:top w:val="none" w:sz="0" w:space="0" w:color="auto"/>
                            <w:left w:val="none" w:sz="0" w:space="0" w:color="auto"/>
                            <w:bottom w:val="none" w:sz="0" w:space="0" w:color="auto"/>
                            <w:right w:val="none" w:sz="0" w:space="0" w:color="auto"/>
                          </w:divBdr>
                          <w:divsChild>
                            <w:div w:id="1914850492">
                              <w:marLeft w:val="0"/>
                              <w:marRight w:val="0"/>
                              <w:marTop w:val="0"/>
                              <w:marBottom w:val="0"/>
                              <w:divBdr>
                                <w:top w:val="none" w:sz="0" w:space="0" w:color="auto"/>
                                <w:left w:val="none" w:sz="0" w:space="0" w:color="auto"/>
                                <w:bottom w:val="none" w:sz="0" w:space="0" w:color="auto"/>
                                <w:right w:val="none" w:sz="0" w:space="0" w:color="auto"/>
                              </w:divBdr>
                              <w:divsChild>
                                <w:div w:id="231699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361917">
                  <w:marLeft w:val="0"/>
                  <w:marRight w:val="0"/>
                  <w:marTop w:val="0"/>
                  <w:marBottom w:val="0"/>
                  <w:divBdr>
                    <w:top w:val="none" w:sz="0" w:space="0" w:color="auto"/>
                    <w:left w:val="none" w:sz="0" w:space="0" w:color="auto"/>
                    <w:bottom w:val="none" w:sz="0" w:space="0" w:color="auto"/>
                    <w:right w:val="none" w:sz="0" w:space="0" w:color="auto"/>
                  </w:divBdr>
                  <w:divsChild>
                    <w:div w:id="1193574150">
                      <w:marLeft w:val="0"/>
                      <w:marRight w:val="0"/>
                      <w:marTop w:val="0"/>
                      <w:marBottom w:val="0"/>
                      <w:divBdr>
                        <w:top w:val="none" w:sz="0" w:space="0" w:color="auto"/>
                        <w:left w:val="none" w:sz="0" w:space="0" w:color="auto"/>
                        <w:bottom w:val="none" w:sz="0" w:space="0" w:color="auto"/>
                        <w:right w:val="none" w:sz="0" w:space="0" w:color="auto"/>
                      </w:divBdr>
                      <w:divsChild>
                        <w:div w:id="81489950">
                          <w:marLeft w:val="0"/>
                          <w:marRight w:val="0"/>
                          <w:marTop w:val="0"/>
                          <w:marBottom w:val="0"/>
                          <w:divBdr>
                            <w:top w:val="none" w:sz="0" w:space="0" w:color="auto"/>
                            <w:left w:val="none" w:sz="0" w:space="0" w:color="auto"/>
                            <w:bottom w:val="none" w:sz="0" w:space="0" w:color="auto"/>
                            <w:right w:val="none" w:sz="0" w:space="0" w:color="auto"/>
                          </w:divBdr>
                          <w:divsChild>
                            <w:div w:id="1617561577">
                              <w:marLeft w:val="0"/>
                              <w:marRight w:val="0"/>
                              <w:marTop w:val="0"/>
                              <w:marBottom w:val="0"/>
                              <w:divBdr>
                                <w:top w:val="none" w:sz="0" w:space="0" w:color="auto"/>
                                <w:left w:val="none" w:sz="0" w:space="0" w:color="auto"/>
                                <w:bottom w:val="none" w:sz="0" w:space="0" w:color="auto"/>
                                <w:right w:val="none" w:sz="0" w:space="0" w:color="auto"/>
                              </w:divBdr>
                              <w:divsChild>
                                <w:div w:id="1350910963">
                                  <w:marLeft w:val="0"/>
                                  <w:marRight w:val="0"/>
                                  <w:marTop w:val="0"/>
                                  <w:marBottom w:val="0"/>
                                  <w:divBdr>
                                    <w:top w:val="none" w:sz="0" w:space="0" w:color="auto"/>
                                    <w:left w:val="none" w:sz="0" w:space="0" w:color="auto"/>
                                    <w:bottom w:val="none" w:sz="0" w:space="0" w:color="auto"/>
                                    <w:right w:val="none" w:sz="0" w:space="0" w:color="auto"/>
                                  </w:divBdr>
                                  <w:divsChild>
                                    <w:div w:id="51330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913571">
                          <w:marLeft w:val="0"/>
                          <w:marRight w:val="0"/>
                          <w:marTop w:val="0"/>
                          <w:marBottom w:val="0"/>
                          <w:divBdr>
                            <w:top w:val="none" w:sz="0" w:space="0" w:color="auto"/>
                            <w:left w:val="none" w:sz="0" w:space="0" w:color="auto"/>
                            <w:bottom w:val="none" w:sz="0" w:space="0" w:color="auto"/>
                            <w:right w:val="none" w:sz="0" w:space="0" w:color="auto"/>
                          </w:divBdr>
                          <w:divsChild>
                            <w:div w:id="560940351">
                              <w:marLeft w:val="0"/>
                              <w:marRight w:val="0"/>
                              <w:marTop w:val="0"/>
                              <w:marBottom w:val="0"/>
                              <w:divBdr>
                                <w:top w:val="none" w:sz="0" w:space="0" w:color="auto"/>
                                <w:left w:val="none" w:sz="0" w:space="0" w:color="auto"/>
                                <w:bottom w:val="none" w:sz="0" w:space="0" w:color="auto"/>
                                <w:right w:val="none" w:sz="0" w:space="0" w:color="auto"/>
                              </w:divBdr>
                              <w:divsChild>
                                <w:div w:id="175463074">
                                  <w:marLeft w:val="0"/>
                                  <w:marRight w:val="0"/>
                                  <w:marTop w:val="0"/>
                                  <w:marBottom w:val="0"/>
                                  <w:divBdr>
                                    <w:top w:val="none" w:sz="0" w:space="0" w:color="auto"/>
                                    <w:left w:val="none" w:sz="0" w:space="0" w:color="auto"/>
                                    <w:bottom w:val="none" w:sz="0" w:space="0" w:color="auto"/>
                                    <w:right w:val="none" w:sz="0" w:space="0" w:color="auto"/>
                                  </w:divBdr>
                                  <w:divsChild>
                                    <w:div w:id="158297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8104127">
          <w:marLeft w:val="0"/>
          <w:marRight w:val="0"/>
          <w:marTop w:val="0"/>
          <w:marBottom w:val="0"/>
          <w:divBdr>
            <w:top w:val="none" w:sz="0" w:space="0" w:color="auto"/>
            <w:left w:val="none" w:sz="0" w:space="0" w:color="auto"/>
            <w:bottom w:val="none" w:sz="0" w:space="0" w:color="auto"/>
            <w:right w:val="none" w:sz="0" w:space="0" w:color="auto"/>
          </w:divBdr>
          <w:divsChild>
            <w:div w:id="884558696">
              <w:marLeft w:val="0"/>
              <w:marRight w:val="0"/>
              <w:marTop w:val="0"/>
              <w:marBottom w:val="0"/>
              <w:divBdr>
                <w:top w:val="none" w:sz="0" w:space="0" w:color="auto"/>
                <w:left w:val="none" w:sz="0" w:space="0" w:color="auto"/>
                <w:bottom w:val="none" w:sz="0" w:space="0" w:color="auto"/>
                <w:right w:val="none" w:sz="0" w:space="0" w:color="auto"/>
              </w:divBdr>
              <w:divsChild>
                <w:div w:id="816217762">
                  <w:marLeft w:val="0"/>
                  <w:marRight w:val="0"/>
                  <w:marTop w:val="0"/>
                  <w:marBottom w:val="0"/>
                  <w:divBdr>
                    <w:top w:val="none" w:sz="0" w:space="0" w:color="auto"/>
                    <w:left w:val="none" w:sz="0" w:space="0" w:color="auto"/>
                    <w:bottom w:val="none" w:sz="0" w:space="0" w:color="auto"/>
                    <w:right w:val="none" w:sz="0" w:space="0" w:color="auto"/>
                  </w:divBdr>
                  <w:divsChild>
                    <w:div w:id="1219315918">
                      <w:marLeft w:val="0"/>
                      <w:marRight w:val="0"/>
                      <w:marTop w:val="0"/>
                      <w:marBottom w:val="0"/>
                      <w:divBdr>
                        <w:top w:val="none" w:sz="0" w:space="0" w:color="auto"/>
                        <w:left w:val="none" w:sz="0" w:space="0" w:color="auto"/>
                        <w:bottom w:val="none" w:sz="0" w:space="0" w:color="auto"/>
                        <w:right w:val="none" w:sz="0" w:space="0" w:color="auto"/>
                      </w:divBdr>
                      <w:divsChild>
                        <w:div w:id="855189849">
                          <w:marLeft w:val="0"/>
                          <w:marRight w:val="0"/>
                          <w:marTop w:val="0"/>
                          <w:marBottom w:val="0"/>
                          <w:divBdr>
                            <w:top w:val="none" w:sz="0" w:space="0" w:color="auto"/>
                            <w:left w:val="none" w:sz="0" w:space="0" w:color="auto"/>
                            <w:bottom w:val="none" w:sz="0" w:space="0" w:color="auto"/>
                            <w:right w:val="none" w:sz="0" w:space="0" w:color="auto"/>
                          </w:divBdr>
                          <w:divsChild>
                            <w:div w:id="1260213829">
                              <w:marLeft w:val="0"/>
                              <w:marRight w:val="0"/>
                              <w:marTop w:val="0"/>
                              <w:marBottom w:val="0"/>
                              <w:divBdr>
                                <w:top w:val="none" w:sz="0" w:space="0" w:color="auto"/>
                                <w:left w:val="none" w:sz="0" w:space="0" w:color="auto"/>
                                <w:bottom w:val="none" w:sz="0" w:space="0" w:color="auto"/>
                                <w:right w:val="none" w:sz="0" w:space="0" w:color="auto"/>
                              </w:divBdr>
                              <w:divsChild>
                                <w:div w:id="1317950598">
                                  <w:marLeft w:val="0"/>
                                  <w:marRight w:val="0"/>
                                  <w:marTop w:val="0"/>
                                  <w:marBottom w:val="0"/>
                                  <w:divBdr>
                                    <w:top w:val="none" w:sz="0" w:space="0" w:color="auto"/>
                                    <w:left w:val="none" w:sz="0" w:space="0" w:color="auto"/>
                                    <w:bottom w:val="none" w:sz="0" w:space="0" w:color="auto"/>
                                    <w:right w:val="none" w:sz="0" w:space="0" w:color="auto"/>
                                  </w:divBdr>
                                  <w:divsChild>
                                    <w:div w:id="938757157">
                                      <w:marLeft w:val="0"/>
                                      <w:marRight w:val="0"/>
                                      <w:marTop w:val="0"/>
                                      <w:marBottom w:val="0"/>
                                      <w:divBdr>
                                        <w:top w:val="none" w:sz="0" w:space="0" w:color="auto"/>
                                        <w:left w:val="none" w:sz="0" w:space="0" w:color="auto"/>
                                        <w:bottom w:val="none" w:sz="0" w:space="0" w:color="auto"/>
                                        <w:right w:val="none" w:sz="0" w:space="0" w:color="auto"/>
                                      </w:divBdr>
                                      <w:divsChild>
                                        <w:div w:id="168119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81800263">
          <w:marLeft w:val="0"/>
          <w:marRight w:val="0"/>
          <w:marTop w:val="0"/>
          <w:marBottom w:val="0"/>
          <w:divBdr>
            <w:top w:val="none" w:sz="0" w:space="0" w:color="auto"/>
            <w:left w:val="none" w:sz="0" w:space="0" w:color="auto"/>
            <w:bottom w:val="none" w:sz="0" w:space="0" w:color="auto"/>
            <w:right w:val="none" w:sz="0" w:space="0" w:color="auto"/>
          </w:divBdr>
          <w:divsChild>
            <w:div w:id="456483898">
              <w:marLeft w:val="0"/>
              <w:marRight w:val="0"/>
              <w:marTop w:val="0"/>
              <w:marBottom w:val="0"/>
              <w:divBdr>
                <w:top w:val="none" w:sz="0" w:space="0" w:color="auto"/>
                <w:left w:val="none" w:sz="0" w:space="0" w:color="auto"/>
                <w:bottom w:val="none" w:sz="0" w:space="0" w:color="auto"/>
                <w:right w:val="none" w:sz="0" w:space="0" w:color="auto"/>
              </w:divBdr>
              <w:divsChild>
                <w:div w:id="643123523">
                  <w:marLeft w:val="0"/>
                  <w:marRight w:val="0"/>
                  <w:marTop w:val="0"/>
                  <w:marBottom w:val="0"/>
                  <w:divBdr>
                    <w:top w:val="none" w:sz="0" w:space="0" w:color="auto"/>
                    <w:left w:val="none" w:sz="0" w:space="0" w:color="auto"/>
                    <w:bottom w:val="none" w:sz="0" w:space="0" w:color="auto"/>
                    <w:right w:val="none" w:sz="0" w:space="0" w:color="auto"/>
                  </w:divBdr>
                  <w:divsChild>
                    <w:div w:id="1339845987">
                      <w:marLeft w:val="0"/>
                      <w:marRight w:val="0"/>
                      <w:marTop w:val="0"/>
                      <w:marBottom w:val="0"/>
                      <w:divBdr>
                        <w:top w:val="none" w:sz="0" w:space="0" w:color="auto"/>
                        <w:left w:val="none" w:sz="0" w:space="0" w:color="auto"/>
                        <w:bottom w:val="none" w:sz="0" w:space="0" w:color="auto"/>
                        <w:right w:val="none" w:sz="0" w:space="0" w:color="auto"/>
                      </w:divBdr>
                      <w:divsChild>
                        <w:div w:id="2031098520">
                          <w:marLeft w:val="0"/>
                          <w:marRight w:val="0"/>
                          <w:marTop w:val="0"/>
                          <w:marBottom w:val="0"/>
                          <w:divBdr>
                            <w:top w:val="none" w:sz="0" w:space="0" w:color="auto"/>
                            <w:left w:val="none" w:sz="0" w:space="0" w:color="auto"/>
                            <w:bottom w:val="none" w:sz="0" w:space="0" w:color="auto"/>
                            <w:right w:val="none" w:sz="0" w:space="0" w:color="auto"/>
                          </w:divBdr>
                          <w:divsChild>
                            <w:div w:id="190807322">
                              <w:marLeft w:val="0"/>
                              <w:marRight w:val="0"/>
                              <w:marTop w:val="0"/>
                              <w:marBottom w:val="0"/>
                              <w:divBdr>
                                <w:top w:val="none" w:sz="0" w:space="0" w:color="auto"/>
                                <w:left w:val="none" w:sz="0" w:space="0" w:color="auto"/>
                                <w:bottom w:val="none" w:sz="0" w:space="0" w:color="auto"/>
                                <w:right w:val="none" w:sz="0" w:space="0" w:color="auto"/>
                              </w:divBdr>
                              <w:divsChild>
                                <w:div w:id="681050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7625645">
                  <w:marLeft w:val="0"/>
                  <w:marRight w:val="0"/>
                  <w:marTop w:val="0"/>
                  <w:marBottom w:val="0"/>
                  <w:divBdr>
                    <w:top w:val="none" w:sz="0" w:space="0" w:color="auto"/>
                    <w:left w:val="none" w:sz="0" w:space="0" w:color="auto"/>
                    <w:bottom w:val="none" w:sz="0" w:space="0" w:color="auto"/>
                    <w:right w:val="none" w:sz="0" w:space="0" w:color="auto"/>
                  </w:divBdr>
                  <w:divsChild>
                    <w:div w:id="1378432957">
                      <w:marLeft w:val="0"/>
                      <w:marRight w:val="0"/>
                      <w:marTop w:val="0"/>
                      <w:marBottom w:val="0"/>
                      <w:divBdr>
                        <w:top w:val="none" w:sz="0" w:space="0" w:color="auto"/>
                        <w:left w:val="none" w:sz="0" w:space="0" w:color="auto"/>
                        <w:bottom w:val="none" w:sz="0" w:space="0" w:color="auto"/>
                        <w:right w:val="none" w:sz="0" w:space="0" w:color="auto"/>
                      </w:divBdr>
                      <w:divsChild>
                        <w:div w:id="1937592576">
                          <w:marLeft w:val="0"/>
                          <w:marRight w:val="0"/>
                          <w:marTop w:val="0"/>
                          <w:marBottom w:val="0"/>
                          <w:divBdr>
                            <w:top w:val="none" w:sz="0" w:space="0" w:color="auto"/>
                            <w:left w:val="none" w:sz="0" w:space="0" w:color="auto"/>
                            <w:bottom w:val="none" w:sz="0" w:space="0" w:color="auto"/>
                            <w:right w:val="none" w:sz="0" w:space="0" w:color="auto"/>
                          </w:divBdr>
                          <w:divsChild>
                            <w:div w:id="451940700">
                              <w:marLeft w:val="0"/>
                              <w:marRight w:val="0"/>
                              <w:marTop w:val="0"/>
                              <w:marBottom w:val="0"/>
                              <w:divBdr>
                                <w:top w:val="none" w:sz="0" w:space="0" w:color="auto"/>
                                <w:left w:val="none" w:sz="0" w:space="0" w:color="auto"/>
                                <w:bottom w:val="none" w:sz="0" w:space="0" w:color="auto"/>
                                <w:right w:val="none" w:sz="0" w:space="0" w:color="auto"/>
                              </w:divBdr>
                              <w:divsChild>
                                <w:div w:id="1151169525">
                                  <w:marLeft w:val="0"/>
                                  <w:marRight w:val="0"/>
                                  <w:marTop w:val="0"/>
                                  <w:marBottom w:val="0"/>
                                  <w:divBdr>
                                    <w:top w:val="none" w:sz="0" w:space="0" w:color="auto"/>
                                    <w:left w:val="none" w:sz="0" w:space="0" w:color="auto"/>
                                    <w:bottom w:val="none" w:sz="0" w:space="0" w:color="auto"/>
                                    <w:right w:val="none" w:sz="0" w:space="0" w:color="auto"/>
                                  </w:divBdr>
                                  <w:divsChild>
                                    <w:div w:id="7713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8144">
                          <w:marLeft w:val="0"/>
                          <w:marRight w:val="0"/>
                          <w:marTop w:val="0"/>
                          <w:marBottom w:val="0"/>
                          <w:divBdr>
                            <w:top w:val="none" w:sz="0" w:space="0" w:color="auto"/>
                            <w:left w:val="none" w:sz="0" w:space="0" w:color="auto"/>
                            <w:bottom w:val="none" w:sz="0" w:space="0" w:color="auto"/>
                            <w:right w:val="none" w:sz="0" w:space="0" w:color="auto"/>
                          </w:divBdr>
                          <w:divsChild>
                            <w:div w:id="1668971382">
                              <w:marLeft w:val="0"/>
                              <w:marRight w:val="0"/>
                              <w:marTop w:val="0"/>
                              <w:marBottom w:val="0"/>
                              <w:divBdr>
                                <w:top w:val="none" w:sz="0" w:space="0" w:color="auto"/>
                                <w:left w:val="none" w:sz="0" w:space="0" w:color="auto"/>
                                <w:bottom w:val="none" w:sz="0" w:space="0" w:color="auto"/>
                                <w:right w:val="none" w:sz="0" w:space="0" w:color="auto"/>
                              </w:divBdr>
                              <w:divsChild>
                                <w:div w:id="2026251135">
                                  <w:marLeft w:val="0"/>
                                  <w:marRight w:val="0"/>
                                  <w:marTop w:val="0"/>
                                  <w:marBottom w:val="0"/>
                                  <w:divBdr>
                                    <w:top w:val="none" w:sz="0" w:space="0" w:color="auto"/>
                                    <w:left w:val="none" w:sz="0" w:space="0" w:color="auto"/>
                                    <w:bottom w:val="none" w:sz="0" w:space="0" w:color="auto"/>
                                    <w:right w:val="none" w:sz="0" w:space="0" w:color="auto"/>
                                  </w:divBdr>
                                  <w:divsChild>
                                    <w:div w:id="206316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7413905">
          <w:marLeft w:val="0"/>
          <w:marRight w:val="0"/>
          <w:marTop w:val="0"/>
          <w:marBottom w:val="0"/>
          <w:divBdr>
            <w:top w:val="none" w:sz="0" w:space="0" w:color="auto"/>
            <w:left w:val="none" w:sz="0" w:space="0" w:color="auto"/>
            <w:bottom w:val="none" w:sz="0" w:space="0" w:color="auto"/>
            <w:right w:val="none" w:sz="0" w:space="0" w:color="auto"/>
          </w:divBdr>
          <w:divsChild>
            <w:div w:id="316228873">
              <w:marLeft w:val="0"/>
              <w:marRight w:val="0"/>
              <w:marTop w:val="0"/>
              <w:marBottom w:val="0"/>
              <w:divBdr>
                <w:top w:val="none" w:sz="0" w:space="0" w:color="auto"/>
                <w:left w:val="none" w:sz="0" w:space="0" w:color="auto"/>
                <w:bottom w:val="none" w:sz="0" w:space="0" w:color="auto"/>
                <w:right w:val="none" w:sz="0" w:space="0" w:color="auto"/>
              </w:divBdr>
              <w:divsChild>
                <w:div w:id="1955087749">
                  <w:marLeft w:val="0"/>
                  <w:marRight w:val="0"/>
                  <w:marTop w:val="0"/>
                  <w:marBottom w:val="0"/>
                  <w:divBdr>
                    <w:top w:val="none" w:sz="0" w:space="0" w:color="auto"/>
                    <w:left w:val="none" w:sz="0" w:space="0" w:color="auto"/>
                    <w:bottom w:val="none" w:sz="0" w:space="0" w:color="auto"/>
                    <w:right w:val="none" w:sz="0" w:space="0" w:color="auto"/>
                  </w:divBdr>
                  <w:divsChild>
                    <w:div w:id="807749503">
                      <w:marLeft w:val="0"/>
                      <w:marRight w:val="0"/>
                      <w:marTop w:val="0"/>
                      <w:marBottom w:val="0"/>
                      <w:divBdr>
                        <w:top w:val="none" w:sz="0" w:space="0" w:color="auto"/>
                        <w:left w:val="none" w:sz="0" w:space="0" w:color="auto"/>
                        <w:bottom w:val="none" w:sz="0" w:space="0" w:color="auto"/>
                        <w:right w:val="none" w:sz="0" w:space="0" w:color="auto"/>
                      </w:divBdr>
                      <w:divsChild>
                        <w:div w:id="1488396138">
                          <w:marLeft w:val="0"/>
                          <w:marRight w:val="0"/>
                          <w:marTop w:val="0"/>
                          <w:marBottom w:val="0"/>
                          <w:divBdr>
                            <w:top w:val="none" w:sz="0" w:space="0" w:color="auto"/>
                            <w:left w:val="none" w:sz="0" w:space="0" w:color="auto"/>
                            <w:bottom w:val="none" w:sz="0" w:space="0" w:color="auto"/>
                            <w:right w:val="none" w:sz="0" w:space="0" w:color="auto"/>
                          </w:divBdr>
                          <w:divsChild>
                            <w:div w:id="1544247431">
                              <w:marLeft w:val="0"/>
                              <w:marRight w:val="0"/>
                              <w:marTop w:val="0"/>
                              <w:marBottom w:val="0"/>
                              <w:divBdr>
                                <w:top w:val="none" w:sz="0" w:space="0" w:color="auto"/>
                                <w:left w:val="none" w:sz="0" w:space="0" w:color="auto"/>
                                <w:bottom w:val="none" w:sz="0" w:space="0" w:color="auto"/>
                                <w:right w:val="none" w:sz="0" w:space="0" w:color="auto"/>
                              </w:divBdr>
                              <w:divsChild>
                                <w:div w:id="772211631">
                                  <w:marLeft w:val="0"/>
                                  <w:marRight w:val="0"/>
                                  <w:marTop w:val="0"/>
                                  <w:marBottom w:val="0"/>
                                  <w:divBdr>
                                    <w:top w:val="none" w:sz="0" w:space="0" w:color="auto"/>
                                    <w:left w:val="none" w:sz="0" w:space="0" w:color="auto"/>
                                    <w:bottom w:val="none" w:sz="0" w:space="0" w:color="auto"/>
                                    <w:right w:val="none" w:sz="0" w:space="0" w:color="auto"/>
                                  </w:divBdr>
                                  <w:divsChild>
                                    <w:div w:id="299774417">
                                      <w:marLeft w:val="0"/>
                                      <w:marRight w:val="0"/>
                                      <w:marTop w:val="0"/>
                                      <w:marBottom w:val="0"/>
                                      <w:divBdr>
                                        <w:top w:val="none" w:sz="0" w:space="0" w:color="auto"/>
                                        <w:left w:val="none" w:sz="0" w:space="0" w:color="auto"/>
                                        <w:bottom w:val="none" w:sz="0" w:space="0" w:color="auto"/>
                                        <w:right w:val="none" w:sz="0" w:space="0" w:color="auto"/>
                                      </w:divBdr>
                                      <w:divsChild>
                                        <w:div w:id="2043509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25869116">
          <w:marLeft w:val="0"/>
          <w:marRight w:val="0"/>
          <w:marTop w:val="0"/>
          <w:marBottom w:val="0"/>
          <w:divBdr>
            <w:top w:val="none" w:sz="0" w:space="0" w:color="auto"/>
            <w:left w:val="none" w:sz="0" w:space="0" w:color="auto"/>
            <w:bottom w:val="none" w:sz="0" w:space="0" w:color="auto"/>
            <w:right w:val="none" w:sz="0" w:space="0" w:color="auto"/>
          </w:divBdr>
          <w:divsChild>
            <w:div w:id="968319154">
              <w:marLeft w:val="0"/>
              <w:marRight w:val="0"/>
              <w:marTop w:val="0"/>
              <w:marBottom w:val="0"/>
              <w:divBdr>
                <w:top w:val="none" w:sz="0" w:space="0" w:color="auto"/>
                <w:left w:val="none" w:sz="0" w:space="0" w:color="auto"/>
                <w:bottom w:val="none" w:sz="0" w:space="0" w:color="auto"/>
                <w:right w:val="none" w:sz="0" w:space="0" w:color="auto"/>
              </w:divBdr>
              <w:divsChild>
                <w:div w:id="1309825088">
                  <w:marLeft w:val="0"/>
                  <w:marRight w:val="0"/>
                  <w:marTop w:val="0"/>
                  <w:marBottom w:val="0"/>
                  <w:divBdr>
                    <w:top w:val="none" w:sz="0" w:space="0" w:color="auto"/>
                    <w:left w:val="none" w:sz="0" w:space="0" w:color="auto"/>
                    <w:bottom w:val="none" w:sz="0" w:space="0" w:color="auto"/>
                    <w:right w:val="none" w:sz="0" w:space="0" w:color="auto"/>
                  </w:divBdr>
                  <w:divsChild>
                    <w:div w:id="1663266786">
                      <w:marLeft w:val="0"/>
                      <w:marRight w:val="0"/>
                      <w:marTop w:val="0"/>
                      <w:marBottom w:val="0"/>
                      <w:divBdr>
                        <w:top w:val="none" w:sz="0" w:space="0" w:color="auto"/>
                        <w:left w:val="none" w:sz="0" w:space="0" w:color="auto"/>
                        <w:bottom w:val="none" w:sz="0" w:space="0" w:color="auto"/>
                        <w:right w:val="none" w:sz="0" w:space="0" w:color="auto"/>
                      </w:divBdr>
                      <w:divsChild>
                        <w:div w:id="518392645">
                          <w:marLeft w:val="0"/>
                          <w:marRight w:val="0"/>
                          <w:marTop w:val="0"/>
                          <w:marBottom w:val="0"/>
                          <w:divBdr>
                            <w:top w:val="none" w:sz="0" w:space="0" w:color="auto"/>
                            <w:left w:val="none" w:sz="0" w:space="0" w:color="auto"/>
                            <w:bottom w:val="none" w:sz="0" w:space="0" w:color="auto"/>
                            <w:right w:val="none" w:sz="0" w:space="0" w:color="auto"/>
                          </w:divBdr>
                          <w:divsChild>
                            <w:div w:id="1969627442">
                              <w:marLeft w:val="0"/>
                              <w:marRight w:val="0"/>
                              <w:marTop w:val="0"/>
                              <w:marBottom w:val="0"/>
                              <w:divBdr>
                                <w:top w:val="none" w:sz="0" w:space="0" w:color="auto"/>
                                <w:left w:val="none" w:sz="0" w:space="0" w:color="auto"/>
                                <w:bottom w:val="none" w:sz="0" w:space="0" w:color="auto"/>
                                <w:right w:val="none" w:sz="0" w:space="0" w:color="auto"/>
                              </w:divBdr>
                              <w:divsChild>
                                <w:div w:id="745567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218731">
                  <w:marLeft w:val="0"/>
                  <w:marRight w:val="0"/>
                  <w:marTop w:val="0"/>
                  <w:marBottom w:val="0"/>
                  <w:divBdr>
                    <w:top w:val="none" w:sz="0" w:space="0" w:color="auto"/>
                    <w:left w:val="none" w:sz="0" w:space="0" w:color="auto"/>
                    <w:bottom w:val="none" w:sz="0" w:space="0" w:color="auto"/>
                    <w:right w:val="none" w:sz="0" w:space="0" w:color="auto"/>
                  </w:divBdr>
                  <w:divsChild>
                    <w:div w:id="1333492406">
                      <w:marLeft w:val="0"/>
                      <w:marRight w:val="0"/>
                      <w:marTop w:val="0"/>
                      <w:marBottom w:val="0"/>
                      <w:divBdr>
                        <w:top w:val="none" w:sz="0" w:space="0" w:color="auto"/>
                        <w:left w:val="none" w:sz="0" w:space="0" w:color="auto"/>
                        <w:bottom w:val="none" w:sz="0" w:space="0" w:color="auto"/>
                        <w:right w:val="none" w:sz="0" w:space="0" w:color="auto"/>
                      </w:divBdr>
                      <w:divsChild>
                        <w:div w:id="1357654685">
                          <w:marLeft w:val="0"/>
                          <w:marRight w:val="0"/>
                          <w:marTop w:val="0"/>
                          <w:marBottom w:val="0"/>
                          <w:divBdr>
                            <w:top w:val="none" w:sz="0" w:space="0" w:color="auto"/>
                            <w:left w:val="none" w:sz="0" w:space="0" w:color="auto"/>
                            <w:bottom w:val="none" w:sz="0" w:space="0" w:color="auto"/>
                            <w:right w:val="none" w:sz="0" w:space="0" w:color="auto"/>
                          </w:divBdr>
                          <w:divsChild>
                            <w:div w:id="2036153323">
                              <w:marLeft w:val="0"/>
                              <w:marRight w:val="0"/>
                              <w:marTop w:val="0"/>
                              <w:marBottom w:val="0"/>
                              <w:divBdr>
                                <w:top w:val="none" w:sz="0" w:space="0" w:color="auto"/>
                                <w:left w:val="none" w:sz="0" w:space="0" w:color="auto"/>
                                <w:bottom w:val="none" w:sz="0" w:space="0" w:color="auto"/>
                                <w:right w:val="none" w:sz="0" w:space="0" w:color="auto"/>
                              </w:divBdr>
                              <w:divsChild>
                                <w:div w:id="862744090">
                                  <w:marLeft w:val="0"/>
                                  <w:marRight w:val="0"/>
                                  <w:marTop w:val="0"/>
                                  <w:marBottom w:val="0"/>
                                  <w:divBdr>
                                    <w:top w:val="none" w:sz="0" w:space="0" w:color="auto"/>
                                    <w:left w:val="none" w:sz="0" w:space="0" w:color="auto"/>
                                    <w:bottom w:val="none" w:sz="0" w:space="0" w:color="auto"/>
                                    <w:right w:val="none" w:sz="0" w:space="0" w:color="auto"/>
                                  </w:divBdr>
                                  <w:divsChild>
                                    <w:div w:id="50937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3683836">
                          <w:marLeft w:val="0"/>
                          <w:marRight w:val="0"/>
                          <w:marTop w:val="0"/>
                          <w:marBottom w:val="0"/>
                          <w:divBdr>
                            <w:top w:val="none" w:sz="0" w:space="0" w:color="auto"/>
                            <w:left w:val="none" w:sz="0" w:space="0" w:color="auto"/>
                            <w:bottom w:val="none" w:sz="0" w:space="0" w:color="auto"/>
                            <w:right w:val="none" w:sz="0" w:space="0" w:color="auto"/>
                          </w:divBdr>
                          <w:divsChild>
                            <w:div w:id="244192611">
                              <w:marLeft w:val="0"/>
                              <w:marRight w:val="0"/>
                              <w:marTop w:val="0"/>
                              <w:marBottom w:val="0"/>
                              <w:divBdr>
                                <w:top w:val="none" w:sz="0" w:space="0" w:color="auto"/>
                                <w:left w:val="none" w:sz="0" w:space="0" w:color="auto"/>
                                <w:bottom w:val="none" w:sz="0" w:space="0" w:color="auto"/>
                                <w:right w:val="none" w:sz="0" w:space="0" w:color="auto"/>
                              </w:divBdr>
                              <w:divsChild>
                                <w:div w:id="438961626">
                                  <w:marLeft w:val="0"/>
                                  <w:marRight w:val="0"/>
                                  <w:marTop w:val="0"/>
                                  <w:marBottom w:val="0"/>
                                  <w:divBdr>
                                    <w:top w:val="none" w:sz="0" w:space="0" w:color="auto"/>
                                    <w:left w:val="none" w:sz="0" w:space="0" w:color="auto"/>
                                    <w:bottom w:val="none" w:sz="0" w:space="0" w:color="auto"/>
                                    <w:right w:val="none" w:sz="0" w:space="0" w:color="auto"/>
                                  </w:divBdr>
                                  <w:divsChild>
                                    <w:div w:id="1255361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10288">
          <w:marLeft w:val="0"/>
          <w:marRight w:val="0"/>
          <w:marTop w:val="0"/>
          <w:marBottom w:val="0"/>
          <w:divBdr>
            <w:top w:val="none" w:sz="0" w:space="0" w:color="auto"/>
            <w:left w:val="none" w:sz="0" w:space="0" w:color="auto"/>
            <w:bottom w:val="none" w:sz="0" w:space="0" w:color="auto"/>
            <w:right w:val="none" w:sz="0" w:space="0" w:color="auto"/>
          </w:divBdr>
          <w:divsChild>
            <w:div w:id="1930968088">
              <w:marLeft w:val="0"/>
              <w:marRight w:val="0"/>
              <w:marTop w:val="0"/>
              <w:marBottom w:val="0"/>
              <w:divBdr>
                <w:top w:val="none" w:sz="0" w:space="0" w:color="auto"/>
                <w:left w:val="none" w:sz="0" w:space="0" w:color="auto"/>
                <w:bottom w:val="none" w:sz="0" w:space="0" w:color="auto"/>
                <w:right w:val="none" w:sz="0" w:space="0" w:color="auto"/>
              </w:divBdr>
              <w:divsChild>
                <w:div w:id="317224504">
                  <w:marLeft w:val="0"/>
                  <w:marRight w:val="0"/>
                  <w:marTop w:val="0"/>
                  <w:marBottom w:val="0"/>
                  <w:divBdr>
                    <w:top w:val="none" w:sz="0" w:space="0" w:color="auto"/>
                    <w:left w:val="none" w:sz="0" w:space="0" w:color="auto"/>
                    <w:bottom w:val="none" w:sz="0" w:space="0" w:color="auto"/>
                    <w:right w:val="none" w:sz="0" w:space="0" w:color="auto"/>
                  </w:divBdr>
                  <w:divsChild>
                    <w:div w:id="156461240">
                      <w:marLeft w:val="0"/>
                      <w:marRight w:val="0"/>
                      <w:marTop w:val="0"/>
                      <w:marBottom w:val="0"/>
                      <w:divBdr>
                        <w:top w:val="none" w:sz="0" w:space="0" w:color="auto"/>
                        <w:left w:val="none" w:sz="0" w:space="0" w:color="auto"/>
                        <w:bottom w:val="none" w:sz="0" w:space="0" w:color="auto"/>
                        <w:right w:val="none" w:sz="0" w:space="0" w:color="auto"/>
                      </w:divBdr>
                      <w:divsChild>
                        <w:div w:id="1810901522">
                          <w:marLeft w:val="0"/>
                          <w:marRight w:val="0"/>
                          <w:marTop w:val="0"/>
                          <w:marBottom w:val="0"/>
                          <w:divBdr>
                            <w:top w:val="none" w:sz="0" w:space="0" w:color="auto"/>
                            <w:left w:val="none" w:sz="0" w:space="0" w:color="auto"/>
                            <w:bottom w:val="none" w:sz="0" w:space="0" w:color="auto"/>
                            <w:right w:val="none" w:sz="0" w:space="0" w:color="auto"/>
                          </w:divBdr>
                          <w:divsChild>
                            <w:div w:id="1241791425">
                              <w:marLeft w:val="0"/>
                              <w:marRight w:val="0"/>
                              <w:marTop w:val="0"/>
                              <w:marBottom w:val="0"/>
                              <w:divBdr>
                                <w:top w:val="none" w:sz="0" w:space="0" w:color="auto"/>
                                <w:left w:val="none" w:sz="0" w:space="0" w:color="auto"/>
                                <w:bottom w:val="none" w:sz="0" w:space="0" w:color="auto"/>
                                <w:right w:val="none" w:sz="0" w:space="0" w:color="auto"/>
                              </w:divBdr>
                              <w:divsChild>
                                <w:div w:id="1220441021">
                                  <w:marLeft w:val="0"/>
                                  <w:marRight w:val="0"/>
                                  <w:marTop w:val="0"/>
                                  <w:marBottom w:val="0"/>
                                  <w:divBdr>
                                    <w:top w:val="none" w:sz="0" w:space="0" w:color="auto"/>
                                    <w:left w:val="none" w:sz="0" w:space="0" w:color="auto"/>
                                    <w:bottom w:val="none" w:sz="0" w:space="0" w:color="auto"/>
                                    <w:right w:val="none" w:sz="0" w:space="0" w:color="auto"/>
                                  </w:divBdr>
                                  <w:divsChild>
                                    <w:div w:id="460194761">
                                      <w:marLeft w:val="0"/>
                                      <w:marRight w:val="0"/>
                                      <w:marTop w:val="0"/>
                                      <w:marBottom w:val="0"/>
                                      <w:divBdr>
                                        <w:top w:val="none" w:sz="0" w:space="0" w:color="auto"/>
                                        <w:left w:val="none" w:sz="0" w:space="0" w:color="auto"/>
                                        <w:bottom w:val="none" w:sz="0" w:space="0" w:color="auto"/>
                                        <w:right w:val="none" w:sz="0" w:space="0" w:color="auto"/>
                                      </w:divBdr>
                                      <w:divsChild>
                                        <w:div w:id="93848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6871772">
          <w:marLeft w:val="0"/>
          <w:marRight w:val="0"/>
          <w:marTop w:val="0"/>
          <w:marBottom w:val="0"/>
          <w:divBdr>
            <w:top w:val="none" w:sz="0" w:space="0" w:color="auto"/>
            <w:left w:val="none" w:sz="0" w:space="0" w:color="auto"/>
            <w:bottom w:val="none" w:sz="0" w:space="0" w:color="auto"/>
            <w:right w:val="none" w:sz="0" w:space="0" w:color="auto"/>
          </w:divBdr>
          <w:divsChild>
            <w:div w:id="202524481">
              <w:marLeft w:val="0"/>
              <w:marRight w:val="0"/>
              <w:marTop w:val="0"/>
              <w:marBottom w:val="0"/>
              <w:divBdr>
                <w:top w:val="none" w:sz="0" w:space="0" w:color="auto"/>
                <w:left w:val="none" w:sz="0" w:space="0" w:color="auto"/>
                <w:bottom w:val="none" w:sz="0" w:space="0" w:color="auto"/>
                <w:right w:val="none" w:sz="0" w:space="0" w:color="auto"/>
              </w:divBdr>
              <w:divsChild>
                <w:div w:id="665983486">
                  <w:marLeft w:val="0"/>
                  <w:marRight w:val="0"/>
                  <w:marTop w:val="0"/>
                  <w:marBottom w:val="0"/>
                  <w:divBdr>
                    <w:top w:val="none" w:sz="0" w:space="0" w:color="auto"/>
                    <w:left w:val="none" w:sz="0" w:space="0" w:color="auto"/>
                    <w:bottom w:val="none" w:sz="0" w:space="0" w:color="auto"/>
                    <w:right w:val="none" w:sz="0" w:space="0" w:color="auto"/>
                  </w:divBdr>
                  <w:divsChild>
                    <w:div w:id="1345091046">
                      <w:marLeft w:val="0"/>
                      <w:marRight w:val="0"/>
                      <w:marTop w:val="0"/>
                      <w:marBottom w:val="0"/>
                      <w:divBdr>
                        <w:top w:val="none" w:sz="0" w:space="0" w:color="auto"/>
                        <w:left w:val="none" w:sz="0" w:space="0" w:color="auto"/>
                        <w:bottom w:val="none" w:sz="0" w:space="0" w:color="auto"/>
                        <w:right w:val="none" w:sz="0" w:space="0" w:color="auto"/>
                      </w:divBdr>
                      <w:divsChild>
                        <w:div w:id="455372443">
                          <w:marLeft w:val="0"/>
                          <w:marRight w:val="0"/>
                          <w:marTop w:val="0"/>
                          <w:marBottom w:val="0"/>
                          <w:divBdr>
                            <w:top w:val="none" w:sz="0" w:space="0" w:color="auto"/>
                            <w:left w:val="none" w:sz="0" w:space="0" w:color="auto"/>
                            <w:bottom w:val="none" w:sz="0" w:space="0" w:color="auto"/>
                            <w:right w:val="none" w:sz="0" w:space="0" w:color="auto"/>
                          </w:divBdr>
                          <w:divsChild>
                            <w:div w:id="252280705">
                              <w:marLeft w:val="0"/>
                              <w:marRight w:val="0"/>
                              <w:marTop w:val="0"/>
                              <w:marBottom w:val="0"/>
                              <w:divBdr>
                                <w:top w:val="none" w:sz="0" w:space="0" w:color="auto"/>
                                <w:left w:val="none" w:sz="0" w:space="0" w:color="auto"/>
                                <w:bottom w:val="none" w:sz="0" w:space="0" w:color="auto"/>
                                <w:right w:val="none" w:sz="0" w:space="0" w:color="auto"/>
                              </w:divBdr>
                              <w:divsChild>
                                <w:div w:id="205724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1159323">
                  <w:marLeft w:val="0"/>
                  <w:marRight w:val="0"/>
                  <w:marTop w:val="0"/>
                  <w:marBottom w:val="0"/>
                  <w:divBdr>
                    <w:top w:val="none" w:sz="0" w:space="0" w:color="auto"/>
                    <w:left w:val="none" w:sz="0" w:space="0" w:color="auto"/>
                    <w:bottom w:val="none" w:sz="0" w:space="0" w:color="auto"/>
                    <w:right w:val="none" w:sz="0" w:space="0" w:color="auto"/>
                  </w:divBdr>
                  <w:divsChild>
                    <w:div w:id="1304653808">
                      <w:marLeft w:val="0"/>
                      <w:marRight w:val="0"/>
                      <w:marTop w:val="0"/>
                      <w:marBottom w:val="0"/>
                      <w:divBdr>
                        <w:top w:val="none" w:sz="0" w:space="0" w:color="auto"/>
                        <w:left w:val="none" w:sz="0" w:space="0" w:color="auto"/>
                        <w:bottom w:val="none" w:sz="0" w:space="0" w:color="auto"/>
                        <w:right w:val="none" w:sz="0" w:space="0" w:color="auto"/>
                      </w:divBdr>
                      <w:divsChild>
                        <w:div w:id="1056465144">
                          <w:marLeft w:val="0"/>
                          <w:marRight w:val="0"/>
                          <w:marTop w:val="0"/>
                          <w:marBottom w:val="0"/>
                          <w:divBdr>
                            <w:top w:val="none" w:sz="0" w:space="0" w:color="auto"/>
                            <w:left w:val="none" w:sz="0" w:space="0" w:color="auto"/>
                            <w:bottom w:val="none" w:sz="0" w:space="0" w:color="auto"/>
                            <w:right w:val="none" w:sz="0" w:space="0" w:color="auto"/>
                          </w:divBdr>
                          <w:divsChild>
                            <w:div w:id="7297425">
                              <w:marLeft w:val="0"/>
                              <w:marRight w:val="0"/>
                              <w:marTop w:val="0"/>
                              <w:marBottom w:val="0"/>
                              <w:divBdr>
                                <w:top w:val="none" w:sz="0" w:space="0" w:color="auto"/>
                                <w:left w:val="none" w:sz="0" w:space="0" w:color="auto"/>
                                <w:bottom w:val="none" w:sz="0" w:space="0" w:color="auto"/>
                                <w:right w:val="none" w:sz="0" w:space="0" w:color="auto"/>
                              </w:divBdr>
                              <w:divsChild>
                                <w:div w:id="1145321773">
                                  <w:marLeft w:val="0"/>
                                  <w:marRight w:val="0"/>
                                  <w:marTop w:val="0"/>
                                  <w:marBottom w:val="0"/>
                                  <w:divBdr>
                                    <w:top w:val="none" w:sz="0" w:space="0" w:color="auto"/>
                                    <w:left w:val="none" w:sz="0" w:space="0" w:color="auto"/>
                                    <w:bottom w:val="none" w:sz="0" w:space="0" w:color="auto"/>
                                    <w:right w:val="none" w:sz="0" w:space="0" w:color="auto"/>
                                  </w:divBdr>
                                  <w:divsChild>
                                    <w:div w:id="1951162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32964">
                          <w:marLeft w:val="0"/>
                          <w:marRight w:val="0"/>
                          <w:marTop w:val="0"/>
                          <w:marBottom w:val="0"/>
                          <w:divBdr>
                            <w:top w:val="none" w:sz="0" w:space="0" w:color="auto"/>
                            <w:left w:val="none" w:sz="0" w:space="0" w:color="auto"/>
                            <w:bottom w:val="none" w:sz="0" w:space="0" w:color="auto"/>
                            <w:right w:val="none" w:sz="0" w:space="0" w:color="auto"/>
                          </w:divBdr>
                          <w:divsChild>
                            <w:div w:id="104662370">
                              <w:marLeft w:val="0"/>
                              <w:marRight w:val="0"/>
                              <w:marTop w:val="0"/>
                              <w:marBottom w:val="0"/>
                              <w:divBdr>
                                <w:top w:val="none" w:sz="0" w:space="0" w:color="auto"/>
                                <w:left w:val="none" w:sz="0" w:space="0" w:color="auto"/>
                                <w:bottom w:val="none" w:sz="0" w:space="0" w:color="auto"/>
                                <w:right w:val="none" w:sz="0" w:space="0" w:color="auto"/>
                              </w:divBdr>
                              <w:divsChild>
                                <w:div w:id="1309936894">
                                  <w:marLeft w:val="0"/>
                                  <w:marRight w:val="0"/>
                                  <w:marTop w:val="0"/>
                                  <w:marBottom w:val="0"/>
                                  <w:divBdr>
                                    <w:top w:val="none" w:sz="0" w:space="0" w:color="auto"/>
                                    <w:left w:val="none" w:sz="0" w:space="0" w:color="auto"/>
                                    <w:bottom w:val="none" w:sz="0" w:space="0" w:color="auto"/>
                                    <w:right w:val="none" w:sz="0" w:space="0" w:color="auto"/>
                                  </w:divBdr>
                                  <w:divsChild>
                                    <w:div w:id="666976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8497655">
          <w:marLeft w:val="0"/>
          <w:marRight w:val="0"/>
          <w:marTop w:val="0"/>
          <w:marBottom w:val="0"/>
          <w:divBdr>
            <w:top w:val="none" w:sz="0" w:space="0" w:color="auto"/>
            <w:left w:val="none" w:sz="0" w:space="0" w:color="auto"/>
            <w:bottom w:val="none" w:sz="0" w:space="0" w:color="auto"/>
            <w:right w:val="none" w:sz="0" w:space="0" w:color="auto"/>
          </w:divBdr>
          <w:divsChild>
            <w:div w:id="118502388">
              <w:marLeft w:val="0"/>
              <w:marRight w:val="0"/>
              <w:marTop w:val="0"/>
              <w:marBottom w:val="0"/>
              <w:divBdr>
                <w:top w:val="none" w:sz="0" w:space="0" w:color="auto"/>
                <w:left w:val="none" w:sz="0" w:space="0" w:color="auto"/>
                <w:bottom w:val="none" w:sz="0" w:space="0" w:color="auto"/>
                <w:right w:val="none" w:sz="0" w:space="0" w:color="auto"/>
              </w:divBdr>
              <w:divsChild>
                <w:div w:id="1841658432">
                  <w:marLeft w:val="0"/>
                  <w:marRight w:val="0"/>
                  <w:marTop w:val="0"/>
                  <w:marBottom w:val="0"/>
                  <w:divBdr>
                    <w:top w:val="none" w:sz="0" w:space="0" w:color="auto"/>
                    <w:left w:val="none" w:sz="0" w:space="0" w:color="auto"/>
                    <w:bottom w:val="none" w:sz="0" w:space="0" w:color="auto"/>
                    <w:right w:val="none" w:sz="0" w:space="0" w:color="auto"/>
                  </w:divBdr>
                  <w:divsChild>
                    <w:div w:id="788865062">
                      <w:marLeft w:val="0"/>
                      <w:marRight w:val="0"/>
                      <w:marTop w:val="0"/>
                      <w:marBottom w:val="0"/>
                      <w:divBdr>
                        <w:top w:val="none" w:sz="0" w:space="0" w:color="auto"/>
                        <w:left w:val="none" w:sz="0" w:space="0" w:color="auto"/>
                        <w:bottom w:val="none" w:sz="0" w:space="0" w:color="auto"/>
                        <w:right w:val="none" w:sz="0" w:space="0" w:color="auto"/>
                      </w:divBdr>
                      <w:divsChild>
                        <w:div w:id="224073224">
                          <w:marLeft w:val="0"/>
                          <w:marRight w:val="0"/>
                          <w:marTop w:val="0"/>
                          <w:marBottom w:val="0"/>
                          <w:divBdr>
                            <w:top w:val="none" w:sz="0" w:space="0" w:color="auto"/>
                            <w:left w:val="none" w:sz="0" w:space="0" w:color="auto"/>
                            <w:bottom w:val="none" w:sz="0" w:space="0" w:color="auto"/>
                            <w:right w:val="none" w:sz="0" w:space="0" w:color="auto"/>
                          </w:divBdr>
                          <w:divsChild>
                            <w:div w:id="382949152">
                              <w:marLeft w:val="0"/>
                              <w:marRight w:val="0"/>
                              <w:marTop w:val="0"/>
                              <w:marBottom w:val="0"/>
                              <w:divBdr>
                                <w:top w:val="none" w:sz="0" w:space="0" w:color="auto"/>
                                <w:left w:val="none" w:sz="0" w:space="0" w:color="auto"/>
                                <w:bottom w:val="none" w:sz="0" w:space="0" w:color="auto"/>
                                <w:right w:val="none" w:sz="0" w:space="0" w:color="auto"/>
                              </w:divBdr>
                              <w:divsChild>
                                <w:div w:id="1356806565">
                                  <w:marLeft w:val="0"/>
                                  <w:marRight w:val="0"/>
                                  <w:marTop w:val="0"/>
                                  <w:marBottom w:val="0"/>
                                  <w:divBdr>
                                    <w:top w:val="none" w:sz="0" w:space="0" w:color="auto"/>
                                    <w:left w:val="none" w:sz="0" w:space="0" w:color="auto"/>
                                    <w:bottom w:val="none" w:sz="0" w:space="0" w:color="auto"/>
                                    <w:right w:val="none" w:sz="0" w:space="0" w:color="auto"/>
                                  </w:divBdr>
                                  <w:divsChild>
                                    <w:div w:id="2097943619">
                                      <w:marLeft w:val="0"/>
                                      <w:marRight w:val="0"/>
                                      <w:marTop w:val="0"/>
                                      <w:marBottom w:val="0"/>
                                      <w:divBdr>
                                        <w:top w:val="none" w:sz="0" w:space="0" w:color="auto"/>
                                        <w:left w:val="none" w:sz="0" w:space="0" w:color="auto"/>
                                        <w:bottom w:val="none" w:sz="0" w:space="0" w:color="auto"/>
                                        <w:right w:val="none" w:sz="0" w:space="0" w:color="auto"/>
                                      </w:divBdr>
                                      <w:divsChild>
                                        <w:div w:id="1353343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4269396">
          <w:marLeft w:val="0"/>
          <w:marRight w:val="0"/>
          <w:marTop w:val="0"/>
          <w:marBottom w:val="0"/>
          <w:divBdr>
            <w:top w:val="none" w:sz="0" w:space="0" w:color="auto"/>
            <w:left w:val="none" w:sz="0" w:space="0" w:color="auto"/>
            <w:bottom w:val="none" w:sz="0" w:space="0" w:color="auto"/>
            <w:right w:val="none" w:sz="0" w:space="0" w:color="auto"/>
          </w:divBdr>
          <w:divsChild>
            <w:div w:id="2138331661">
              <w:marLeft w:val="0"/>
              <w:marRight w:val="0"/>
              <w:marTop w:val="0"/>
              <w:marBottom w:val="0"/>
              <w:divBdr>
                <w:top w:val="none" w:sz="0" w:space="0" w:color="auto"/>
                <w:left w:val="none" w:sz="0" w:space="0" w:color="auto"/>
                <w:bottom w:val="none" w:sz="0" w:space="0" w:color="auto"/>
                <w:right w:val="none" w:sz="0" w:space="0" w:color="auto"/>
              </w:divBdr>
              <w:divsChild>
                <w:div w:id="1608193510">
                  <w:marLeft w:val="0"/>
                  <w:marRight w:val="0"/>
                  <w:marTop w:val="0"/>
                  <w:marBottom w:val="0"/>
                  <w:divBdr>
                    <w:top w:val="none" w:sz="0" w:space="0" w:color="auto"/>
                    <w:left w:val="none" w:sz="0" w:space="0" w:color="auto"/>
                    <w:bottom w:val="none" w:sz="0" w:space="0" w:color="auto"/>
                    <w:right w:val="none" w:sz="0" w:space="0" w:color="auto"/>
                  </w:divBdr>
                  <w:divsChild>
                    <w:div w:id="1885633320">
                      <w:marLeft w:val="0"/>
                      <w:marRight w:val="0"/>
                      <w:marTop w:val="0"/>
                      <w:marBottom w:val="0"/>
                      <w:divBdr>
                        <w:top w:val="none" w:sz="0" w:space="0" w:color="auto"/>
                        <w:left w:val="none" w:sz="0" w:space="0" w:color="auto"/>
                        <w:bottom w:val="none" w:sz="0" w:space="0" w:color="auto"/>
                        <w:right w:val="none" w:sz="0" w:space="0" w:color="auto"/>
                      </w:divBdr>
                      <w:divsChild>
                        <w:div w:id="1241480857">
                          <w:marLeft w:val="0"/>
                          <w:marRight w:val="0"/>
                          <w:marTop w:val="0"/>
                          <w:marBottom w:val="0"/>
                          <w:divBdr>
                            <w:top w:val="none" w:sz="0" w:space="0" w:color="auto"/>
                            <w:left w:val="none" w:sz="0" w:space="0" w:color="auto"/>
                            <w:bottom w:val="none" w:sz="0" w:space="0" w:color="auto"/>
                            <w:right w:val="none" w:sz="0" w:space="0" w:color="auto"/>
                          </w:divBdr>
                          <w:divsChild>
                            <w:div w:id="1347903443">
                              <w:marLeft w:val="0"/>
                              <w:marRight w:val="0"/>
                              <w:marTop w:val="0"/>
                              <w:marBottom w:val="0"/>
                              <w:divBdr>
                                <w:top w:val="none" w:sz="0" w:space="0" w:color="auto"/>
                                <w:left w:val="none" w:sz="0" w:space="0" w:color="auto"/>
                                <w:bottom w:val="none" w:sz="0" w:space="0" w:color="auto"/>
                                <w:right w:val="none" w:sz="0" w:space="0" w:color="auto"/>
                              </w:divBdr>
                              <w:divsChild>
                                <w:div w:id="194448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7040906">
                  <w:marLeft w:val="0"/>
                  <w:marRight w:val="0"/>
                  <w:marTop w:val="0"/>
                  <w:marBottom w:val="0"/>
                  <w:divBdr>
                    <w:top w:val="none" w:sz="0" w:space="0" w:color="auto"/>
                    <w:left w:val="none" w:sz="0" w:space="0" w:color="auto"/>
                    <w:bottom w:val="none" w:sz="0" w:space="0" w:color="auto"/>
                    <w:right w:val="none" w:sz="0" w:space="0" w:color="auto"/>
                  </w:divBdr>
                  <w:divsChild>
                    <w:div w:id="1348824971">
                      <w:marLeft w:val="0"/>
                      <w:marRight w:val="0"/>
                      <w:marTop w:val="0"/>
                      <w:marBottom w:val="0"/>
                      <w:divBdr>
                        <w:top w:val="none" w:sz="0" w:space="0" w:color="auto"/>
                        <w:left w:val="none" w:sz="0" w:space="0" w:color="auto"/>
                        <w:bottom w:val="none" w:sz="0" w:space="0" w:color="auto"/>
                        <w:right w:val="none" w:sz="0" w:space="0" w:color="auto"/>
                      </w:divBdr>
                      <w:divsChild>
                        <w:div w:id="1683387881">
                          <w:marLeft w:val="0"/>
                          <w:marRight w:val="0"/>
                          <w:marTop w:val="0"/>
                          <w:marBottom w:val="0"/>
                          <w:divBdr>
                            <w:top w:val="none" w:sz="0" w:space="0" w:color="auto"/>
                            <w:left w:val="none" w:sz="0" w:space="0" w:color="auto"/>
                            <w:bottom w:val="none" w:sz="0" w:space="0" w:color="auto"/>
                            <w:right w:val="none" w:sz="0" w:space="0" w:color="auto"/>
                          </w:divBdr>
                          <w:divsChild>
                            <w:div w:id="1387028286">
                              <w:marLeft w:val="0"/>
                              <w:marRight w:val="0"/>
                              <w:marTop w:val="0"/>
                              <w:marBottom w:val="0"/>
                              <w:divBdr>
                                <w:top w:val="none" w:sz="0" w:space="0" w:color="auto"/>
                                <w:left w:val="none" w:sz="0" w:space="0" w:color="auto"/>
                                <w:bottom w:val="none" w:sz="0" w:space="0" w:color="auto"/>
                                <w:right w:val="none" w:sz="0" w:space="0" w:color="auto"/>
                              </w:divBdr>
                              <w:divsChild>
                                <w:div w:id="39130696">
                                  <w:marLeft w:val="0"/>
                                  <w:marRight w:val="0"/>
                                  <w:marTop w:val="0"/>
                                  <w:marBottom w:val="0"/>
                                  <w:divBdr>
                                    <w:top w:val="none" w:sz="0" w:space="0" w:color="auto"/>
                                    <w:left w:val="none" w:sz="0" w:space="0" w:color="auto"/>
                                    <w:bottom w:val="none" w:sz="0" w:space="0" w:color="auto"/>
                                    <w:right w:val="none" w:sz="0" w:space="0" w:color="auto"/>
                                  </w:divBdr>
                                  <w:divsChild>
                                    <w:div w:id="176155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6036">
                          <w:marLeft w:val="0"/>
                          <w:marRight w:val="0"/>
                          <w:marTop w:val="0"/>
                          <w:marBottom w:val="0"/>
                          <w:divBdr>
                            <w:top w:val="none" w:sz="0" w:space="0" w:color="auto"/>
                            <w:left w:val="none" w:sz="0" w:space="0" w:color="auto"/>
                            <w:bottom w:val="none" w:sz="0" w:space="0" w:color="auto"/>
                            <w:right w:val="none" w:sz="0" w:space="0" w:color="auto"/>
                          </w:divBdr>
                          <w:divsChild>
                            <w:div w:id="1278294861">
                              <w:marLeft w:val="0"/>
                              <w:marRight w:val="0"/>
                              <w:marTop w:val="0"/>
                              <w:marBottom w:val="0"/>
                              <w:divBdr>
                                <w:top w:val="none" w:sz="0" w:space="0" w:color="auto"/>
                                <w:left w:val="none" w:sz="0" w:space="0" w:color="auto"/>
                                <w:bottom w:val="none" w:sz="0" w:space="0" w:color="auto"/>
                                <w:right w:val="none" w:sz="0" w:space="0" w:color="auto"/>
                              </w:divBdr>
                              <w:divsChild>
                                <w:div w:id="953904224">
                                  <w:marLeft w:val="0"/>
                                  <w:marRight w:val="0"/>
                                  <w:marTop w:val="0"/>
                                  <w:marBottom w:val="0"/>
                                  <w:divBdr>
                                    <w:top w:val="none" w:sz="0" w:space="0" w:color="auto"/>
                                    <w:left w:val="none" w:sz="0" w:space="0" w:color="auto"/>
                                    <w:bottom w:val="none" w:sz="0" w:space="0" w:color="auto"/>
                                    <w:right w:val="none" w:sz="0" w:space="0" w:color="auto"/>
                                  </w:divBdr>
                                  <w:divsChild>
                                    <w:div w:id="90013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50896311">
          <w:marLeft w:val="0"/>
          <w:marRight w:val="0"/>
          <w:marTop w:val="0"/>
          <w:marBottom w:val="0"/>
          <w:divBdr>
            <w:top w:val="none" w:sz="0" w:space="0" w:color="auto"/>
            <w:left w:val="none" w:sz="0" w:space="0" w:color="auto"/>
            <w:bottom w:val="none" w:sz="0" w:space="0" w:color="auto"/>
            <w:right w:val="none" w:sz="0" w:space="0" w:color="auto"/>
          </w:divBdr>
          <w:divsChild>
            <w:div w:id="1608654836">
              <w:marLeft w:val="0"/>
              <w:marRight w:val="0"/>
              <w:marTop w:val="0"/>
              <w:marBottom w:val="0"/>
              <w:divBdr>
                <w:top w:val="none" w:sz="0" w:space="0" w:color="auto"/>
                <w:left w:val="none" w:sz="0" w:space="0" w:color="auto"/>
                <w:bottom w:val="none" w:sz="0" w:space="0" w:color="auto"/>
                <w:right w:val="none" w:sz="0" w:space="0" w:color="auto"/>
              </w:divBdr>
              <w:divsChild>
                <w:div w:id="1571965069">
                  <w:marLeft w:val="0"/>
                  <w:marRight w:val="0"/>
                  <w:marTop w:val="0"/>
                  <w:marBottom w:val="0"/>
                  <w:divBdr>
                    <w:top w:val="none" w:sz="0" w:space="0" w:color="auto"/>
                    <w:left w:val="none" w:sz="0" w:space="0" w:color="auto"/>
                    <w:bottom w:val="none" w:sz="0" w:space="0" w:color="auto"/>
                    <w:right w:val="none" w:sz="0" w:space="0" w:color="auto"/>
                  </w:divBdr>
                  <w:divsChild>
                    <w:div w:id="747269694">
                      <w:marLeft w:val="0"/>
                      <w:marRight w:val="0"/>
                      <w:marTop w:val="0"/>
                      <w:marBottom w:val="0"/>
                      <w:divBdr>
                        <w:top w:val="none" w:sz="0" w:space="0" w:color="auto"/>
                        <w:left w:val="none" w:sz="0" w:space="0" w:color="auto"/>
                        <w:bottom w:val="none" w:sz="0" w:space="0" w:color="auto"/>
                        <w:right w:val="none" w:sz="0" w:space="0" w:color="auto"/>
                      </w:divBdr>
                      <w:divsChild>
                        <w:div w:id="67654633">
                          <w:marLeft w:val="0"/>
                          <w:marRight w:val="0"/>
                          <w:marTop w:val="0"/>
                          <w:marBottom w:val="0"/>
                          <w:divBdr>
                            <w:top w:val="none" w:sz="0" w:space="0" w:color="auto"/>
                            <w:left w:val="none" w:sz="0" w:space="0" w:color="auto"/>
                            <w:bottom w:val="none" w:sz="0" w:space="0" w:color="auto"/>
                            <w:right w:val="none" w:sz="0" w:space="0" w:color="auto"/>
                          </w:divBdr>
                          <w:divsChild>
                            <w:div w:id="1911771612">
                              <w:marLeft w:val="0"/>
                              <w:marRight w:val="0"/>
                              <w:marTop w:val="0"/>
                              <w:marBottom w:val="0"/>
                              <w:divBdr>
                                <w:top w:val="none" w:sz="0" w:space="0" w:color="auto"/>
                                <w:left w:val="none" w:sz="0" w:space="0" w:color="auto"/>
                                <w:bottom w:val="none" w:sz="0" w:space="0" w:color="auto"/>
                                <w:right w:val="none" w:sz="0" w:space="0" w:color="auto"/>
                              </w:divBdr>
                              <w:divsChild>
                                <w:div w:id="1987124586">
                                  <w:marLeft w:val="0"/>
                                  <w:marRight w:val="0"/>
                                  <w:marTop w:val="0"/>
                                  <w:marBottom w:val="0"/>
                                  <w:divBdr>
                                    <w:top w:val="none" w:sz="0" w:space="0" w:color="auto"/>
                                    <w:left w:val="none" w:sz="0" w:space="0" w:color="auto"/>
                                    <w:bottom w:val="none" w:sz="0" w:space="0" w:color="auto"/>
                                    <w:right w:val="none" w:sz="0" w:space="0" w:color="auto"/>
                                  </w:divBdr>
                                  <w:divsChild>
                                    <w:div w:id="1564872641">
                                      <w:marLeft w:val="0"/>
                                      <w:marRight w:val="0"/>
                                      <w:marTop w:val="0"/>
                                      <w:marBottom w:val="0"/>
                                      <w:divBdr>
                                        <w:top w:val="none" w:sz="0" w:space="0" w:color="auto"/>
                                        <w:left w:val="none" w:sz="0" w:space="0" w:color="auto"/>
                                        <w:bottom w:val="none" w:sz="0" w:space="0" w:color="auto"/>
                                        <w:right w:val="none" w:sz="0" w:space="0" w:color="auto"/>
                                      </w:divBdr>
                                      <w:divsChild>
                                        <w:div w:id="909341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0966691">
          <w:marLeft w:val="0"/>
          <w:marRight w:val="0"/>
          <w:marTop w:val="0"/>
          <w:marBottom w:val="0"/>
          <w:divBdr>
            <w:top w:val="none" w:sz="0" w:space="0" w:color="auto"/>
            <w:left w:val="none" w:sz="0" w:space="0" w:color="auto"/>
            <w:bottom w:val="none" w:sz="0" w:space="0" w:color="auto"/>
            <w:right w:val="none" w:sz="0" w:space="0" w:color="auto"/>
          </w:divBdr>
          <w:divsChild>
            <w:div w:id="999039414">
              <w:marLeft w:val="0"/>
              <w:marRight w:val="0"/>
              <w:marTop w:val="0"/>
              <w:marBottom w:val="0"/>
              <w:divBdr>
                <w:top w:val="none" w:sz="0" w:space="0" w:color="auto"/>
                <w:left w:val="none" w:sz="0" w:space="0" w:color="auto"/>
                <w:bottom w:val="none" w:sz="0" w:space="0" w:color="auto"/>
                <w:right w:val="none" w:sz="0" w:space="0" w:color="auto"/>
              </w:divBdr>
              <w:divsChild>
                <w:div w:id="1492678842">
                  <w:marLeft w:val="0"/>
                  <w:marRight w:val="0"/>
                  <w:marTop w:val="0"/>
                  <w:marBottom w:val="0"/>
                  <w:divBdr>
                    <w:top w:val="none" w:sz="0" w:space="0" w:color="auto"/>
                    <w:left w:val="none" w:sz="0" w:space="0" w:color="auto"/>
                    <w:bottom w:val="none" w:sz="0" w:space="0" w:color="auto"/>
                    <w:right w:val="none" w:sz="0" w:space="0" w:color="auto"/>
                  </w:divBdr>
                  <w:divsChild>
                    <w:div w:id="1113671027">
                      <w:marLeft w:val="0"/>
                      <w:marRight w:val="0"/>
                      <w:marTop w:val="0"/>
                      <w:marBottom w:val="0"/>
                      <w:divBdr>
                        <w:top w:val="none" w:sz="0" w:space="0" w:color="auto"/>
                        <w:left w:val="none" w:sz="0" w:space="0" w:color="auto"/>
                        <w:bottom w:val="none" w:sz="0" w:space="0" w:color="auto"/>
                        <w:right w:val="none" w:sz="0" w:space="0" w:color="auto"/>
                      </w:divBdr>
                      <w:divsChild>
                        <w:div w:id="1214341929">
                          <w:marLeft w:val="0"/>
                          <w:marRight w:val="0"/>
                          <w:marTop w:val="0"/>
                          <w:marBottom w:val="0"/>
                          <w:divBdr>
                            <w:top w:val="none" w:sz="0" w:space="0" w:color="auto"/>
                            <w:left w:val="none" w:sz="0" w:space="0" w:color="auto"/>
                            <w:bottom w:val="none" w:sz="0" w:space="0" w:color="auto"/>
                            <w:right w:val="none" w:sz="0" w:space="0" w:color="auto"/>
                          </w:divBdr>
                          <w:divsChild>
                            <w:div w:id="928078606">
                              <w:marLeft w:val="0"/>
                              <w:marRight w:val="0"/>
                              <w:marTop w:val="0"/>
                              <w:marBottom w:val="0"/>
                              <w:divBdr>
                                <w:top w:val="none" w:sz="0" w:space="0" w:color="auto"/>
                                <w:left w:val="none" w:sz="0" w:space="0" w:color="auto"/>
                                <w:bottom w:val="none" w:sz="0" w:space="0" w:color="auto"/>
                                <w:right w:val="none" w:sz="0" w:space="0" w:color="auto"/>
                              </w:divBdr>
                              <w:divsChild>
                                <w:div w:id="63375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1359414">
                  <w:marLeft w:val="0"/>
                  <w:marRight w:val="0"/>
                  <w:marTop w:val="0"/>
                  <w:marBottom w:val="0"/>
                  <w:divBdr>
                    <w:top w:val="none" w:sz="0" w:space="0" w:color="auto"/>
                    <w:left w:val="none" w:sz="0" w:space="0" w:color="auto"/>
                    <w:bottom w:val="none" w:sz="0" w:space="0" w:color="auto"/>
                    <w:right w:val="none" w:sz="0" w:space="0" w:color="auto"/>
                  </w:divBdr>
                  <w:divsChild>
                    <w:div w:id="2031637836">
                      <w:marLeft w:val="0"/>
                      <w:marRight w:val="0"/>
                      <w:marTop w:val="0"/>
                      <w:marBottom w:val="0"/>
                      <w:divBdr>
                        <w:top w:val="none" w:sz="0" w:space="0" w:color="auto"/>
                        <w:left w:val="none" w:sz="0" w:space="0" w:color="auto"/>
                        <w:bottom w:val="none" w:sz="0" w:space="0" w:color="auto"/>
                        <w:right w:val="none" w:sz="0" w:space="0" w:color="auto"/>
                      </w:divBdr>
                      <w:divsChild>
                        <w:div w:id="997270008">
                          <w:marLeft w:val="0"/>
                          <w:marRight w:val="0"/>
                          <w:marTop w:val="0"/>
                          <w:marBottom w:val="0"/>
                          <w:divBdr>
                            <w:top w:val="none" w:sz="0" w:space="0" w:color="auto"/>
                            <w:left w:val="none" w:sz="0" w:space="0" w:color="auto"/>
                            <w:bottom w:val="none" w:sz="0" w:space="0" w:color="auto"/>
                            <w:right w:val="none" w:sz="0" w:space="0" w:color="auto"/>
                          </w:divBdr>
                          <w:divsChild>
                            <w:div w:id="1045714771">
                              <w:marLeft w:val="0"/>
                              <w:marRight w:val="0"/>
                              <w:marTop w:val="0"/>
                              <w:marBottom w:val="0"/>
                              <w:divBdr>
                                <w:top w:val="none" w:sz="0" w:space="0" w:color="auto"/>
                                <w:left w:val="none" w:sz="0" w:space="0" w:color="auto"/>
                                <w:bottom w:val="none" w:sz="0" w:space="0" w:color="auto"/>
                                <w:right w:val="none" w:sz="0" w:space="0" w:color="auto"/>
                              </w:divBdr>
                              <w:divsChild>
                                <w:div w:id="2000846071">
                                  <w:marLeft w:val="0"/>
                                  <w:marRight w:val="0"/>
                                  <w:marTop w:val="0"/>
                                  <w:marBottom w:val="0"/>
                                  <w:divBdr>
                                    <w:top w:val="none" w:sz="0" w:space="0" w:color="auto"/>
                                    <w:left w:val="none" w:sz="0" w:space="0" w:color="auto"/>
                                    <w:bottom w:val="none" w:sz="0" w:space="0" w:color="auto"/>
                                    <w:right w:val="none" w:sz="0" w:space="0" w:color="auto"/>
                                  </w:divBdr>
                                  <w:divsChild>
                                    <w:div w:id="48616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041892">
                          <w:marLeft w:val="0"/>
                          <w:marRight w:val="0"/>
                          <w:marTop w:val="0"/>
                          <w:marBottom w:val="0"/>
                          <w:divBdr>
                            <w:top w:val="none" w:sz="0" w:space="0" w:color="auto"/>
                            <w:left w:val="none" w:sz="0" w:space="0" w:color="auto"/>
                            <w:bottom w:val="none" w:sz="0" w:space="0" w:color="auto"/>
                            <w:right w:val="none" w:sz="0" w:space="0" w:color="auto"/>
                          </w:divBdr>
                          <w:divsChild>
                            <w:div w:id="1880388474">
                              <w:marLeft w:val="0"/>
                              <w:marRight w:val="0"/>
                              <w:marTop w:val="0"/>
                              <w:marBottom w:val="0"/>
                              <w:divBdr>
                                <w:top w:val="none" w:sz="0" w:space="0" w:color="auto"/>
                                <w:left w:val="none" w:sz="0" w:space="0" w:color="auto"/>
                                <w:bottom w:val="none" w:sz="0" w:space="0" w:color="auto"/>
                                <w:right w:val="none" w:sz="0" w:space="0" w:color="auto"/>
                              </w:divBdr>
                              <w:divsChild>
                                <w:div w:id="1633706404">
                                  <w:marLeft w:val="0"/>
                                  <w:marRight w:val="0"/>
                                  <w:marTop w:val="0"/>
                                  <w:marBottom w:val="0"/>
                                  <w:divBdr>
                                    <w:top w:val="none" w:sz="0" w:space="0" w:color="auto"/>
                                    <w:left w:val="none" w:sz="0" w:space="0" w:color="auto"/>
                                    <w:bottom w:val="none" w:sz="0" w:space="0" w:color="auto"/>
                                    <w:right w:val="none" w:sz="0" w:space="0" w:color="auto"/>
                                  </w:divBdr>
                                  <w:divsChild>
                                    <w:div w:id="105350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49073521">
          <w:marLeft w:val="0"/>
          <w:marRight w:val="0"/>
          <w:marTop w:val="0"/>
          <w:marBottom w:val="0"/>
          <w:divBdr>
            <w:top w:val="none" w:sz="0" w:space="0" w:color="auto"/>
            <w:left w:val="none" w:sz="0" w:space="0" w:color="auto"/>
            <w:bottom w:val="none" w:sz="0" w:space="0" w:color="auto"/>
            <w:right w:val="none" w:sz="0" w:space="0" w:color="auto"/>
          </w:divBdr>
          <w:divsChild>
            <w:div w:id="2133937726">
              <w:marLeft w:val="0"/>
              <w:marRight w:val="0"/>
              <w:marTop w:val="0"/>
              <w:marBottom w:val="0"/>
              <w:divBdr>
                <w:top w:val="none" w:sz="0" w:space="0" w:color="auto"/>
                <w:left w:val="none" w:sz="0" w:space="0" w:color="auto"/>
                <w:bottom w:val="none" w:sz="0" w:space="0" w:color="auto"/>
                <w:right w:val="none" w:sz="0" w:space="0" w:color="auto"/>
              </w:divBdr>
              <w:divsChild>
                <w:div w:id="2024014751">
                  <w:marLeft w:val="0"/>
                  <w:marRight w:val="0"/>
                  <w:marTop w:val="0"/>
                  <w:marBottom w:val="0"/>
                  <w:divBdr>
                    <w:top w:val="none" w:sz="0" w:space="0" w:color="auto"/>
                    <w:left w:val="none" w:sz="0" w:space="0" w:color="auto"/>
                    <w:bottom w:val="none" w:sz="0" w:space="0" w:color="auto"/>
                    <w:right w:val="none" w:sz="0" w:space="0" w:color="auto"/>
                  </w:divBdr>
                  <w:divsChild>
                    <w:div w:id="1185435954">
                      <w:marLeft w:val="0"/>
                      <w:marRight w:val="0"/>
                      <w:marTop w:val="0"/>
                      <w:marBottom w:val="0"/>
                      <w:divBdr>
                        <w:top w:val="none" w:sz="0" w:space="0" w:color="auto"/>
                        <w:left w:val="none" w:sz="0" w:space="0" w:color="auto"/>
                        <w:bottom w:val="none" w:sz="0" w:space="0" w:color="auto"/>
                        <w:right w:val="none" w:sz="0" w:space="0" w:color="auto"/>
                      </w:divBdr>
                      <w:divsChild>
                        <w:div w:id="637878075">
                          <w:marLeft w:val="0"/>
                          <w:marRight w:val="0"/>
                          <w:marTop w:val="0"/>
                          <w:marBottom w:val="0"/>
                          <w:divBdr>
                            <w:top w:val="none" w:sz="0" w:space="0" w:color="auto"/>
                            <w:left w:val="none" w:sz="0" w:space="0" w:color="auto"/>
                            <w:bottom w:val="none" w:sz="0" w:space="0" w:color="auto"/>
                            <w:right w:val="none" w:sz="0" w:space="0" w:color="auto"/>
                          </w:divBdr>
                          <w:divsChild>
                            <w:div w:id="1363823422">
                              <w:marLeft w:val="0"/>
                              <w:marRight w:val="0"/>
                              <w:marTop w:val="0"/>
                              <w:marBottom w:val="0"/>
                              <w:divBdr>
                                <w:top w:val="none" w:sz="0" w:space="0" w:color="auto"/>
                                <w:left w:val="none" w:sz="0" w:space="0" w:color="auto"/>
                                <w:bottom w:val="none" w:sz="0" w:space="0" w:color="auto"/>
                                <w:right w:val="none" w:sz="0" w:space="0" w:color="auto"/>
                              </w:divBdr>
                              <w:divsChild>
                                <w:div w:id="105737009">
                                  <w:marLeft w:val="0"/>
                                  <w:marRight w:val="0"/>
                                  <w:marTop w:val="0"/>
                                  <w:marBottom w:val="0"/>
                                  <w:divBdr>
                                    <w:top w:val="none" w:sz="0" w:space="0" w:color="auto"/>
                                    <w:left w:val="none" w:sz="0" w:space="0" w:color="auto"/>
                                    <w:bottom w:val="none" w:sz="0" w:space="0" w:color="auto"/>
                                    <w:right w:val="none" w:sz="0" w:space="0" w:color="auto"/>
                                  </w:divBdr>
                                  <w:divsChild>
                                    <w:div w:id="139733265">
                                      <w:marLeft w:val="0"/>
                                      <w:marRight w:val="0"/>
                                      <w:marTop w:val="0"/>
                                      <w:marBottom w:val="0"/>
                                      <w:divBdr>
                                        <w:top w:val="none" w:sz="0" w:space="0" w:color="auto"/>
                                        <w:left w:val="none" w:sz="0" w:space="0" w:color="auto"/>
                                        <w:bottom w:val="none" w:sz="0" w:space="0" w:color="auto"/>
                                        <w:right w:val="none" w:sz="0" w:space="0" w:color="auto"/>
                                      </w:divBdr>
                                      <w:divsChild>
                                        <w:div w:id="38761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78125860">
          <w:marLeft w:val="0"/>
          <w:marRight w:val="0"/>
          <w:marTop w:val="0"/>
          <w:marBottom w:val="0"/>
          <w:divBdr>
            <w:top w:val="none" w:sz="0" w:space="0" w:color="auto"/>
            <w:left w:val="none" w:sz="0" w:space="0" w:color="auto"/>
            <w:bottom w:val="none" w:sz="0" w:space="0" w:color="auto"/>
            <w:right w:val="none" w:sz="0" w:space="0" w:color="auto"/>
          </w:divBdr>
          <w:divsChild>
            <w:div w:id="1977686817">
              <w:marLeft w:val="0"/>
              <w:marRight w:val="0"/>
              <w:marTop w:val="0"/>
              <w:marBottom w:val="0"/>
              <w:divBdr>
                <w:top w:val="none" w:sz="0" w:space="0" w:color="auto"/>
                <w:left w:val="none" w:sz="0" w:space="0" w:color="auto"/>
                <w:bottom w:val="none" w:sz="0" w:space="0" w:color="auto"/>
                <w:right w:val="none" w:sz="0" w:space="0" w:color="auto"/>
              </w:divBdr>
              <w:divsChild>
                <w:div w:id="1984118750">
                  <w:marLeft w:val="0"/>
                  <w:marRight w:val="0"/>
                  <w:marTop w:val="0"/>
                  <w:marBottom w:val="0"/>
                  <w:divBdr>
                    <w:top w:val="none" w:sz="0" w:space="0" w:color="auto"/>
                    <w:left w:val="none" w:sz="0" w:space="0" w:color="auto"/>
                    <w:bottom w:val="none" w:sz="0" w:space="0" w:color="auto"/>
                    <w:right w:val="none" w:sz="0" w:space="0" w:color="auto"/>
                  </w:divBdr>
                  <w:divsChild>
                    <w:div w:id="512456085">
                      <w:marLeft w:val="0"/>
                      <w:marRight w:val="0"/>
                      <w:marTop w:val="0"/>
                      <w:marBottom w:val="0"/>
                      <w:divBdr>
                        <w:top w:val="none" w:sz="0" w:space="0" w:color="auto"/>
                        <w:left w:val="none" w:sz="0" w:space="0" w:color="auto"/>
                        <w:bottom w:val="none" w:sz="0" w:space="0" w:color="auto"/>
                        <w:right w:val="none" w:sz="0" w:space="0" w:color="auto"/>
                      </w:divBdr>
                      <w:divsChild>
                        <w:div w:id="155850738">
                          <w:marLeft w:val="0"/>
                          <w:marRight w:val="0"/>
                          <w:marTop w:val="0"/>
                          <w:marBottom w:val="0"/>
                          <w:divBdr>
                            <w:top w:val="none" w:sz="0" w:space="0" w:color="auto"/>
                            <w:left w:val="none" w:sz="0" w:space="0" w:color="auto"/>
                            <w:bottom w:val="none" w:sz="0" w:space="0" w:color="auto"/>
                            <w:right w:val="none" w:sz="0" w:space="0" w:color="auto"/>
                          </w:divBdr>
                          <w:divsChild>
                            <w:div w:id="1488008826">
                              <w:marLeft w:val="0"/>
                              <w:marRight w:val="0"/>
                              <w:marTop w:val="0"/>
                              <w:marBottom w:val="0"/>
                              <w:divBdr>
                                <w:top w:val="none" w:sz="0" w:space="0" w:color="auto"/>
                                <w:left w:val="none" w:sz="0" w:space="0" w:color="auto"/>
                                <w:bottom w:val="none" w:sz="0" w:space="0" w:color="auto"/>
                                <w:right w:val="none" w:sz="0" w:space="0" w:color="auto"/>
                              </w:divBdr>
                              <w:divsChild>
                                <w:div w:id="1631130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4432211">
                  <w:marLeft w:val="0"/>
                  <w:marRight w:val="0"/>
                  <w:marTop w:val="0"/>
                  <w:marBottom w:val="0"/>
                  <w:divBdr>
                    <w:top w:val="none" w:sz="0" w:space="0" w:color="auto"/>
                    <w:left w:val="none" w:sz="0" w:space="0" w:color="auto"/>
                    <w:bottom w:val="none" w:sz="0" w:space="0" w:color="auto"/>
                    <w:right w:val="none" w:sz="0" w:space="0" w:color="auto"/>
                  </w:divBdr>
                  <w:divsChild>
                    <w:div w:id="120345650">
                      <w:marLeft w:val="0"/>
                      <w:marRight w:val="0"/>
                      <w:marTop w:val="0"/>
                      <w:marBottom w:val="0"/>
                      <w:divBdr>
                        <w:top w:val="none" w:sz="0" w:space="0" w:color="auto"/>
                        <w:left w:val="none" w:sz="0" w:space="0" w:color="auto"/>
                        <w:bottom w:val="none" w:sz="0" w:space="0" w:color="auto"/>
                        <w:right w:val="none" w:sz="0" w:space="0" w:color="auto"/>
                      </w:divBdr>
                      <w:divsChild>
                        <w:div w:id="812991080">
                          <w:marLeft w:val="0"/>
                          <w:marRight w:val="0"/>
                          <w:marTop w:val="0"/>
                          <w:marBottom w:val="0"/>
                          <w:divBdr>
                            <w:top w:val="none" w:sz="0" w:space="0" w:color="auto"/>
                            <w:left w:val="none" w:sz="0" w:space="0" w:color="auto"/>
                            <w:bottom w:val="none" w:sz="0" w:space="0" w:color="auto"/>
                            <w:right w:val="none" w:sz="0" w:space="0" w:color="auto"/>
                          </w:divBdr>
                          <w:divsChild>
                            <w:div w:id="1443770793">
                              <w:marLeft w:val="0"/>
                              <w:marRight w:val="0"/>
                              <w:marTop w:val="0"/>
                              <w:marBottom w:val="0"/>
                              <w:divBdr>
                                <w:top w:val="none" w:sz="0" w:space="0" w:color="auto"/>
                                <w:left w:val="none" w:sz="0" w:space="0" w:color="auto"/>
                                <w:bottom w:val="none" w:sz="0" w:space="0" w:color="auto"/>
                                <w:right w:val="none" w:sz="0" w:space="0" w:color="auto"/>
                              </w:divBdr>
                              <w:divsChild>
                                <w:div w:id="739448896">
                                  <w:marLeft w:val="0"/>
                                  <w:marRight w:val="0"/>
                                  <w:marTop w:val="0"/>
                                  <w:marBottom w:val="0"/>
                                  <w:divBdr>
                                    <w:top w:val="none" w:sz="0" w:space="0" w:color="auto"/>
                                    <w:left w:val="none" w:sz="0" w:space="0" w:color="auto"/>
                                    <w:bottom w:val="none" w:sz="0" w:space="0" w:color="auto"/>
                                    <w:right w:val="none" w:sz="0" w:space="0" w:color="auto"/>
                                  </w:divBdr>
                                  <w:divsChild>
                                    <w:div w:id="21312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396917">
                          <w:marLeft w:val="0"/>
                          <w:marRight w:val="0"/>
                          <w:marTop w:val="0"/>
                          <w:marBottom w:val="0"/>
                          <w:divBdr>
                            <w:top w:val="none" w:sz="0" w:space="0" w:color="auto"/>
                            <w:left w:val="none" w:sz="0" w:space="0" w:color="auto"/>
                            <w:bottom w:val="none" w:sz="0" w:space="0" w:color="auto"/>
                            <w:right w:val="none" w:sz="0" w:space="0" w:color="auto"/>
                          </w:divBdr>
                          <w:divsChild>
                            <w:div w:id="1128085225">
                              <w:marLeft w:val="0"/>
                              <w:marRight w:val="0"/>
                              <w:marTop w:val="0"/>
                              <w:marBottom w:val="0"/>
                              <w:divBdr>
                                <w:top w:val="none" w:sz="0" w:space="0" w:color="auto"/>
                                <w:left w:val="none" w:sz="0" w:space="0" w:color="auto"/>
                                <w:bottom w:val="none" w:sz="0" w:space="0" w:color="auto"/>
                                <w:right w:val="none" w:sz="0" w:space="0" w:color="auto"/>
                              </w:divBdr>
                              <w:divsChild>
                                <w:div w:id="508448125">
                                  <w:marLeft w:val="0"/>
                                  <w:marRight w:val="0"/>
                                  <w:marTop w:val="0"/>
                                  <w:marBottom w:val="0"/>
                                  <w:divBdr>
                                    <w:top w:val="none" w:sz="0" w:space="0" w:color="auto"/>
                                    <w:left w:val="none" w:sz="0" w:space="0" w:color="auto"/>
                                    <w:bottom w:val="none" w:sz="0" w:space="0" w:color="auto"/>
                                    <w:right w:val="none" w:sz="0" w:space="0" w:color="auto"/>
                                  </w:divBdr>
                                  <w:divsChild>
                                    <w:div w:id="464276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887146">
          <w:marLeft w:val="0"/>
          <w:marRight w:val="0"/>
          <w:marTop w:val="0"/>
          <w:marBottom w:val="0"/>
          <w:divBdr>
            <w:top w:val="none" w:sz="0" w:space="0" w:color="auto"/>
            <w:left w:val="none" w:sz="0" w:space="0" w:color="auto"/>
            <w:bottom w:val="none" w:sz="0" w:space="0" w:color="auto"/>
            <w:right w:val="none" w:sz="0" w:space="0" w:color="auto"/>
          </w:divBdr>
          <w:divsChild>
            <w:div w:id="1350990984">
              <w:marLeft w:val="0"/>
              <w:marRight w:val="0"/>
              <w:marTop w:val="0"/>
              <w:marBottom w:val="0"/>
              <w:divBdr>
                <w:top w:val="none" w:sz="0" w:space="0" w:color="auto"/>
                <w:left w:val="none" w:sz="0" w:space="0" w:color="auto"/>
                <w:bottom w:val="none" w:sz="0" w:space="0" w:color="auto"/>
                <w:right w:val="none" w:sz="0" w:space="0" w:color="auto"/>
              </w:divBdr>
              <w:divsChild>
                <w:div w:id="292104197">
                  <w:marLeft w:val="0"/>
                  <w:marRight w:val="0"/>
                  <w:marTop w:val="0"/>
                  <w:marBottom w:val="0"/>
                  <w:divBdr>
                    <w:top w:val="none" w:sz="0" w:space="0" w:color="auto"/>
                    <w:left w:val="none" w:sz="0" w:space="0" w:color="auto"/>
                    <w:bottom w:val="none" w:sz="0" w:space="0" w:color="auto"/>
                    <w:right w:val="none" w:sz="0" w:space="0" w:color="auto"/>
                  </w:divBdr>
                  <w:divsChild>
                    <w:div w:id="560478983">
                      <w:marLeft w:val="0"/>
                      <w:marRight w:val="0"/>
                      <w:marTop w:val="0"/>
                      <w:marBottom w:val="0"/>
                      <w:divBdr>
                        <w:top w:val="none" w:sz="0" w:space="0" w:color="auto"/>
                        <w:left w:val="none" w:sz="0" w:space="0" w:color="auto"/>
                        <w:bottom w:val="none" w:sz="0" w:space="0" w:color="auto"/>
                        <w:right w:val="none" w:sz="0" w:space="0" w:color="auto"/>
                      </w:divBdr>
                      <w:divsChild>
                        <w:div w:id="1656254736">
                          <w:marLeft w:val="0"/>
                          <w:marRight w:val="0"/>
                          <w:marTop w:val="0"/>
                          <w:marBottom w:val="0"/>
                          <w:divBdr>
                            <w:top w:val="none" w:sz="0" w:space="0" w:color="auto"/>
                            <w:left w:val="none" w:sz="0" w:space="0" w:color="auto"/>
                            <w:bottom w:val="none" w:sz="0" w:space="0" w:color="auto"/>
                            <w:right w:val="none" w:sz="0" w:space="0" w:color="auto"/>
                          </w:divBdr>
                          <w:divsChild>
                            <w:div w:id="886987541">
                              <w:marLeft w:val="0"/>
                              <w:marRight w:val="0"/>
                              <w:marTop w:val="0"/>
                              <w:marBottom w:val="0"/>
                              <w:divBdr>
                                <w:top w:val="none" w:sz="0" w:space="0" w:color="auto"/>
                                <w:left w:val="none" w:sz="0" w:space="0" w:color="auto"/>
                                <w:bottom w:val="none" w:sz="0" w:space="0" w:color="auto"/>
                                <w:right w:val="none" w:sz="0" w:space="0" w:color="auto"/>
                              </w:divBdr>
                              <w:divsChild>
                                <w:div w:id="2132240890">
                                  <w:marLeft w:val="0"/>
                                  <w:marRight w:val="0"/>
                                  <w:marTop w:val="0"/>
                                  <w:marBottom w:val="0"/>
                                  <w:divBdr>
                                    <w:top w:val="none" w:sz="0" w:space="0" w:color="auto"/>
                                    <w:left w:val="none" w:sz="0" w:space="0" w:color="auto"/>
                                    <w:bottom w:val="none" w:sz="0" w:space="0" w:color="auto"/>
                                    <w:right w:val="none" w:sz="0" w:space="0" w:color="auto"/>
                                  </w:divBdr>
                                  <w:divsChild>
                                    <w:div w:id="1068304668">
                                      <w:marLeft w:val="0"/>
                                      <w:marRight w:val="0"/>
                                      <w:marTop w:val="0"/>
                                      <w:marBottom w:val="0"/>
                                      <w:divBdr>
                                        <w:top w:val="none" w:sz="0" w:space="0" w:color="auto"/>
                                        <w:left w:val="none" w:sz="0" w:space="0" w:color="auto"/>
                                        <w:bottom w:val="none" w:sz="0" w:space="0" w:color="auto"/>
                                        <w:right w:val="none" w:sz="0" w:space="0" w:color="auto"/>
                                      </w:divBdr>
                                      <w:divsChild>
                                        <w:div w:id="1459759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34673171">
          <w:marLeft w:val="0"/>
          <w:marRight w:val="0"/>
          <w:marTop w:val="0"/>
          <w:marBottom w:val="0"/>
          <w:divBdr>
            <w:top w:val="none" w:sz="0" w:space="0" w:color="auto"/>
            <w:left w:val="none" w:sz="0" w:space="0" w:color="auto"/>
            <w:bottom w:val="none" w:sz="0" w:space="0" w:color="auto"/>
            <w:right w:val="none" w:sz="0" w:space="0" w:color="auto"/>
          </w:divBdr>
          <w:divsChild>
            <w:div w:id="654454416">
              <w:marLeft w:val="0"/>
              <w:marRight w:val="0"/>
              <w:marTop w:val="0"/>
              <w:marBottom w:val="0"/>
              <w:divBdr>
                <w:top w:val="none" w:sz="0" w:space="0" w:color="auto"/>
                <w:left w:val="none" w:sz="0" w:space="0" w:color="auto"/>
                <w:bottom w:val="none" w:sz="0" w:space="0" w:color="auto"/>
                <w:right w:val="none" w:sz="0" w:space="0" w:color="auto"/>
              </w:divBdr>
              <w:divsChild>
                <w:div w:id="838958459">
                  <w:marLeft w:val="0"/>
                  <w:marRight w:val="0"/>
                  <w:marTop w:val="0"/>
                  <w:marBottom w:val="0"/>
                  <w:divBdr>
                    <w:top w:val="none" w:sz="0" w:space="0" w:color="auto"/>
                    <w:left w:val="none" w:sz="0" w:space="0" w:color="auto"/>
                    <w:bottom w:val="none" w:sz="0" w:space="0" w:color="auto"/>
                    <w:right w:val="none" w:sz="0" w:space="0" w:color="auto"/>
                  </w:divBdr>
                  <w:divsChild>
                    <w:div w:id="1137525242">
                      <w:marLeft w:val="0"/>
                      <w:marRight w:val="0"/>
                      <w:marTop w:val="0"/>
                      <w:marBottom w:val="0"/>
                      <w:divBdr>
                        <w:top w:val="none" w:sz="0" w:space="0" w:color="auto"/>
                        <w:left w:val="none" w:sz="0" w:space="0" w:color="auto"/>
                        <w:bottom w:val="none" w:sz="0" w:space="0" w:color="auto"/>
                        <w:right w:val="none" w:sz="0" w:space="0" w:color="auto"/>
                      </w:divBdr>
                      <w:divsChild>
                        <w:div w:id="485052697">
                          <w:marLeft w:val="0"/>
                          <w:marRight w:val="0"/>
                          <w:marTop w:val="0"/>
                          <w:marBottom w:val="0"/>
                          <w:divBdr>
                            <w:top w:val="none" w:sz="0" w:space="0" w:color="auto"/>
                            <w:left w:val="none" w:sz="0" w:space="0" w:color="auto"/>
                            <w:bottom w:val="none" w:sz="0" w:space="0" w:color="auto"/>
                            <w:right w:val="none" w:sz="0" w:space="0" w:color="auto"/>
                          </w:divBdr>
                          <w:divsChild>
                            <w:div w:id="2063361255">
                              <w:marLeft w:val="0"/>
                              <w:marRight w:val="0"/>
                              <w:marTop w:val="0"/>
                              <w:marBottom w:val="0"/>
                              <w:divBdr>
                                <w:top w:val="none" w:sz="0" w:space="0" w:color="auto"/>
                                <w:left w:val="none" w:sz="0" w:space="0" w:color="auto"/>
                                <w:bottom w:val="none" w:sz="0" w:space="0" w:color="auto"/>
                                <w:right w:val="none" w:sz="0" w:space="0" w:color="auto"/>
                              </w:divBdr>
                              <w:divsChild>
                                <w:div w:id="2021621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4082341">
                  <w:marLeft w:val="0"/>
                  <w:marRight w:val="0"/>
                  <w:marTop w:val="0"/>
                  <w:marBottom w:val="0"/>
                  <w:divBdr>
                    <w:top w:val="none" w:sz="0" w:space="0" w:color="auto"/>
                    <w:left w:val="none" w:sz="0" w:space="0" w:color="auto"/>
                    <w:bottom w:val="none" w:sz="0" w:space="0" w:color="auto"/>
                    <w:right w:val="none" w:sz="0" w:space="0" w:color="auto"/>
                  </w:divBdr>
                  <w:divsChild>
                    <w:div w:id="2037806991">
                      <w:marLeft w:val="0"/>
                      <w:marRight w:val="0"/>
                      <w:marTop w:val="0"/>
                      <w:marBottom w:val="0"/>
                      <w:divBdr>
                        <w:top w:val="none" w:sz="0" w:space="0" w:color="auto"/>
                        <w:left w:val="none" w:sz="0" w:space="0" w:color="auto"/>
                        <w:bottom w:val="none" w:sz="0" w:space="0" w:color="auto"/>
                        <w:right w:val="none" w:sz="0" w:space="0" w:color="auto"/>
                      </w:divBdr>
                      <w:divsChild>
                        <w:div w:id="1008404804">
                          <w:marLeft w:val="0"/>
                          <w:marRight w:val="0"/>
                          <w:marTop w:val="0"/>
                          <w:marBottom w:val="0"/>
                          <w:divBdr>
                            <w:top w:val="none" w:sz="0" w:space="0" w:color="auto"/>
                            <w:left w:val="none" w:sz="0" w:space="0" w:color="auto"/>
                            <w:bottom w:val="none" w:sz="0" w:space="0" w:color="auto"/>
                            <w:right w:val="none" w:sz="0" w:space="0" w:color="auto"/>
                          </w:divBdr>
                          <w:divsChild>
                            <w:div w:id="866530583">
                              <w:marLeft w:val="0"/>
                              <w:marRight w:val="0"/>
                              <w:marTop w:val="0"/>
                              <w:marBottom w:val="0"/>
                              <w:divBdr>
                                <w:top w:val="none" w:sz="0" w:space="0" w:color="auto"/>
                                <w:left w:val="none" w:sz="0" w:space="0" w:color="auto"/>
                                <w:bottom w:val="none" w:sz="0" w:space="0" w:color="auto"/>
                                <w:right w:val="none" w:sz="0" w:space="0" w:color="auto"/>
                              </w:divBdr>
                              <w:divsChild>
                                <w:div w:id="702557632">
                                  <w:marLeft w:val="0"/>
                                  <w:marRight w:val="0"/>
                                  <w:marTop w:val="0"/>
                                  <w:marBottom w:val="0"/>
                                  <w:divBdr>
                                    <w:top w:val="none" w:sz="0" w:space="0" w:color="auto"/>
                                    <w:left w:val="none" w:sz="0" w:space="0" w:color="auto"/>
                                    <w:bottom w:val="none" w:sz="0" w:space="0" w:color="auto"/>
                                    <w:right w:val="none" w:sz="0" w:space="0" w:color="auto"/>
                                  </w:divBdr>
                                  <w:divsChild>
                                    <w:div w:id="205280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74186322">
      <w:bodyDiv w:val="1"/>
      <w:marLeft w:val="0"/>
      <w:marRight w:val="0"/>
      <w:marTop w:val="0"/>
      <w:marBottom w:val="0"/>
      <w:divBdr>
        <w:top w:val="none" w:sz="0" w:space="0" w:color="auto"/>
        <w:left w:val="none" w:sz="0" w:space="0" w:color="auto"/>
        <w:bottom w:val="none" w:sz="0" w:space="0" w:color="auto"/>
        <w:right w:val="none" w:sz="0" w:space="0" w:color="auto"/>
      </w:divBdr>
      <w:divsChild>
        <w:div w:id="263853126">
          <w:marLeft w:val="0"/>
          <w:marRight w:val="0"/>
          <w:marTop w:val="0"/>
          <w:marBottom w:val="0"/>
          <w:divBdr>
            <w:top w:val="none" w:sz="0" w:space="0" w:color="auto"/>
            <w:left w:val="none" w:sz="0" w:space="0" w:color="auto"/>
            <w:bottom w:val="none" w:sz="0" w:space="0" w:color="auto"/>
            <w:right w:val="none" w:sz="0" w:space="0" w:color="auto"/>
          </w:divBdr>
          <w:divsChild>
            <w:div w:id="2081635072">
              <w:marLeft w:val="0"/>
              <w:marRight w:val="0"/>
              <w:marTop w:val="0"/>
              <w:marBottom w:val="0"/>
              <w:divBdr>
                <w:top w:val="none" w:sz="0" w:space="0" w:color="auto"/>
                <w:left w:val="none" w:sz="0" w:space="0" w:color="auto"/>
                <w:bottom w:val="none" w:sz="0" w:space="0" w:color="auto"/>
                <w:right w:val="none" w:sz="0" w:space="0" w:color="auto"/>
              </w:divBdr>
              <w:divsChild>
                <w:div w:id="1712455950">
                  <w:marLeft w:val="0"/>
                  <w:marRight w:val="0"/>
                  <w:marTop w:val="0"/>
                  <w:marBottom w:val="0"/>
                  <w:divBdr>
                    <w:top w:val="none" w:sz="0" w:space="0" w:color="auto"/>
                    <w:left w:val="none" w:sz="0" w:space="0" w:color="auto"/>
                    <w:bottom w:val="none" w:sz="0" w:space="0" w:color="auto"/>
                    <w:right w:val="none" w:sz="0" w:space="0" w:color="auto"/>
                  </w:divBdr>
                  <w:divsChild>
                    <w:div w:id="1328632657">
                      <w:marLeft w:val="0"/>
                      <w:marRight w:val="0"/>
                      <w:marTop w:val="0"/>
                      <w:marBottom w:val="0"/>
                      <w:divBdr>
                        <w:top w:val="none" w:sz="0" w:space="0" w:color="auto"/>
                        <w:left w:val="none" w:sz="0" w:space="0" w:color="auto"/>
                        <w:bottom w:val="none" w:sz="0" w:space="0" w:color="auto"/>
                        <w:right w:val="none" w:sz="0" w:space="0" w:color="auto"/>
                      </w:divBdr>
                      <w:divsChild>
                        <w:div w:id="1467355992">
                          <w:marLeft w:val="0"/>
                          <w:marRight w:val="0"/>
                          <w:marTop w:val="0"/>
                          <w:marBottom w:val="0"/>
                          <w:divBdr>
                            <w:top w:val="none" w:sz="0" w:space="0" w:color="auto"/>
                            <w:left w:val="none" w:sz="0" w:space="0" w:color="auto"/>
                            <w:bottom w:val="none" w:sz="0" w:space="0" w:color="auto"/>
                            <w:right w:val="none" w:sz="0" w:space="0" w:color="auto"/>
                          </w:divBdr>
                          <w:divsChild>
                            <w:div w:id="459885479">
                              <w:marLeft w:val="0"/>
                              <w:marRight w:val="0"/>
                              <w:marTop w:val="0"/>
                              <w:marBottom w:val="0"/>
                              <w:divBdr>
                                <w:top w:val="none" w:sz="0" w:space="0" w:color="auto"/>
                                <w:left w:val="none" w:sz="0" w:space="0" w:color="auto"/>
                                <w:bottom w:val="none" w:sz="0" w:space="0" w:color="auto"/>
                                <w:right w:val="none" w:sz="0" w:space="0" w:color="auto"/>
                              </w:divBdr>
                              <w:divsChild>
                                <w:div w:id="1624458572">
                                  <w:marLeft w:val="0"/>
                                  <w:marRight w:val="0"/>
                                  <w:marTop w:val="0"/>
                                  <w:marBottom w:val="0"/>
                                  <w:divBdr>
                                    <w:top w:val="none" w:sz="0" w:space="0" w:color="auto"/>
                                    <w:left w:val="none" w:sz="0" w:space="0" w:color="auto"/>
                                    <w:bottom w:val="none" w:sz="0" w:space="0" w:color="auto"/>
                                    <w:right w:val="none" w:sz="0" w:space="0" w:color="auto"/>
                                  </w:divBdr>
                                  <w:divsChild>
                                    <w:div w:id="1244611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751045">
                          <w:marLeft w:val="0"/>
                          <w:marRight w:val="0"/>
                          <w:marTop w:val="0"/>
                          <w:marBottom w:val="0"/>
                          <w:divBdr>
                            <w:top w:val="none" w:sz="0" w:space="0" w:color="auto"/>
                            <w:left w:val="none" w:sz="0" w:space="0" w:color="auto"/>
                            <w:bottom w:val="none" w:sz="0" w:space="0" w:color="auto"/>
                            <w:right w:val="none" w:sz="0" w:space="0" w:color="auto"/>
                          </w:divBdr>
                          <w:divsChild>
                            <w:div w:id="607471562">
                              <w:marLeft w:val="0"/>
                              <w:marRight w:val="0"/>
                              <w:marTop w:val="0"/>
                              <w:marBottom w:val="0"/>
                              <w:divBdr>
                                <w:top w:val="none" w:sz="0" w:space="0" w:color="auto"/>
                                <w:left w:val="none" w:sz="0" w:space="0" w:color="auto"/>
                                <w:bottom w:val="none" w:sz="0" w:space="0" w:color="auto"/>
                                <w:right w:val="none" w:sz="0" w:space="0" w:color="auto"/>
                              </w:divBdr>
                              <w:divsChild>
                                <w:div w:id="1204175357">
                                  <w:marLeft w:val="0"/>
                                  <w:marRight w:val="0"/>
                                  <w:marTop w:val="0"/>
                                  <w:marBottom w:val="0"/>
                                  <w:divBdr>
                                    <w:top w:val="none" w:sz="0" w:space="0" w:color="auto"/>
                                    <w:left w:val="none" w:sz="0" w:space="0" w:color="auto"/>
                                    <w:bottom w:val="none" w:sz="0" w:space="0" w:color="auto"/>
                                    <w:right w:val="none" w:sz="0" w:space="0" w:color="auto"/>
                                  </w:divBdr>
                                  <w:divsChild>
                                    <w:div w:id="52259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4569033">
          <w:marLeft w:val="0"/>
          <w:marRight w:val="0"/>
          <w:marTop w:val="0"/>
          <w:marBottom w:val="0"/>
          <w:divBdr>
            <w:top w:val="none" w:sz="0" w:space="0" w:color="auto"/>
            <w:left w:val="none" w:sz="0" w:space="0" w:color="auto"/>
            <w:bottom w:val="none" w:sz="0" w:space="0" w:color="auto"/>
            <w:right w:val="none" w:sz="0" w:space="0" w:color="auto"/>
          </w:divBdr>
          <w:divsChild>
            <w:div w:id="1312320815">
              <w:marLeft w:val="0"/>
              <w:marRight w:val="0"/>
              <w:marTop w:val="0"/>
              <w:marBottom w:val="0"/>
              <w:divBdr>
                <w:top w:val="none" w:sz="0" w:space="0" w:color="auto"/>
                <w:left w:val="none" w:sz="0" w:space="0" w:color="auto"/>
                <w:bottom w:val="none" w:sz="0" w:space="0" w:color="auto"/>
                <w:right w:val="none" w:sz="0" w:space="0" w:color="auto"/>
              </w:divBdr>
              <w:divsChild>
                <w:div w:id="577906236">
                  <w:marLeft w:val="0"/>
                  <w:marRight w:val="0"/>
                  <w:marTop w:val="0"/>
                  <w:marBottom w:val="0"/>
                  <w:divBdr>
                    <w:top w:val="none" w:sz="0" w:space="0" w:color="auto"/>
                    <w:left w:val="none" w:sz="0" w:space="0" w:color="auto"/>
                    <w:bottom w:val="none" w:sz="0" w:space="0" w:color="auto"/>
                    <w:right w:val="none" w:sz="0" w:space="0" w:color="auto"/>
                  </w:divBdr>
                  <w:divsChild>
                    <w:div w:id="1287393866">
                      <w:marLeft w:val="0"/>
                      <w:marRight w:val="0"/>
                      <w:marTop w:val="0"/>
                      <w:marBottom w:val="0"/>
                      <w:divBdr>
                        <w:top w:val="none" w:sz="0" w:space="0" w:color="auto"/>
                        <w:left w:val="none" w:sz="0" w:space="0" w:color="auto"/>
                        <w:bottom w:val="none" w:sz="0" w:space="0" w:color="auto"/>
                        <w:right w:val="none" w:sz="0" w:space="0" w:color="auto"/>
                      </w:divBdr>
                      <w:divsChild>
                        <w:div w:id="1480029955">
                          <w:marLeft w:val="0"/>
                          <w:marRight w:val="0"/>
                          <w:marTop w:val="0"/>
                          <w:marBottom w:val="0"/>
                          <w:divBdr>
                            <w:top w:val="none" w:sz="0" w:space="0" w:color="auto"/>
                            <w:left w:val="none" w:sz="0" w:space="0" w:color="auto"/>
                            <w:bottom w:val="none" w:sz="0" w:space="0" w:color="auto"/>
                            <w:right w:val="none" w:sz="0" w:space="0" w:color="auto"/>
                          </w:divBdr>
                          <w:divsChild>
                            <w:div w:id="1839542664">
                              <w:marLeft w:val="0"/>
                              <w:marRight w:val="0"/>
                              <w:marTop w:val="0"/>
                              <w:marBottom w:val="0"/>
                              <w:divBdr>
                                <w:top w:val="none" w:sz="0" w:space="0" w:color="auto"/>
                                <w:left w:val="none" w:sz="0" w:space="0" w:color="auto"/>
                                <w:bottom w:val="none" w:sz="0" w:space="0" w:color="auto"/>
                                <w:right w:val="none" w:sz="0" w:space="0" w:color="auto"/>
                              </w:divBdr>
                              <w:divsChild>
                                <w:div w:id="574240755">
                                  <w:marLeft w:val="0"/>
                                  <w:marRight w:val="0"/>
                                  <w:marTop w:val="0"/>
                                  <w:marBottom w:val="0"/>
                                  <w:divBdr>
                                    <w:top w:val="none" w:sz="0" w:space="0" w:color="auto"/>
                                    <w:left w:val="none" w:sz="0" w:space="0" w:color="auto"/>
                                    <w:bottom w:val="none" w:sz="0" w:space="0" w:color="auto"/>
                                    <w:right w:val="none" w:sz="0" w:space="0" w:color="auto"/>
                                  </w:divBdr>
                                  <w:divsChild>
                                    <w:div w:id="132918376">
                                      <w:marLeft w:val="0"/>
                                      <w:marRight w:val="0"/>
                                      <w:marTop w:val="0"/>
                                      <w:marBottom w:val="0"/>
                                      <w:divBdr>
                                        <w:top w:val="none" w:sz="0" w:space="0" w:color="auto"/>
                                        <w:left w:val="none" w:sz="0" w:space="0" w:color="auto"/>
                                        <w:bottom w:val="none" w:sz="0" w:space="0" w:color="auto"/>
                                        <w:right w:val="none" w:sz="0" w:space="0" w:color="auto"/>
                                      </w:divBdr>
                                      <w:divsChild>
                                        <w:div w:id="155323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203253">
          <w:marLeft w:val="0"/>
          <w:marRight w:val="0"/>
          <w:marTop w:val="0"/>
          <w:marBottom w:val="0"/>
          <w:divBdr>
            <w:top w:val="none" w:sz="0" w:space="0" w:color="auto"/>
            <w:left w:val="none" w:sz="0" w:space="0" w:color="auto"/>
            <w:bottom w:val="none" w:sz="0" w:space="0" w:color="auto"/>
            <w:right w:val="none" w:sz="0" w:space="0" w:color="auto"/>
          </w:divBdr>
          <w:divsChild>
            <w:div w:id="359548930">
              <w:marLeft w:val="0"/>
              <w:marRight w:val="0"/>
              <w:marTop w:val="0"/>
              <w:marBottom w:val="0"/>
              <w:divBdr>
                <w:top w:val="none" w:sz="0" w:space="0" w:color="auto"/>
                <w:left w:val="none" w:sz="0" w:space="0" w:color="auto"/>
                <w:bottom w:val="none" w:sz="0" w:space="0" w:color="auto"/>
                <w:right w:val="none" w:sz="0" w:space="0" w:color="auto"/>
              </w:divBdr>
              <w:divsChild>
                <w:div w:id="1131291383">
                  <w:marLeft w:val="0"/>
                  <w:marRight w:val="0"/>
                  <w:marTop w:val="0"/>
                  <w:marBottom w:val="0"/>
                  <w:divBdr>
                    <w:top w:val="none" w:sz="0" w:space="0" w:color="auto"/>
                    <w:left w:val="none" w:sz="0" w:space="0" w:color="auto"/>
                    <w:bottom w:val="none" w:sz="0" w:space="0" w:color="auto"/>
                    <w:right w:val="none" w:sz="0" w:space="0" w:color="auto"/>
                  </w:divBdr>
                  <w:divsChild>
                    <w:div w:id="1575161488">
                      <w:marLeft w:val="0"/>
                      <w:marRight w:val="0"/>
                      <w:marTop w:val="0"/>
                      <w:marBottom w:val="0"/>
                      <w:divBdr>
                        <w:top w:val="none" w:sz="0" w:space="0" w:color="auto"/>
                        <w:left w:val="none" w:sz="0" w:space="0" w:color="auto"/>
                        <w:bottom w:val="none" w:sz="0" w:space="0" w:color="auto"/>
                        <w:right w:val="none" w:sz="0" w:space="0" w:color="auto"/>
                      </w:divBdr>
                      <w:divsChild>
                        <w:div w:id="1519196227">
                          <w:marLeft w:val="0"/>
                          <w:marRight w:val="0"/>
                          <w:marTop w:val="0"/>
                          <w:marBottom w:val="0"/>
                          <w:divBdr>
                            <w:top w:val="none" w:sz="0" w:space="0" w:color="auto"/>
                            <w:left w:val="none" w:sz="0" w:space="0" w:color="auto"/>
                            <w:bottom w:val="none" w:sz="0" w:space="0" w:color="auto"/>
                            <w:right w:val="none" w:sz="0" w:space="0" w:color="auto"/>
                          </w:divBdr>
                          <w:divsChild>
                            <w:div w:id="1459907243">
                              <w:marLeft w:val="0"/>
                              <w:marRight w:val="0"/>
                              <w:marTop w:val="0"/>
                              <w:marBottom w:val="0"/>
                              <w:divBdr>
                                <w:top w:val="none" w:sz="0" w:space="0" w:color="auto"/>
                                <w:left w:val="none" w:sz="0" w:space="0" w:color="auto"/>
                                <w:bottom w:val="none" w:sz="0" w:space="0" w:color="auto"/>
                                <w:right w:val="none" w:sz="0" w:space="0" w:color="auto"/>
                              </w:divBdr>
                              <w:divsChild>
                                <w:div w:id="1848321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909561">
                  <w:marLeft w:val="0"/>
                  <w:marRight w:val="0"/>
                  <w:marTop w:val="0"/>
                  <w:marBottom w:val="0"/>
                  <w:divBdr>
                    <w:top w:val="none" w:sz="0" w:space="0" w:color="auto"/>
                    <w:left w:val="none" w:sz="0" w:space="0" w:color="auto"/>
                    <w:bottom w:val="none" w:sz="0" w:space="0" w:color="auto"/>
                    <w:right w:val="none" w:sz="0" w:space="0" w:color="auto"/>
                  </w:divBdr>
                  <w:divsChild>
                    <w:div w:id="1021661488">
                      <w:marLeft w:val="0"/>
                      <w:marRight w:val="0"/>
                      <w:marTop w:val="0"/>
                      <w:marBottom w:val="0"/>
                      <w:divBdr>
                        <w:top w:val="none" w:sz="0" w:space="0" w:color="auto"/>
                        <w:left w:val="none" w:sz="0" w:space="0" w:color="auto"/>
                        <w:bottom w:val="none" w:sz="0" w:space="0" w:color="auto"/>
                        <w:right w:val="none" w:sz="0" w:space="0" w:color="auto"/>
                      </w:divBdr>
                      <w:divsChild>
                        <w:div w:id="723866648">
                          <w:marLeft w:val="0"/>
                          <w:marRight w:val="0"/>
                          <w:marTop w:val="0"/>
                          <w:marBottom w:val="0"/>
                          <w:divBdr>
                            <w:top w:val="none" w:sz="0" w:space="0" w:color="auto"/>
                            <w:left w:val="none" w:sz="0" w:space="0" w:color="auto"/>
                            <w:bottom w:val="none" w:sz="0" w:space="0" w:color="auto"/>
                            <w:right w:val="none" w:sz="0" w:space="0" w:color="auto"/>
                          </w:divBdr>
                          <w:divsChild>
                            <w:div w:id="383261192">
                              <w:marLeft w:val="0"/>
                              <w:marRight w:val="0"/>
                              <w:marTop w:val="0"/>
                              <w:marBottom w:val="0"/>
                              <w:divBdr>
                                <w:top w:val="none" w:sz="0" w:space="0" w:color="auto"/>
                                <w:left w:val="none" w:sz="0" w:space="0" w:color="auto"/>
                                <w:bottom w:val="none" w:sz="0" w:space="0" w:color="auto"/>
                                <w:right w:val="none" w:sz="0" w:space="0" w:color="auto"/>
                              </w:divBdr>
                              <w:divsChild>
                                <w:div w:id="1254047485">
                                  <w:marLeft w:val="0"/>
                                  <w:marRight w:val="0"/>
                                  <w:marTop w:val="0"/>
                                  <w:marBottom w:val="0"/>
                                  <w:divBdr>
                                    <w:top w:val="none" w:sz="0" w:space="0" w:color="auto"/>
                                    <w:left w:val="none" w:sz="0" w:space="0" w:color="auto"/>
                                    <w:bottom w:val="none" w:sz="0" w:space="0" w:color="auto"/>
                                    <w:right w:val="none" w:sz="0" w:space="0" w:color="auto"/>
                                  </w:divBdr>
                                  <w:divsChild>
                                    <w:div w:id="70001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798380">
                          <w:marLeft w:val="0"/>
                          <w:marRight w:val="0"/>
                          <w:marTop w:val="0"/>
                          <w:marBottom w:val="0"/>
                          <w:divBdr>
                            <w:top w:val="none" w:sz="0" w:space="0" w:color="auto"/>
                            <w:left w:val="none" w:sz="0" w:space="0" w:color="auto"/>
                            <w:bottom w:val="none" w:sz="0" w:space="0" w:color="auto"/>
                            <w:right w:val="none" w:sz="0" w:space="0" w:color="auto"/>
                          </w:divBdr>
                          <w:divsChild>
                            <w:div w:id="1112630923">
                              <w:marLeft w:val="0"/>
                              <w:marRight w:val="0"/>
                              <w:marTop w:val="0"/>
                              <w:marBottom w:val="0"/>
                              <w:divBdr>
                                <w:top w:val="none" w:sz="0" w:space="0" w:color="auto"/>
                                <w:left w:val="none" w:sz="0" w:space="0" w:color="auto"/>
                                <w:bottom w:val="none" w:sz="0" w:space="0" w:color="auto"/>
                                <w:right w:val="none" w:sz="0" w:space="0" w:color="auto"/>
                              </w:divBdr>
                              <w:divsChild>
                                <w:div w:id="1593247042">
                                  <w:marLeft w:val="0"/>
                                  <w:marRight w:val="0"/>
                                  <w:marTop w:val="0"/>
                                  <w:marBottom w:val="0"/>
                                  <w:divBdr>
                                    <w:top w:val="none" w:sz="0" w:space="0" w:color="auto"/>
                                    <w:left w:val="none" w:sz="0" w:space="0" w:color="auto"/>
                                    <w:bottom w:val="none" w:sz="0" w:space="0" w:color="auto"/>
                                    <w:right w:val="none" w:sz="0" w:space="0" w:color="auto"/>
                                  </w:divBdr>
                                  <w:divsChild>
                                    <w:div w:id="73224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6466099">
          <w:marLeft w:val="0"/>
          <w:marRight w:val="0"/>
          <w:marTop w:val="0"/>
          <w:marBottom w:val="0"/>
          <w:divBdr>
            <w:top w:val="none" w:sz="0" w:space="0" w:color="auto"/>
            <w:left w:val="none" w:sz="0" w:space="0" w:color="auto"/>
            <w:bottom w:val="none" w:sz="0" w:space="0" w:color="auto"/>
            <w:right w:val="none" w:sz="0" w:space="0" w:color="auto"/>
          </w:divBdr>
          <w:divsChild>
            <w:div w:id="151483898">
              <w:marLeft w:val="0"/>
              <w:marRight w:val="0"/>
              <w:marTop w:val="0"/>
              <w:marBottom w:val="0"/>
              <w:divBdr>
                <w:top w:val="none" w:sz="0" w:space="0" w:color="auto"/>
                <w:left w:val="none" w:sz="0" w:space="0" w:color="auto"/>
                <w:bottom w:val="none" w:sz="0" w:space="0" w:color="auto"/>
                <w:right w:val="none" w:sz="0" w:space="0" w:color="auto"/>
              </w:divBdr>
              <w:divsChild>
                <w:div w:id="1461995318">
                  <w:marLeft w:val="0"/>
                  <w:marRight w:val="0"/>
                  <w:marTop w:val="0"/>
                  <w:marBottom w:val="0"/>
                  <w:divBdr>
                    <w:top w:val="none" w:sz="0" w:space="0" w:color="auto"/>
                    <w:left w:val="none" w:sz="0" w:space="0" w:color="auto"/>
                    <w:bottom w:val="none" w:sz="0" w:space="0" w:color="auto"/>
                    <w:right w:val="none" w:sz="0" w:space="0" w:color="auto"/>
                  </w:divBdr>
                  <w:divsChild>
                    <w:div w:id="346101230">
                      <w:marLeft w:val="0"/>
                      <w:marRight w:val="0"/>
                      <w:marTop w:val="0"/>
                      <w:marBottom w:val="0"/>
                      <w:divBdr>
                        <w:top w:val="none" w:sz="0" w:space="0" w:color="auto"/>
                        <w:left w:val="none" w:sz="0" w:space="0" w:color="auto"/>
                        <w:bottom w:val="none" w:sz="0" w:space="0" w:color="auto"/>
                        <w:right w:val="none" w:sz="0" w:space="0" w:color="auto"/>
                      </w:divBdr>
                      <w:divsChild>
                        <w:div w:id="1254051045">
                          <w:marLeft w:val="0"/>
                          <w:marRight w:val="0"/>
                          <w:marTop w:val="0"/>
                          <w:marBottom w:val="0"/>
                          <w:divBdr>
                            <w:top w:val="none" w:sz="0" w:space="0" w:color="auto"/>
                            <w:left w:val="none" w:sz="0" w:space="0" w:color="auto"/>
                            <w:bottom w:val="none" w:sz="0" w:space="0" w:color="auto"/>
                            <w:right w:val="none" w:sz="0" w:space="0" w:color="auto"/>
                          </w:divBdr>
                          <w:divsChild>
                            <w:div w:id="727806943">
                              <w:marLeft w:val="0"/>
                              <w:marRight w:val="0"/>
                              <w:marTop w:val="0"/>
                              <w:marBottom w:val="0"/>
                              <w:divBdr>
                                <w:top w:val="none" w:sz="0" w:space="0" w:color="auto"/>
                                <w:left w:val="none" w:sz="0" w:space="0" w:color="auto"/>
                                <w:bottom w:val="none" w:sz="0" w:space="0" w:color="auto"/>
                                <w:right w:val="none" w:sz="0" w:space="0" w:color="auto"/>
                              </w:divBdr>
                              <w:divsChild>
                                <w:div w:id="1463815280">
                                  <w:marLeft w:val="0"/>
                                  <w:marRight w:val="0"/>
                                  <w:marTop w:val="0"/>
                                  <w:marBottom w:val="0"/>
                                  <w:divBdr>
                                    <w:top w:val="none" w:sz="0" w:space="0" w:color="auto"/>
                                    <w:left w:val="none" w:sz="0" w:space="0" w:color="auto"/>
                                    <w:bottom w:val="none" w:sz="0" w:space="0" w:color="auto"/>
                                    <w:right w:val="none" w:sz="0" w:space="0" w:color="auto"/>
                                  </w:divBdr>
                                  <w:divsChild>
                                    <w:div w:id="821695762">
                                      <w:marLeft w:val="0"/>
                                      <w:marRight w:val="0"/>
                                      <w:marTop w:val="0"/>
                                      <w:marBottom w:val="0"/>
                                      <w:divBdr>
                                        <w:top w:val="none" w:sz="0" w:space="0" w:color="auto"/>
                                        <w:left w:val="none" w:sz="0" w:space="0" w:color="auto"/>
                                        <w:bottom w:val="none" w:sz="0" w:space="0" w:color="auto"/>
                                        <w:right w:val="none" w:sz="0" w:space="0" w:color="auto"/>
                                      </w:divBdr>
                                      <w:divsChild>
                                        <w:div w:id="79575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9159058">
          <w:marLeft w:val="0"/>
          <w:marRight w:val="0"/>
          <w:marTop w:val="0"/>
          <w:marBottom w:val="0"/>
          <w:divBdr>
            <w:top w:val="none" w:sz="0" w:space="0" w:color="auto"/>
            <w:left w:val="none" w:sz="0" w:space="0" w:color="auto"/>
            <w:bottom w:val="none" w:sz="0" w:space="0" w:color="auto"/>
            <w:right w:val="none" w:sz="0" w:space="0" w:color="auto"/>
          </w:divBdr>
          <w:divsChild>
            <w:div w:id="974872893">
              <w:marLeft w:val="0"/>
              <w:marRight w:val="0"/>
              <w:marTop w:val="0"/>
              <w:marBottom w:val="0"/>
              <w:divBdr>
                <w:top w:val="none" w:sz="0" w:space="0" w:color="auto"/>
                <w:left w:val="none" w:sz="0" w:space="0" w:color="auto"/>
                <w:bottom w:val="none" w:sz="0" w:space="0" w:color="auto"/>
                <w:right w:val="none" w:sz="0" w:space="0" w:color="auto"/>
              </w:divBdr>
              <w:divsChild>
                <w:div w:id="1879706782">
                  <w:marLeft w:val="0"/>
                  <w:marRight w:val="0"/>
                  <w:marTop w:val="0"/>
                  <w:marBottom w:val="0"/>
                  <w:divBdr>
                    <w:top w:val="none" w:sz="0" w:space="0" w:color="auto"/>
                    <w:left w:val="none" w:sz="0" w:space="0" w:color="auto"/>
                    <w:bottom w:val="none" w:sz="0" w:space="0" w:color="auto"/>
                    <w:right w:val="none" w:sz="0" w:space="0" w:color="auto"/>
                  </w:divBdr>
                  <w:divsChild>
                    <w:div w:id="1783065307">
                      <w:marLeft w:val="0"/>
                      <w:marRight w:val="0"/>
                      <w:marTop w:val="0"/>
                      <w:marBottom w:val="0"/>
                      <w:divBdr>
                        <w:top w:val="none" w:sz="0" w:space="0" w:color="auto"/>
                        <w:left w:val="none" w:sz="0" w:space="0" w:color="auto"/>
                        <w:bottom w:val="none" w:sz="0" w:space="0" w:color="auto"/>
                        <w:right w:val="none" w:sz="0" w:space="0" w:color="auto"/>
                      </w:divBdr>
                      <w:divsChild>
                        <w:div w:id="707873496">
                          <w:marLeft w:val="0"/>
                          <w:marRight w:val="0"/>
                          <w:marTop w:val="0"/>
                          <w:marBottom w:val="0"/>
                          <w:divBdr>
                            <w:top w:val="none" w:sz="0" w:space="0" w:color="auto"/>
                            <w:left w:val="none" w:sz="0" w:space="0" w:color="auto"/>
                            <w:bottom w:val="none" w:sz="0" w:space="0" w:color="auto"/>
                            <w:right w:val="none" w:sz="0" w:space="0" w:color="auto"/>
                          </w:divBdr>
                          <w:divsChild>
                            <w:div w:id="224490605">
                              <w:marLeft w:val="0"/>
                              <w:marRight w:val="0"/>
                              <w:marTop w:val="0"/>
                              <w:marBottom w:val="0"/>
                              <w:divBdr>
                                <w:top w:val="none" w:sz="0" w:space="0" w:color="auto"/>
                                <w:left w:val="none" w:sz="0" w:space="0" w:color="auto"/>
                                <w:bottom w:val="none" w:sz="0" w:space="0" w:color="auto"/>
                                <w:right w:val="none" w:sz="0" w:space="0" w:color="auto"/>
                              </w:divBdr>
                              <w:divsChild>
                                <w:div w:id="143913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0393525">
                  <w:marLeft w:val="0"/>
                  <w:marRight w:val="0"/>
                  <w:marTop w:val="0"/>
                  <w:marBottom w:val="0"/>
                  <w:divBdr>
                    <w:top w:val="none" w:sz="0" w:space="0" w:color="auto"/>
                    <w:left w:val="none" w:sz="0" w:space="0" w:color="auto"/>
                    <w:bottom w:val="none" w:sz="0" w:space="0" w:color="auto"/>
                    <w:right w:val="none" w:sz="0" w:space="0" w:color="auto"/>
                  </w:divBdr>
                  <w:divsChild>
                    <w:div w:id="851602967">
                      <w:marLeft w:val="0"/>
                      <w:marRight w:val="0"/>
                      <w:marTop w:val="0"/>
                      <w:marBottom w:val="0"/>
                      <w:divBdr>
                        <w:top w:val="none" w:sz="0" w:space="0" w:color="auto"/>
                        <w:left w:val="none" w:sz="0" w:space="0" w:color="auto"/>
                        <w:bottom w:val="none" w:sz="0" w:space="0" w:color="auto"/>
                        <w:right w:val="none" w:sz="0" w:space="0" w:color="auto"/>
                      </w:divBdr>
                      <w:divsChild>
                        <w:div w:id="391929581">
                          <w:marLeft w:val="0"/>
                          <w:marRight w:val="0"/>
                          <w:marTop w:val="0"/>
                          <w:marBottom w:val="0"/>
                          <w:divBdr>
                            <w:top w:val="none" w:sz="0" w:space="0" w:color="auto"/>
                            <w:left w:val="none" w:sz="0" w:space="0" w:color="auto"/>
                            <w:bottom w:val="none" w:sz="0" w:space="0" w:color="auto"/>
                            <w:right w:val="none" w:sz="0" w:space="0" w:color="auto"/>
                          </w:divBdr>
                          <w:divsChild>
                            <w:div w:id="630865638">
                              <w:marLeft w:val="0"/>
                              <w:marRight w:val="0"/>
                              <w:marTop w:val="0"/>
                              <w:marBottom w:val="0"/>
                              <w:divBdr>
                                <w:top w:val="none" w:sz="0" w:space="0" w:color="auto"/>
                                <w:left w:val="none" w:sz="0" w:space="0" w:color="auto"/>
                                <w:bottom w:val="none" w:sz="0" w:space="0" w:color="auto"/>
                                <w:right w:val="none" w:sz="0" w:space="0" w:color="auto"/>
                              </w:divBdr>
                              <w:divsChild>
                                <w:div w:id="341977262">
                                  <w:marLeft w:val="0"/>
                                  <w:marRight w:val="0"/>
                                  <w:marTop w:val="0"/>
                                  <w:marBottom w:val="0"/>
                                  <w:divBdr>
                                    <w:top w:val="none" w:sz="0" w:space="0" w:color="auto"/>
                                    <w:left w:val="none" w:sz="0" w:space="0" w:color="auto"/>
                                    <w:bottom w:val="none" w:sz="0" w:space="0" w:color="auto"/>
                                    <w:right w:val="none" w:sz="0" w:space="0" w:color="auto"/>
                                  </w:divBdr>
                                  <w:divsChild>
                                    <w:div w:id="37122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753434">
                          <w:marLeft w:val="0"/>
                          <w:marRight w:val="0"/>
                          <w:marTop w:val="0"/>
                          <w:marBottom w:val="0"/>
                          <w:divBdr>
                            <w:top w:val="none" w:sz="0" w:space="0" w:color="auto"/>
                            <w:left w:val="none" w:sz="0" w:space="0" w:color="auto"/>
                            <w:bottom w:val="none" w:sz="0" w:space="0" w:color="auto"/>
                            <w:right w:val="none" w:sz="0" w:space="0" w:color="auto"/>
                          </w:divBdr>
                          <w:divsChild>
                            <w:div w:id="910502199">
                              <w:marLeft w:val="0"/>
                              <w:marRight w:val="0"/>
                              <w:marTop w:val="0"/>
                              <w:marBottom w:val="0"/>
                              <w:divBdr>
                                <w:top w:val="none" w:sz="0" w:space="0" w:color="auto"/>
                                <w:left w:val="none" w:sz="0" w:space="0" w:color="auto"/>
                                <w:bottom w:val="none" w:sz="0" w:space="0" w:color="auto"/>
                                <w:right w:val="none" w:sz="0" w:space="0" w:color="auto"/>
                              </w:divBdr>
                              <w:divsChild>
                                <w:div w:id="1045790286">
                                  <w:marLeft w:val="0"/>
                                  <w:marRight w:val="0"/>
                                  <w:marTop w:val="0"/>
                                  <w:marBottom w:val="0"/>
                                  <w:divBdr>
                                    <w:top w:val="none" w:sz="0" w:space="0" w:color="auto"/>
                                    <w:left w:val="none" w:sz="0" w:space="0" w:color="auto"/>
                                    <w:bottom w:val="none" w:sz="0" w:space="0" w:color="auto"/>
                                    <w:right w:val="none" w:sz="0" w:space="0" w:color="auto"/>
                                  </w:divBdr>
                                  <w:divsChild>
                                    <w:div w:id="1105541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3787859">
          <w:marLeft w:val="0"/>
          <w:marRight w:val="0"/>
          <w:marTop w:val="0"/>
          <w:marBottom w:val="0"/>
          <w:divBdr>
            <w:top w:val="none" w:sz="0" w:space="0" w:color="auto"/>
            <w:left w:val="none" w:sz="0" w:space="0" w:color="auto"/>
            <w:bottom w:val="none" w:sz="0" w:space="0" w:color="auto"/>
            <w:right w:val="none" w:sz="0" w:space="0" w:color="auto"/>
          </w:divBdr>
          <w:divsChild>
            <w:div w:id="971130020">
              <w:marLeft w:val="0"/>
              <w:marRight w:val="0"/>
              <w:marTop w:val="0"/>
              <w:marBottom w:val="0"/>
              <w:divBdr>
                <w:top w:val="none" w:sz="0" w:space="0" w:color="auto"/>
                <w:left w:val="none" w:sz="0" w:space="0" w:color="auto"/>
                <w:bottom w:val="none" w:sz="0" w:space="0" w:color="auto"/>
                <w:right w:val="none" w:sz="0" w:space="0" w:color="auto"/>
              </w:divBdr>
              <w:divsChild>
                <w:div w:id="417673661">
                  <w:marLeft w:val="0"/>
                  <w:marRight w:val="0"/>
                  <w:marTop w:val="0"/>
                  <w:marBottom w:val="0"/>
                  <w:divBdr>
                    <w:top w:val="none" w:sz="0" w:space="0" w:color="auto"/>
                    <w:left w:val="none" w:sz="0" w:space="0" w:color="auto"/>
                    <w:bottom w:val="none" w:sz="0" w:space="0" w:color="auto"/>
                    <w:right w:val="none" w:sz="0" w:space="0" w:color="auto"/>
                  </w:divBdr>
                  <w:divsChild>
                    <w:div w:id="1495413294">
                      <w:marLeft w:val="0"/>
                      <w:marRight w:val="0"/>
                      <w:marTop w:val="0"/>
                      <w:marBottom w:val="0"/>
                      <w:divBdr>
                        <w:top w:val="none" w:sz="0" w:space="0" w:color="auto"/>
                        <w:left w:val="none" w:sz="0" w:space="0" w:color="auto"/>
                        <w:bottom w:val="none" w:sz="0" w:space="0" w:color="auto"/>
                        <w:right w:val="none" w:sz="0" w:space="0" w:color="auto"/>
                      </w:divBdr>
                      <w:divsChild>
                        <w:div w:id="1806855218">
                          <w:marLeft w:val="0"/>
                          <w:marRight w:val="0"/>
                          <w:marTop w:val="0"/>
                          <w:marBottom w:val="0"/>
                          <w:divBdr>
                            <w:top w:val="none" w:sz="0" w:space="0" w:color="auto"/>
                            <w:left w:val="none" w:sz="0" w:space="0" w:color="auto"/>
                            <w:bottom w:val="none" w:sz="0" w:space="0" w:color="auto"/>
                            <w:right w:val="none" w:sz="0" w:space="0" w:color="auto"/>
                          </w:divBdr>
                          <w:divsChild>
                            <w:div w:id="1613627455">
                              <w:marLeft w:val="0"/>
                              <w:marRight w:val="0"/>
                              <w:marTop w:val="0"/>
                              <w:marBottom w:val="0"/>
                              <w:divBdr>
                                <w:top w:val="none" w:sz="0" w:space="0" w:color="auto"/>
                                <w:left w:val="none" w:sz="0" w:space="0" w:color="auto"/>
                                <w:bottom w:val="none" w:sz="0" w:space="0" w:color="auto"/>
                                <w:right w:val="none" w:sz="0" w:space="0" w:color="auto"/>
                              </w:divBdr>
                              <w:divsChild>
                                <w:div w:id="1998998549">
                                  <w:marLeft w:val="0"/>
                                  <w:marRight w:val="0"/>
                                  <w:marTop w:val="0"/>
                                  <w:marBottom w:val="0"/>
                                  <w:divBdr>
                                    <w:top w:val="none" w:sz="0" w:space="0" w:color="auto"/>
                                    <w:left w:val="none" w:sz="0" w:space="0" w:color="auto"/>
                                    <w:bottom w:val="none" w:sz="0" w:space="0" w:color="auto"/>
                                    <w:right w:val="none" w:sz="0" w:space="0" w:color="auto"/>
                                  </w:divBdr>
                                  <w:divsChild>
                                    <w:div w:id="1587493435">
                                      <w:marLeft w:val="0"/>
                                      <w:marRight w:val="0"/>
                                      <w:marTop w:val="0"/>
                                      <w:marBottom w:val="0"/>
                                      <w:divBdr>
                                        <w:top w:val="none" w:sz="0" w:space="0" w:color="auto"/>
                                        <w:left w:val="none" w:sz="0" w:space="0" w:color="auto"/>
                                        <w:bottom w:val="none" w:sz="0" w:space="0" w:color="auto"/>
                                        <w:right w:val="none" w:sz="0" w:space="0" w:color="auto"/>
                                      </w:divBdr>
                                      <w:divsChild>
                                        <w:div w:id="1640913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8869772">
          <w:marLeft w:val="0"/>
          <w:marRight w:val="0"/>
          <w:marTop w:val="0"/>
          <w:marBottom w:val="0"/>
          <w:divBdr>
            <w:top w:val="none" w:sz="0" w:space="0" w:color="auto"/>
            <w:left w:val="none" w:sz="0" w:space="0" w:color="auto"/>
            <w:bottom w:val="none" w:sz="0" w:space="0" w:color="auto"/>
            <w:right w:val="none" w:sz="0" w:space="0" w:color="auto"/>
          </w:divBdr>
          <w:divsChild>
            <w:div w:id="1170415332">
              <w:marLeft w:val="0"/>
              <w:marRight w:val="0"/>
              <w:marTop w:val="0"/>
              <w:marBottom w:val="0"/>
              <w:divBdr>
                <w:top w:val="none" w:sz="0" w:space="0" w:color="auto"/>
                <w:left w:val="none" w:sz="0" w:space="0" w:color="auto"/>
                <w:bottom w:val="none" w:sz="0" w:space="0" w:color="auto"/>
                <w:right w:val="none" w:sz="0" w:space="0" w:color="auto"/>
              </w:divBdr>
              <w:divsChild>
                <w:div w:id="418185835">
                  <w:marLeft w:val="0"/>
                  <w:marRight w:val="0"/>
                  <w:marTop w:val="0"/>
                  <w:marBottom w:val="0"/>
                  <w:divBdr>
                    <w:top w:val="none" w:sz="0" w:space="0" w:color="auto"/>
                    <w:left w:val="none" w:sz="0" w:space="0" w:color="auto"/>
                    <w:bottom w:val="none" w:sz="0" w:space="0" w:color="auto"/>
                    <w:right w:val="none" w:sz="0" w:space="0" w:color="auto"/>
                  </w:divBdr>
                  <w:divsChild>
                    <w:div w:id="140004862">
                      <w:marLeft w:val="0"/>
                      <w:marRight w:val="0"/>
                      <w:marTop w:val="0"/>
                      <w:marBottom w:val="0"/>
                      <w:divBdr>
                        <w:top w:val="none" w:sz="0" w:space="0" w:color="auto"/>
                        <w:left w:val="none" w:sz="0" w:space="0" w:color="auto"/>
                        <w:bottom w:val="none" w:sz="0" w:space="0" w:color="auto"/>
                        <w:right w:val="none" w:sz="0" w:space="0" w:color="auto"/>
                      </w:divBdr>
                      <w:divsChild>
                        <w:div w:id="109402462">
                          <w:marLeft w:val="0"/>
                          <w:marRight w:val="0"/>
                          <w:marTop w:val="0"/>
                          <w:marBottom w:val="0"/>
                          <w:divBdr>
                            <w:top w:val="none" w:sz="0" w:space="0" w:color="auto"/>
                            <w:left w:val="none" w:sz="0" w:space="0" w:color="auto"/>
                            <w:bottom w:val="none" w:sz="0" w:space="0" w:color="auto"/>
                            <w:right w:val="none" w:sz="0" w:space="0" w:color="auto"/>
                          </w:divBdr>
                          <w:divsChild>
                            <w:div w:id="1459882552">
                              <w:marLeft w:val="0"/>
                              <w:marRight w:val="0"/>
                              <w:marTop w:val="0"/>
                              <w:marBottom w:val="0"/>
                              <w:divBdr>
                                <w:top w:val="none" w:sz="0" w:space="0" w:color="auto"/>
                                <w:left w:val="none" w:sz="0" w:space="0" w:color="auto"/>
                                <w:bottom w:val="none" w:sz="0" w:space="0" w:color="auto"/>
                                <w:right w:val="none" w:sz="0" w:space="0" w:color="auto"/>
                              </w:divBdr>
                              <w:divsChild>
                                <w:div w:id="811755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2431822">
                  <w:marLeft w:val="0"/>
                  <w:marRight w:val="0"/>
                  <w:marTop w:val="0"/>
                  <w:marBottom w:val="0"/>
                  <w:divBdr>
                    <w:top w:val="none" w:sz="0" w:space="0" w:color="auto"/>
                    <w:left w:val="none" w:sz="0" w:space="0" w:color="auto"/>
                    <w:bottom w:val="none" w:sz="0" w:space="0" w:color="auto"/>
                    <w:right w:val="none" w:sz="0" w:space="0" w:color="auto"/>
                  </w:divBdr>
                  <w:divsChild>
                    <w:div w:id="1922595201">
                      <w:marLeft w:val="0"/>
                      <w:marRight w:val="0"/>
                      <w:marTop w:val="0"/>
                      <w:marBottom w:val="0"/>
                      <w:divBdr>
                        <w:top w:val="none" w:sz="0" w:space="0" w:color="auto"/>
                        <w:left w:val="none" w:sz="0" w:space="0" w:color="auto"/>
                        <w:bottom w:val="none" w:sz="0" w:space="0" w:color="auto"/>
                        <w:right w:val="none" w:sz="0" w:space="0" w:color="auto"/>
                      </w:divBdr>
                      <w:divsChild>
                        <w:div w:id="1388604979">
                          <w:marLeft w:val="0"/>
                          <w:marRight w:val="0"/>
                          <w:marTop w:val="0"/>
                          <w:marBottom w:val="0"/>
                          <w:divBdr>
                            <w:top w:val="none" w:sz="0" w:space="0" w:color="auto"/>
                            <w:left w:val="none" w:sz="0" w:space="0" w:color="auto"/>
                            <w:bottom w:val="none" w:sz="0" w:space="0" w:color="auto"/>
                            <w:right w:val="none" w:sz="0" w:space="0" w:color="auto"/>
                          </w:divBdr>
                          <w:divsChild>
                            <w:div w:id="877089516">
                              <w:marLeft w:val="0"/>
                              <w:marRight w:val="0"/>
                              <w:marTop w:val="0"/>
                              <w:marBottom w:val="0"/>
                              <w:divBdr>
                                <w:top w:val="none" w:sz="0" w:space="0" w:color="auto"/>
                                <w:left w:val="none" w:sz="0" w:space="0" w:color="auto"/>
                                <w:bottom w:val="none" w:sz="0" w:space="0" w:color="auto"/>
                                <w:right w:val="none" w:sz="0" w:space="0" w:color="auto"/>
                              </w:divBdr>
                              <w:divsChild>
                                <w:div w:id="1263026609">
                                  <w:marLeft w:val="0"/>
                                  <w:marRight w:val="0"/>
                                  <w:marTop w:val="0"/>
                                  <w:marBottom w:val="0"/>
                                  <w:divBdr>
                                    <w:top w:val="none" w:sz="0" w:space="0" w:color="auto"/>
                                    <w:left w:val="none" w:sz="0" w:space="0" w:color="auto"/>
                                    <w:bottom w:val="none" w:sz="0" w:space="0" w:color="auto"/>
                                    <w:right w:val="none" w:sz="0" w:space="0" w:color="auto"/>
                                  </w:divBdr>
                                  <w:divsChild>
                                    <w:div w:id="4800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0435684">
                          <w:marLeft w:val="0"/>
                          <w:marRight w:val="0"/>
                          <w:marTop w:val="0"/>
                          <w:marBottom w:val="0"/>
                          <w:divBdr>
                            <w:top w:val="none" w:sz="0" w:space="0" w:color="auto"/>
                            <w:left w:val="none" w:sz="0" w:space="0" w:color="auto"/>
                            <w:bottom w:val="none" w:sz="0" w:space="0" w:color="auto"/>
                            <w:right w:val="none" w:sz="0" w:space="0" w:color="auto"/>
                          </w:divBdr>
                          <w:divsChild>
                            <w:div w:id="409549298">
                              <w:marLeft w:val="0"/>
                              <w:marRight w:val="0"/>
                              <w:marTop w:val="0"/>
                              <w:marBottom w:val="0"/>
                              <w:divBdr>
                                <w:top w:val="none" w:sz="0" w:space="0" w:color="auto"/>
                                <w:left w:val="none" w:sz="0" w:space="0" w:color="auto"/>
                                <w:bottom w:val="none" w:sz="0" w:space="0" w:color="auto"/>
                                <w:right w:val="none" w:sz="0" w:space="0" w:color="auto"/>
                              </w:divBdr>
                              <w:divsChild>
                                <w:div w:id="648361858">
                                  <w:marLeft w:val="0"/>
                                  <w:marRight w:val="0"/>
                                  <w:marTop w:val="0"/>
                                  <w:marBottom w:val="0"/>
                                  <w:divBdr>
                                    <w:top w:val="none" w:sz="0" w:space="0" w:color="auto"/>
                                    <w:left w:val="none" w:sz="0" w:space="0" w:color="auto"/>
                                    <w:bottom w:val="none" w:sz="0" w:space="0" w:color="auto"/>
                                    <w:right w:val="none" w:sz="0" w:space="0" w:color="auto"/>
                                  </w:divBdr>
                                  <w:divsChild>
                                    <w:div w:id="93351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8482375">
          <w:marLeft w:val="0"/>
          <w:marRight w:val="0"/>
          <w:marTop w:val="0"/>
          <w:marBottom w:val="0"/>
          <w:divBdr>
            <w:top w:val="none" w:sz="0" w:space="0" w:color="auto"/>
            <w:left w:val="none" w:sz="0" w:space="0" w:color="auto"/>
            <w:bottom w:val="none" w:sz="0" w:space="0" w:color="auto"/>
            <w:right w:val="none" w:sz="0" w:space="0" w:color="auto"/>
          </w:divBdr>
          <w:divsChild>
            <w:div w:id="598173060">
              <w:marLeft w:val="0"/>
              <w:marRight w:val="0"/>
              <w:marTop w:val="0"/>
              <w:marBottom w:val="0"/>
              <w:divBdr>
                <w:top w:val="none" w:sz="0" w:space="0" w:color="auto"/>
                <w:left w:val="none" w:sz="0" w:space="0" w:color="auto"/>
                <w:bottom w:val="none" w:sz="0" w:space="0" w:color="auto"/>
                <w:right w:val="none" w:sz="0" w:space="0" w:color="auto"/>
              </w:divBdr>
              <w:divsChild>
                <w:div w:id="1124614977">
                  <w:marLeft w:val="0"/>
                  <w:marRight w:val="0"/>
                  <w:marTop w:val="0"/>
                  <w:marBottom w:val="0"/>
                  <w:divBdr>
                    <w:top w:val="none" w:sz="0" w:space="0" w:color="auto"/>
                    <w:left w:val="none" w:sz="0" w:space="0" w:color="auto"/>
                    <w:bottom w:val="none" w:sz="0" w:space="0" w:color="auto"/>
                    <w:right w:val="none" w:sz="0" w:space="0" w:color="auto"/>
                  </w:divBdr>
                  <w:divsChild>
                    <w:div w:id="495457924">
                      <w:marLeft w:val="0"/>
                      <w:marRight w:val="0"/>
                      <w:marTop w:val="0"/>
                      <w:marBottom w:val="0"/>
                      <w:divBdr>
                        <w:top w:val="none" w:sz="0" w:space="0" w:color="auto"/>
                        <w:left w:val="none" w:sz="0" w:space="0" w:color="auto"/>
                        <w:bottom w:val="none" w:sz="0" w:space="0" w:color="auto"/>
                        <w:right w:val="none" w:sz="0" w:space="0" w:color="auto"/>
                      </w:divBdr>
                      <w:divsChild>
                        <w:div w:id="586304621">
                          <w:marLeft w:val="0"/>
                          <w:marRight w:val="0"/>
                          <w:marTop w:val="0"/>
                          <w:marBottom w:val="0"/>
                          <w:divBdr>
                            <w:top w:val="none" w:sz="0" w:space="0" w:color="auto"/>
                            <w:left w:val="none" w:sz="0" w:space="0" w:color="auto"/>
                            <w:bottom w:val="none" w:sz="0" w:space="0" w:color="auto"/>
                            <w:right w:val="none" w:sz="0" w:space="0" w:color="auto"/>
                          </w:divBdr>
                          <w:divsChild>
                            <w:div w:id="692654359">
                              <w:marLeft w:val="0"/>
                              <w:marRight w:val="0"/>
                              <w:marTop w:val="0"/>
                              <w:marBottom w:val="0"/>
                              <w:divBdr>
                                <w:top w:val="none" w:sz="0" w:space="0" w:color="auto"/>
                                <w:left w:val="none" w:sz="0" w:space="0" w:color="auto"/>
                                <w:bottom w:val="none" w:sz="0" w:space="0" w:color="auto"/>
                                <w:right w:val="none" w:sz="0" w:space="0" w:color="auto"/>
                              </w:divBdr>
                              <w:divsChild>
                                <w:div w:id="485433531">
                                  <w:marLeft w:val="0"/>
                                  <w:marRight w:val="0"/>
                                  <w:marTop w:val="0"/>
                                  <w:marBottom w:val="0"/>
                                  <w:divBdr>
                                    <w:top w:val="none" w:sz="0" w:space="0" w:color="auto"/>
                                    <w:left w:val="none" w:sz="0" w:space="0" w:color="auto"/>
                                    <w:bottom w:val="none" w:sz="0" w:space="0" w:color="auto"/>
                                    <w:right w:val="none" w:sz="0" w:space="0" w:color="auto"/>
                                  </w:divBdr>
                                  <w:divsChild>
                                    <w:div w:id="1535652461">
                                      <w:marLeft w:val="0"/>
                                      <w:marRight w:val="0"/>
                                      <w:marTop w:val="0"/>
                                      <w:marBottom w:val="0"/>
                                      <w:divBdr>
                                        <w:top w:val="none" w:sz="0" w:space="0" w:color="auto"/>
                                        <w:left w:val="none" w:sz="0" w:space="0" w:color="auto"/>
                                        <w:bottom w:val="none" w:sz="0" w:space="0" w:color="auto"/>
                                        <w:right w:val="none" w:sz="0" w:space="0" w:color="auto"/>
                                      </w:divBdr>
                                      <w:divsChild>
                                        <w:div w:id="56606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7103501">
          <w:marLeft w:val="0"/>
          <w:marRight w:val="0"/>
          <w:marTop w:val="0"/>
          <w:marBottom w:val="0"/>
          <w:divBdr>
            <w:top w:val="none" w:sz="0" w:space="0" w:color="auto"/>
            <w:left w:val="none" w:sz="0" w:space="0" w:color="auto"/>
            <w:bottom w:val="none" w:sz="0" w:space="0" w:color="auto"/>
            <w:right w:val="none" w:sz="0" w:space="0" w:color="auto"/>
          </w:divBdr>
          <w:divsChild>
            <w:div w:id="601760878">
              <w:marLeft w:val="0"/>
              <w:marRight w:val="0"/>
              <w:marTop w:val="0"/>
              <w:marBottom w:val="0"/>
              <w:divBdr>
                <w:top w:val="none" w:sz="0" w:space="0" w:color="auto"/>
                <w:left w:val="none" w:sz="0" w:space="0" w:color="auto"/>
                <w:bottom w:val="none" w:sz="0" w:space="0" w:color="auto"/>
                <w:right w:val="none" w:sz="0" w:space="0" w:color="auto"/>
              </w:divBdr>
              <w:divsChild>
                <w:div w:id="2105420264">
                  <w:marLeft w:val="0"/>
                  <w:marRight w:val="0"/>
                  <w:marTop w:val="0"/>
                  <w:marBottom w:val="0"/>
                  <w:divBdr>
                    <w:top w:val="none" w:sz="0" w:space="0" w:color="auto"/>
                    <w:left w:val="none" w:sz="0" w:space="0" w:color="auto"/>
                    <w:bottom w:val="none" w:sz="0" w:space="0" w:color="auto"/>
                    <w:right w:val="none" w:sz="0" w:space="0" w:color="auto"/>
                  </w:divBdr>
                  <w:divsChild>
                    <w:div w:id="899636624">
                      <w:marLeft w:val="0"/>
                      <w:marRight w:val="0"/>
                      <w:marTop w:val="0"/>
                      <w:marBottom w:val="0"/>
                      <w:divBdr>
                        <w:top w:val="none" w:sz="0" w:space="0" w:color="auto"/>
                        <w:left w:val="none" w:sz="0" w:space="0" w:color="auto"/>
                        <w:bottom w:val="none" w:sz="0" w:space="0" w:color="auto"/>
                        <w:right w:val="none" w:sz="0" w:space="0" w:color="auto"/>
                      </w:divBdr>
                      <w:divsChild>
                        <w:div w:id="968627533">
                          <w:marLeft w:val="0"/>
                          <w:marRight w:val="0"/>
                          <w:marTop w:val="0"/>
                          <w:marBottom w:val="0"/>
                          <w:divBdr>
                            <w:top w:val="none" w:sz="0" w:space="0" w:color="auto"/>
                            <w:left w:val="none" w:sz="0" w:space="0" w:color="auto"/>
                            <w:bottom w:val="none" w:sz="0" w:space="0" w:color="auto"/>
                            <w:right w:val="none" w:sz="0" w:space="0" w:color="auto"/>
                          </w:divBdr>
                          <w:divsChild>
                            <w:div w:id="1455058870">
                              <w:marLeft w:val="0"/>
                              <w:marRight w:val="0"/>
                              <w:marTop w:val="0"/>
                              <w:marBottom w:val="0"/>
                              <w:divBdr>
                                <w:top w:val="none" w:sz="0" w:space="0" w:color="auto"/>
                                <w:left w:val="none" w:sz="0" w:space="0" w:color="auto"/>
                                <w:bottom w:val="none" w:sz="0" w:space="0" w:color="auto"/>
                                <w:right w:val="none" w:sz="0" w:space="0" w:color="auto"/>
                              </w:divBdr>
                              <w:divsChild>
                                <w:div w:id="144397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4358397">
                  <w:marLeft w:val="0"/>
                  <w:marRight w:val="0"/>
                  <w:marTop w:val="0"/>
                  <w:marBottom w:val="0"/>
                  <w:divBdr>
                    <w:top w:val="none" w:sz="0" w:space="0" w:color="auto"/>
                    <w:left w:val="none" w:sz="0" w:space="0" w:color="auto"/>
                    <w:bottom w:val="none" w:sz="0" w:space="0" w:color="auto"/>
                    <w:right w:val="none" w:sz="0" w:space="0" w:color="auto"/>
                  </w:divBdr>
                  <w:divsChild>
                    <w:div w:id="172034413">
                      <w:marLeft w:val="0"/>
                      <w:marRight w:val="0"/>
                      <w:marTop w:val="0"/>
                      <w:marBottom w:val="0"/>
                      <w:divBdr>
                        <w:top w:val="none" w:sz="0" w:space="0" w:color="auto"/>
                        <w:left w:val="none" w:sz="0" w:space="0" w:color="auto"/>
                        <w:bottom w:val="none" w:sz="0" w:space="0" w:color="auto"/>
                        <w:right w:val="none" w:sz="0" w:space="0" w:color="auto"/>
                      </w:divBdr>
                      <w:divsChild>
                        <w:div w:id="1763142578">
                          <w:marLeft w:val="0"/>
                          <w:marRight w:val="0"/>
                          <w:marTop w:val="0"/>
                          <w:marBottom w:val="0"/>
                          <w:divBdr>
                            <w:top w:val="none" w:sz="0" w:space="0" w:color="auto"/>
                            <w:left w:val="none" w:sz="0" w:space="0" w:color="auto"/>
                            <w:bottom w:val="none" w:sz="0" w:space="0" w:color="auto"/>
                            <w:right w:val="none" w:sz="0" w:space="0" w:color="auto"/>
                          </w:divBdr>
                          <w:divsChild>
                            <w:div w:id="1161315546">
                              <w:marLeft w:val="0"/>
                              <w:marRight w:val="0"/>
                              <w:marTop w:val="0"/>
                              <w:marBottom w:val="0"/>
                              <w:divBdr>
                                <w:top w:val="none" w:sz="0" w:space="0" w:color="auto"/>
                                <w:left w:val="none" w:sz="0" w:space="0" w:color="auto"/>
                                <w:bottom w:val="none" w:sz="0" w:space="0" w:color="auto"/>
                                <w:right w:val="none" w:sz="0" w:space="0" w:color="auto"/>
                              </w:divBdr>
                              <w:divsChild>
                                <w:div w:id="689918006">
                                  <w:marLeft w:val="0"/>
                                  <w:marRight w:val="0"/>
                                  <w:marTop w:val="0"/>
                                  <w:marBottom w:val="0"/>
                                  <w:divBdr>
                                    <w:top w:val="none" w:sz="0" w:space="0" w:color="auto"/>
                                    <w:left w:val="none" w:sz="0" w:space="0" w:color="auto"/>
                                    <w:bottom w:val="none" w:sz="0" w:space="0" w:color="auto"/>
                                    <w:right w:val="none" w:sz="0" w:space="0" w:color="auto"/>
                                  </w:divBdr>
                                  <w:divsChild>
                                    <w:div w:id="63675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387686">
                          <w:marLeft w:val="0"/>
                          <w:marRight w:val="0"/>
                          <w:marTop w:val="0"/>
                          <w:marBottom w:val="0"/>
                          <w:divBdr>
                            <w:top w:val="none" w:sz="0" w:space="0" w:color="auto"/>
                            <w:left w:val="none" w:sz="0" w:space="0" w:color="auto"/>
                            <w:bottom w:val="none" w:sz="0" w:space="0" w:color="auto"/>
                            <w:right w:val="none" w:sz="0" w:space="0" w:color="auto"/>
                          </w:divBdr>
                          <w:divsChild>
                            <w:div w:id="1528830636">
                              <w:marLeft w:val="0"/>
                              <w:marRight w:val="0"/>
                              <w:marTop w:val="0"/>
                              <w:marBottom w:val="0"/>
                              <w:divBdr>
                                <w:top w:val="none" w:sz="0" w:space="0" w:color="auto"/>
                                <w:left w:val="none" w:sz="0" w:space="0" w:color="auto"/>
                                <w:bottom w:val="none" w:sz="0" w:space="0" w:color="auto"/>
                                <w:right w:val="none" w:sz="0" w:space="0" w:color="auto"/>
                              </w:divBdr>
                              <w:divsChild>
                                <w:div w:id="1554654653">
                                  <w:marLeft w:val="0"/>
                                  <w:marRight w:val="0"/>
                                  <w:marTop w:val="0"/>
                                  <w:marBottom w:val="0"/>
                                  <w:divBdr>
                                    <w:top w:val="none" w:sz="0" w:space="0" w:color="auto"/>
                                    <w:left w:val="none" w:sz="0" w:space="0" w:color="auto"/>
                                    <w:bottom w:val="none" w:sz="0" w:space="0" w:color="auto"/>
                                    <w:right w:val="none" w:sz="0" w:space="0" w:color="auto"/>
                                  </w:divBdr>
                                  <w:divsChild>
                                    <w:div w:id="1120418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1201700">
          <w:marLeft w:val="0"/>
          <w:marRight w:val="0"/>
          <w:marTop w:val="0"/>
          <w:marBottom w:val="0"/>
          <w:divBdr>
            <w:top w:val="none" w:sz="0" w:space="0" w:color="auto"/>
            <w:left w:val="none" w:sz="0" w:space="0" w:color="auto"/>
            <w:bottom w:val="none" w:sz="0" w:space="0" w:color="auto"/>
            <w:right w:val="none" w:sz="0" w:space="0" w:color="auto"/>
          </w:divBdr>
          <w:divsChild>
            <w:div w:id="1881285323">
              <w:marLeft w:val="0"/>
              <w:marRight w:val="0"/>
              <w:marTop w:val="0"/>
              <w:marBottom w:val="0"/>
              <w:divBdr>
                <w:top w:val="none" w:sz="0" w:space="0" w:color="auto"/>
                <w:left w:val="none" w:sz="0" w:space="0" w:color="auto"/>
                <w:bottom w:val="none" w:sz="0" w:space="0" w:color="auto"/>
                <w:right w:val="none" w:sz="0" w:space="0" w:color="auto"/>
              </w:divBdr>
              <w:divsChild>
                <w:div w:id="197164964">
                  <w:marLeft w:val="0"/>
                  <w:marRight w:val="0"/>
                  <w:marTop w:val="0"/>
                  <w:marBottom w:val="0"/>
                  <w:divBdr>
                    <w:top w:val="none" w:sz="0" w:space="0" w:color="auto"/>
                    <w:left w:val="none" w:sz="0" w:space="0" w:color="auto"/>
                    <w:bottom w:val="none" w:sz="0" w:space="0" w:color="auto"/>
                    <w:right w:val="none" w:sz="0" w:space="0" w:color="auto"/>
                  </w:divBdr>
                  <w:divsChild>
                    <w:div w:id="1356496208">
                      <w:marLeft w:val="0"/>
                      <w:marRight w:val="0"/>
                      <w:marTop w:val="0"/>
                      <w:marBottom w:val="0"/>
                      <w:divBdr>
                        <w:top w:val="none" w:sz="0" w:space="0" w:color="auto"/>
                        <w:left w:val="none" w:sz="0" w:space="0" w:color="auto"/>
                        <w:bottom w:val="none" w:sz="0" w:space="0" w:color="auto"/>
                        <w:right w:val="none" w:sz="0" w:space="0" w:color="auto"/>
                      </w:divBdr>
                      <w:divsChild>
                        <w:div w:id="1811897322">
                          <w:marLeft w:val="0"/>
                          <w:marRight w:val="0"/>
                          <w:marTop w:val="0"/>
                          <w:marBottom w:val="0"/>
                          <w:divBdr>
                            <w:top w:val="none" w:sz="0" w:space="0" w:color="auto"/>
                            <w:left w:val="none" w:sz="0" w:space="0" w:color="auto"/>
                            <w:bottom w:val="none" w:sz="0" w:space="0" w:color="auto"/>
                            <w:right w:val="none" w:sz="0" w:space="0" w:color="auto"/>
                          </w:divBdr>
                          <w:divsChild>
                            <w:div w:id="1984002116">
                              <w:marLeft w:val="0"/>
                              <w:marRight w:val="0"/>
                              <w:marTop w:val="0"/>
                              <w:marBottom w:val="0"/>
                              <w:divBdr>
                                <w:top w:val="none" w:sz="0" w:space="0" w:color="auto"/>
                                <w:left w:val="none" w:sz="0" w:space="0" w:color="auto"/>
                                <w:bottom w:val="none" w:sz="0" w:space="0" w:color="auto"/>
                                <w:right w:val="none" w:sz="0" w:space="0" w:color="auto"/>
                              </w:divBdr>
                              <w:divsChild>
                                <w:div w:id="364721132">
                                  <w:marLeft w:val="0"/>
                                  <w:marRight w:val="0"/>
                                  <w:marTop w:val="0"/>
                                  <w:marBottom w:val="0"/>
                                  <w:divBdr>
                                    <w:top w:val="none" w:sz="0" w:space="0" w:color="auto"/>
                                    <w:left w:val="none" w:sz="0" w:space="0" w:color="auto"/>
                                    <w:bottom w:val="none" w:sz="0" w:space="0" w:color="auto"/>
                                    <w:right w:val="none" w:sz="0" w:space="0" w:color="auto"/>
                                  </w:divBdr>
                                  <w:divsChild>
                                    <w:div w:id="283780466">
                                      <w:marLeft w:val="0"/>
                                      <w:marRight w:val="0"/>
                                      <w:marTop w:val="0"/>
                                      <w:marBottom w:val="0"/>
                                      <w:divBdr>
                                        <w:top w:val="none" w:sz="0" w:space="0" w:color="auto"/>
                                        <w:left w:val="none" w:sz="0" w:space="0" w:color="auto"/>
                                        <w:bottom w:val="none" w:sz="0" w:space="0" w:color="auto"/>
                                        <w:right w:val="none" w:sz="0" w:space="0" w:color="auto"/>
                                      </w:divBdr>
                                      <w:divsChild>
                                        <w:div w:id="59336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3510748">
          <w:marLeft w:val="0"/>
          <w:marRight w:val="0"/>
          <w:marTop w:val="0"/>
          <w:marBottom w:val="0"/>
          <w:divBdr>
            <w:top w:val="none" w:sz="0" w:space="0" w:color="auto"/>
            <w:left w:val="none" w:sz="0" w:space="0" w:color="auto"/>
            <w:bottom w:val="none" w:sz="0" w:space="0" w:color="auto"/>
            <w:right w:val="none" w:sz="0" w:space="0" w:color="auto"/>
          </w:divBdr>
          <w:divsChild>
            <w:div w:id="1567103165">
              <w:marLeft w:val="0"/>
              <w:marRight w:val="0"/>
              <w:marTop w:val="0"/>
              <w:marBottom w:val="0"/>
              <w:divBdr>
                <w:top w:val="none" w:sz="0" w:space="0" w:color="auto"/>
                <w:left w:val="none" w:sz="0" w:space="0" w:color="auto"/>
                <w:bottom w:val="none" w:sz="0" w:space="0" w:color="auto"/>
                <w:right w:val="none" w:sz="0" w:space="0" w:color="auto"/>
              </w:divBdr>
              <w:divsChild>
                <w:div w:id="989671554">
                  <w:marLeft w:val="0"/>
                  <w:marRight w:val="0"/>
                  <w:marTop w:val="0"/>
                  <w:marBottom w:val="0"/>
                  <w:divBdr>
                    <w:top w:val="none" w:sz="0" w:space="0" w:color="auto"/>
                    <w:left w:val="none" w:sz="0" w:space="0" w:color="auto"/>
                    <w:bottom w:val="none" w:sz="0" w:space="0" w:color="auto"/>
                    <w:right w:val="none" w:sz="0" w:space="0" w:color="auto"/>
                  </w:divBdr>
                  <w:divsChild>
                    <w:div w:id="339893513">
                      <w:marLeft w:val="0"/>
                      <w:marRight w:val="0"/>
                      <w:marTop w:val="0"/>
                      <w:marBottom w:val="0"/>
                      <w:divBdr>
                        <w:top w:val="none" w:sz="0" w:space="0" w:color="auto"/>
                        <w:left w:val="none" w:sz="0" w:space="0" w:color="auto"/>
                        <w:bottom w:val="none" w:sz="0" w:space="0" w:color="auto"/>
                        <w:right w:val="none" w:sz="0" w:space="0" w:color="auto"/>
                      </w:divBdr>
                      <w:divsChild>
                        <w:div w:id="879170865">
                          <w:marLeft w:val="0"/>
                          <w:marRight w:val="0"/>
                          <w:marTop w:val="0"/>
                          <w:marBottom w:val="0"/>
                          <w:divBdr>
                            <w:top w:val="none" w:sz="0" w:space="0" w:color="auto"/>
                            <w:left w:val="none" w:sz="0" w:space="0" w:color="auto"/>
                            <w:bottom w:val="none" w:sz="0" w:space="0" w:color="auto"/>
                            <w:right w:val="none" w:sz="0" w:space="0" w:color="auto"/>
                          </w:divBdr>
                          <w:divsChild>
                            <w:div w:id="508448648">
                              <w:marLeft w:val="0"/>
                              <w:marRight w:val="0"/>
                              <w:marTop w:val="0"/>
                              <w:marBottom w:val="0"/>
                              <w:divBdr>
                                <w:top w:val="none" w:sz="0" w:space="0" w:color="auto"/>
                                <w:left w:val="none" w:sz="0" w:space="0" w:color="auto"/>
                                <w:bottom w:val="none" w:sz="0" w:space="0" w:color="auto"/>
                                <w:right w:val="none" w:sz="0" w:space="0" w:color="auto"/>
                              </w:divBdr>
                              <w:divsChild>
                                <w:div w:id="1410737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2808013">
                  <w:marLeft w:val="0"/>
                  <w:marRight w:val="0"/>
                  <w:marTop w:val="0"/>
                  <w:marBottom w:val="0"/>
                  <w:divBdr>
                    <w:top w:val="none" w:sz="0" w:space="0" w:color="auto"/>
                    <w:left w:val="none" w:sz="0" w:space="0" w:color="auto"/>
                    <w:bottom w:val="none" w:sz="0" w:space="0" w:color="auto"/>
                    <w:right w:val="none" w:sz="0" w:space="0" w:color="auto"/>
                  </w:divBdr>
                  <w:divsChild>
                    <w:div w:id="290674075">
                      <w:marLeft w:val="0"/>
                      <w:marRight w:val="0"/>
                      <w:marTop w:val="0"/>
                      <w:marBottom w:val="0"/>
                      <w:divBdr>
                        <w:top w:val="none" w:sz="0" w:space="0" w:color="auto"/>
                        <w:left w:val="none" w:sz="0" w:space="0" w:color="auto"/>
                        <w:bottom w:val="none" w:sz="0" w:space="0" w:color="auto"/>
                        <w:right w:val="none" w:sz="0" w:space="0" w:color="auto"/>
                      </w:divBdr>
                      <w:divsChild>
                        <w:div w:id="1318804043">
                          <w:marLeft w:val="0"/>
                          <w:marRight w:val="0"/>
                          <w:marTop w:val="0"/>
                          <w:marBottom w:val="0"/>
                          <w:divBdr>
                            <w:top w:val="none" w:sz="0" w:space="0" w:color="auto"/>
                            <w:left w:val="none" w:sz="0" w:space="0" w:color="auto"/>
                            <w:bottom w:val="none" w:sz="0" w:space="0" w:color="auto"/>
                            <w:right w:val="none" w:sz="0" w:space="0" w:color="auto"/>
                          </w:divBdr>
                          <w:divsChild>
                            <w:div w:id="921448847">
                              <w:marLeft w:val="0"/>
                              <w:marRight w:val="0"/>
                              <w:marTop w:val="0"/>
                              <w:marBottom w:val="0"/>
                              <w:divBdr>
                                <w:top w:val="none" w:sz="0" w:space="0" w:color="auto"/>
                                <w:left w:val="none" w:sz="0" w:space="0" w:color="auto"/>
                                <w:bottom w:val="none" w:sz="0" w:space="0" w:color="auto"/>
                                <w:right w:val="none" w:sz="0" w:space="0" w:color="auto"/>
                              </w:divBdr>
                              <w:divsChild>
                                <w:div w:id="614097448">
                                  <w:marLeft w:val="0"/>
                                  <w:marRight w:val="0"/>
                                  <w:marTop w:val="0"/>
                                  <w:marBottom w:val="0"/>
                                  <w:divBdr>
                                    <w:top w:val="none" w:sz="0" w:space="0" w:color="auto"/>
                                    <w:left w:val="none" w:sz="0" w:space="0" w:color="auto"/>
                                    <w:bottom w:val="none" w:sz="0" w:space="0" w:color="auto"/>
                                    <w:right w:val="none" w:sz="0" w:space="0" w:color="auto"/>
                                  </w:divBdr>
                                  <w:divsChild>
                                    <w:div w:id="11461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147159">
                          <w:marLeft w:val="0"/>
                          <w:marRight w:val="0"/>
                          <w:marTop w:val="0"/>
                          <w:marBottom w:val="0"/>
                          <w:divBdr>
                            <w:top w:val="none" w:sz="0" w:space="0" w:color="auto"/>
                            <w:left w:val="none" w:sz="0" w:space="0" w:color="auto"/>
                            <w:bottom w:val="none" w:sz="0" w:space="0" w:color="auto"/>
                            <w:right w:val="none" w:sz="0" w:space="0" w:color="auto"/>
                          </w:divBdr>
                          <w:divsChild>
                            <w:div w:id="1276599547">
                              <w:marLeft w:val="0"/>
                              <w:marRight w:val="0"/>
                              <w:marTop w:val="0"/>
                              <w:marBottom w:val="0"/>
                              <w:divBdr>
                                <w:top w:val="none" w:sz="0" w:space="0" w:color="auto"/>
                                <w:left w:val="none" w:sz="0" w:space="0" w:color="auto"/>
                                <w:bottom w:val="none" w:sz="0" w:space="0" w:color="auto"/>
                                <w:right w:val="none" w:sz="0" w:space="0" w:color="auto"/>
                              </w:divBdr>
                              <w:divsChild>
                                <w:div w:id="1843815573">
                                  <w:marLeft w:val="0"/>
                                  <w:marRight w:val="0"/>
                                  <w:marTop w:val="0"/>
                                  <w:marBottom w:val="0"/>
                                  <w:divBdr>
                                    <w:top w:val="none" w:sz="0" w:space="0" w:color="auto"/>
                                    <w:left w:val="none" w:sz="0" w:space="0" w:color="auto"/>
                                    <w:bottom w:val="none" w:sz="0" w:space="0" w:color="auto"/>
                                    <w:right w:val="none" w:sz="0" w:space="0" w:color="auto"/>
                                  </w:divBdr>
                                  <w:divsChild>
                                    <w:div w:id="61382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3569376">
          <w:marLeft w:val="0"/>
          <w:marRight w:val="0"/>
          <w:marTop w:val="0"/>
          <w:marBottom w:val="0"/>
          <w:divBdr>
            <w:top w:val="none" w:sz="0" w:space="0" w:color="auto"/>
            <w:left w:val="none" w:sz="0" w:space="0" w:color="auto"/>
            <w:bottom w:val="none" w:sz="0" w:space="0" w:color="auto"/>
            <w:right w:val="none" w:sz="0" w:space="0" w:color="auto"/>
          </w:divBdr>
          <w:divsChild>
            <w:div w:id="1279680611">
              <w:marLeft w:val="0"/>
              <w:marRight w:val="0"/>
              <w:marTop w:val="0"/>
              <w:marBottom w:val="0"/>
              <w:divBdr>
                <w:top w:val="none" w:sz="0" w:space="0" w:color="auto"/>
                <w:left w:val="none" w:sz="0" w:space="0" w:color="auto"/>
                <w:bottom w:val="none" w:sz="0" w:space="0" w:color="auto"/>
                <w:right w:val="none" w:sz="0" w:space="0" w:color="auto"/>
              </w:divBdr>
              <w:divsChild>
                <w:div w:id="2100640667">
                  <w:marLeft w:val="0"/>
                  <w:marRight w:val="0"/>
                  <w:marTop w:val="0"/>
                  <w:marBottom w:val="0"/>
                  <w:divBdr>
                    <w:top w:val="none" w:sz="0" w:space="0" w:color="auto"/>
                    <w:left w:val="none" w:sz="0" w:space="0" w:color="auto"/>
                    <w:bottom w:val="none" w:sz="0" w:space="0" w:color="auto"/>
                    <w:right w:val="none" w:sz="0" w:space="0" w:color="auto"/>
                  </w:divBdr>
                  <w:divsChild>
                    <w:div w:id="193738122">
                      <w:marLeft w:val="0"/>
                      <w:marRight w:val="0"/>
                      <w:marTop w:val="0"/>
                      <w:marBottom w:val="0"/>
                      <w:divBdr>
                        <w:top w:val="none" w:sz="0" w:space="0" w:color="auto"/>
                        <w:left w:val="none" w:sz="0" w:space="0" w:color="auto"/>
                        <w:bottom w:val="none" w:sz="0" w:space="0" w:color="auto"/>
                        <w:right w:val="none" w:sz="0" w:space="0" w:color="auto"/>
                      </w:divBdr>
                      <w:divsChild>
                        <w:div w:id="935409898">
                          <w:marLeft w:val="0"/>
                          <w:marRight w:val="0"/>
                          <w:marTop w:val="0"/>
                          <w:marBottom w:val="0"/>
                          <w:divBdr>
                            <w:top w:val="none" w:sz="0" w:space="0" w:color="auto"/>
                            <w:left w:val="none" w:sz="0" w:space="0" w:color="auto"/>
                            <w:bottom w:val="none" w:sz="0" w:space="0" w:color="auto"/>
                            <w:right w:val="none" w:sz="0" w:space="0" w:color="auto"/>
                          </w:divBdr>
                          <w:divsChild>
                            <w:div w:id="2079860847">
                              <w:marLeft w:val="0"/>
                              <w:marRight w:val="0"/>
                              <w:marTop w:val="0"/>
                              <w:marBottom w:val="0"/>
                              <w:divBdr>
                                <w:top w:val="none" w:sz="0" w:space="0" w:color="auto"/>
                                <w:left w:val="none" w:sz="0" w:space="0" w:color="auto"/>
                                <w:bottom w:val="none" w:sz="0" w:space="0" w:color="auto"/>
                                <w:right w:val="none" w:sz="0" w:space="0" w:color="auto"/>
                              </w:divBdr>
                              <w:divsChild>
                                <w:div w:id="819613508">
                                  <w:marLeft w:val="0"/>
                                  <w:marRight w:val="0"/>
                                  <w:marTop w:val="0"/>
                                  <w:marBottom w:val="0"/>
                                  <w:divBdr>
                                    <w:top w:val="none" w:sz="0" w:space="0" w:color="auto"/>
                                    <w:left w:val="none" w:sz="0" w:space="0" w:color="auto"/>
                                    <w:bottom w:val="none" w:sz="0" w:space="0" w:color="auto"/>
                                    <w:right w:val="none" w:sz="0" w:space="0" w:color="auto"/>
                                  </w:divBdr>
                                  <w:divsChild>
                                    <w:div w:id="1999260468">
                                      <w:marLeft w:val="0"/>
                                      <w:marRight w:val="0"/>
                                      <w:marTop w:val="0"/>
                                      <w:marBottom w:val="0"/>
                                      <w:divBdr>
                                        <w:top w:val="none" w:sz="0" w:space="0" w:color="auto"/>
                                        <w:left w:val="none" w:sz="0" w:space="0" w:color="auto"/>
                                        <w:bottom w:val="none" w:sz="0" w:space="0" w:color="auto"/>
                                        <w:right w:val="none" w:sz="0" w:space="0" w:color="auto"/>
                                      </w:divBdr>
                                      <w:divsChild>
                                        <w:div w:id="8665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065670">
          <w:marLeft w:val="0"/>
          <w:marRight w:val="0"/>
          <w:marTop w:val="0"/>
          <w:marBottom w:val="0"/>
          <w:divBdr>
            <w:top w:val="none" w:sz="0" w:space="0" w:color="auto"/>
            <w:left w:val="none" w:sz="0" w:space="0" w:color="auto"/>
            <w:bottom w:val="none" w:sz="0" w:space="0" w:color="auto"/>
            <w:right w:val="none" w:sz="0" w:space="0" w:color="auto"/>
          </w:divBdr>
          <w:divsChild>
            <w:div w:id="1165050825">
              <w:marLeft w:val="0"/>
              <w:marRight w:val="0"/>
              <w:marTop w:val="0"/>
              <w:marBottom w:val="0"/>
              <w:divBdr>
                <w:top w:val="none" w:sz="0" w:space="0" w:color="auto"/>
                <w:left w:val="none" w:sz="0" w:space="0" w:color="auto"/>
                <w:bottom w:val="none" w:sz="0" w:space="0" w:color="auto"/>
                <w:right w:val="none" w:sz="0" w:space="0" w:color="auto"/>
              </w:divBdr>
              <w:divsChild>
                <w:div w:id="1342590602">
                  <w:marLeft w:val="0"/>
                  <w:marRight w:val="0"/>
                  <w:marTop w:val="0"/>
                  <w:marBottom w:val="0"/>
                  <w:divBdr>
                    <w:top w:val="none" w:sz="0" w:space="0" w:color="auto"/>
                    <w:left w:val="none" w:sz="0" w:space="0" w:color="auto"/>
                    <w:bottom w:val="none" w:sz="0" w:space="0" w:color="auto"/>
                    <w:right w:val="none" w:sz="0" w:space="0" w:color="auto"/>
                  </w:divBdr>
                  <w:divsChild>
                    <w:div w:id="819468395">
                      <w:marLeft w:val="0"/>
                      <w:marRight w:val="0"/>
                      <w:marTop w:val="0"/>
                      <w:marBottom w:val="0"/>
                      <w:divBdr>
                        <w:top w:val="none" w:sz="0" w:space="0" w:color="auto"/>
                        <w:left w:val="none" w:sz="0" w:space="0" w:color="auto"/>
                        <w:bottom w:val="none" w:sz="0" w:space="0" w:color="auto"/>
                        <w:right w:val="none" w:sz="0" w:space="0" w:color="auto"/>
                      </w:divBdr>
                      <w:divsChild>
                        <w:div w:id="1496608483">
                          <w:marLeft w:val="0"/>
                          <w:marRight w:val="0"/>
                          <w:marTop w:val="0"/>
                          <w:marBottom w:val="0"/>
                          <w:divBdr>
                            <w:top w:val="none" w:sz="0" w:space="0" w:color="auto"/>
                            <w:left w:val="none" w:sz="0" w:space="0" w:color="auto"/>
                            <w:bottom w:val="none" w:sz="0" w:space="0" w:color="auto"/>
                            <w:right w:val="none" w:sz="0" w:space="0" w:color="auto"/>
                          </w:divBdr>
                          <w:divsChild>
                            <w:div w:id="1412849436">
                              <w:marLeft w:val="0"/>
                              <w:marRight w:val="0"/>
                              <w:marTop w:val="0"/>
                              <w:marBottom w:val="0"/>
                              <w:divBdr>
                                <w:top w:val="none" w:sz="0" w:space="0" w:color="auto"/>
                                <w:left w:val="none" w:sz="0" w:space="0" w:color="auto"/>
                                <w:bottom w:val="none" w:sz="0" w:space="0" w:color="auto"/>
                                <w:right w:val="none" w:sz="0" w:space="0" w:color="auto"/>
                              </w:divBdr>
                              <w:divsChild>
                                <w:div w:id="487018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4456070">
                  <w:marLeft w:val="0"/>
                  <w:marRight w:val="0"/>
                  <w:marTop w:val="0"/>
                  <w:marBottom w:val="0"/>
                  <w:divBdr>
                    <w:top w:val="none" w:sz="0" w:space="0" w:color="auto"/>
                    <w:left w:val="none" w:sz="0" w:space="0" w:color="auto"/>
                    <w:bottom w:val="none" w:sz="0" w:space="0" w:color="auto"/>
                    <w:right w:val="none" w:sz="0" w:space="0" w:color="auto"/>
                  </w:divBdr>
                  <w:divsChild>
                    <w:div w:id="1944681525">
                      <w:marLeft w:val="0"/>
                      <w:marRight w:val="0"/>
                      <w:marTop w:val="0"/>
                      <w:marBottom w:val="0"/>
                      <w:divBdr>
                        <w:top w:val="none" w:sz="0" w:space="0" w:color="auto"/>
                        <w:left w:val="none" w:sz="0" w:space="0" w:color="auto"/>
                        <w:bottom w:val="none" w:sz="0" w:space="0" w:color="auto"/>
                        <w:right w:val="none" w:sz="0" w:space="0" w:color="auto"/>
                      </w:divBdr>
                      <w:divsChild>
                        <w:div w:id="1052532932">
                          <w:marLeft w:val="0"/>
                          <w:marRight w:val="0"/>
                          <w:marTop w:val="0"/>
                          <w:marBottom w:val="0"/>
                          <w:divBdr>
                            <w:top w:val="none" w:sz="0" w:space="0" w:color="auto"/>
                            <w:left w:val="none" w:sz="0" w:space="0" w:color="auto"/>
                            <w:bottom w:val="none" w:sz="0" w:space="0" w:color="auto"/>
                            <w:right w:val="none" w:sz="0" w:space="0" w:color="auto"/>
                          </w:divBdr>
                          <w:divsChild>
                            <w:div w:id="601690275">
                              <w:marLeft w:val="0"/>
                              <w:marRight w:val="0"/>
                              <w:marTop w:val="0"/>
                              <w:marBottom w:val="0"/>
                              <w:divBdr>
                                <w:top w:val="none" w:sz="0" w:space="0" w:color="auto"/>
                                <w:left w:val="none" w:sz="0" w:space="0" w:color="auto"/>
                                <w:bottom w:val="none" w:sz="0" w:space="0" w:color="auto"/>
                                <w:right w:val="none" w:sz="0" w:space="0" w:color="auto"/>
                              </w:divBdr>
                              <w:divsChild>
                                <w:div w:id="561059362">
                                  <w:marLeft w:val="0"/>
                                  <w:marRight w:val="0"/>
                                  <w:marTop w:val="0"/>
                                  <w:marBottom w:val="0"/>
                                  <w:divBdr>
                                    <w:top w:val="none" w:sz="0" w:space="0" w:color="auto"/>
                                    <w:left w:val="none" w:sz="0" w:space="0" w:color="auto"/>
                                    <w:bottom w:val="none" w:sz="0" w:space="0" w:color="auto"/>
                                    <w:right w:val="none" w:sz="0" w:space="0" w:color="auto"/>
                                  </w:divBdr>
                                  <w:divsChild>
                                    <w:div w:id="636885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14186">
                          <w:marLeft w:val="0"/>
                          <w:marRight w:val="0"/>
                          <w:marTop w:val="0"/>
                          <w:marBottom w:val="0"/>
                          <w:divBdr>
                            <w:top w:val="none" w:sz="0" w:space="0" w:color="auto"/>
                            <w:left w:val="none" w:sz="0" w:space="0" w:color="auto"/>
                            <w:bottom w:val="none" w:sz="0" w:space="0" w:color="auto"/>
                            <w:right w:val="none" w:sz="0" w:space="0" w:color="auto"/>
                          </w:divBdr>
                          <w:divsChild>
                            <w:div w:id="472332852">
                              <w:marLeft w:val="0"/>
                              <w:marRight w:val="0"/>
                              <w:marTop w:val="0"/>
                              <w:marBottom w:val="0"/>
                              <w:divBdr>
                                <w:top w:val="none" w:sz="0" w:space="0" w:color="auto"/>
                                <w:left w:val="none" w:sz="0" w:space="0" w:color="auto"/>
                                <w:bottom w:val="none" w:sz="0" w:space="0" w:color="auto"/>
                                <w:right w:val="none" w:sz="0" w:space="0" w:color="auto"/>
                              </w:divBdr>
                              <w:divsChild>
                                <w:div w:id="1436244952">
                                  <w:marLeft w:val="0"/>
                                  <w:marRight w:val="0"/>
                                  <w:marTop w:val="0"/>
                                  <w:marBottom w:val="0"/>
                                  <w:divBdr>
                                    <w:top w:val="none" w:sz="0" w:space="0" w:color="auto"/>
                                    <w:left w:val="none" w:sz="0" w:space="0" w:color="auto"/>
                                    <w:bottom w:val="none" w:sz="0" w:space="0" w:color="auto"/>
                                    <w:right w:val="none" w:sz="0" w:space="0" w:color="auto"/>
                                  </w:divBdr>
                                  <w:divsChild>
                                    <w:div w:id="1816338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5422273">
          <w:marLeft w:val="0"/>
          <w:marRight w:val="0"/>
          <w:marTop w:val="0"/>
          <w:marBottom w:val="0"/>
          <w:divBdr>
            <w:top w:val="none" w:sz="0" w:space="0" w:color="auto"/>
            <w:left w:val="none" w:sz="0" w:space="0" w:color="auto"/>
            <w:bottom w:val="none" w:sz="0" w:space="0" w:color="auto"/>
            <w:right w:val="none" w:sz="0" w:space="0" w:color="auto"/>
          </w:divBdr>
          <w:divsChild>
            <w:div w:id="310907013">
              <w:marLeft w:val="0"/>
              <w:marRight w:val="0"/>
              <w:marTop w:val="0"/>
              <w:marBottom w:val="0"/>
              <w:divBdr>
                <w:top w:val="none" w:sz="0" w:space="0" w:color="auto"/>
                <w:left w:val="none" w:sz="0" w:space="0" w:color="auto"/>
                <w:bottom w:val="none" w:sz="0" w:space="0" w:color="auto"/>
                <w:right w:val="none" w:sz="0" w:space="0" w:color="auto"/>
              </w:divBdr>
              <w:divsChild>
                <w:div w:id="1812362115">
                  <w:marLeft w:val="0"/>
                  <w:marRight w:val="0"/>
                  <w:marTop w:val="0"/>
                  <w:marBottom w:val="0"/>
                  <w:divBdr>
                    <w:top w:val="none" w:sz="0" w:space="0" w:color="auto"/>
                    <w:left w:val="none" w:sz="0" w:space="0" w:color="auto"/>
                    <w:bottom w:val="none" w:sz="0" w:space="0" w:color="auto"/>
                    <w:right w:val="none" w:sz="0" w:space="0" w:color="auto"/>
                  </w:divBdr>
                  <w:divsChild>
                    <w:div w:id="138889824">
                      <w:marLeft w:val="0"/>
                      <w:marRight w:val="0"/>
                      <w:marTop w:val="0"/>
                      <w:marBottom w:val="0"/>
                      <w:divBdr>
                        <w:top w:val="none" w:sz="0" w:space="0" w:color="auto"/>
                        <w:left w:val="none" w:sz="0" w:space="0" w:color="auto"/>
                        <w:bottom w:val="none" w:sz="0" w:space="0" w:color="auto"/>
                        <w:right w:val="none" w:sz="0" w:space="0" w:color="auto"/>
                      </w:divBdr>
                      <w:divsChild>
                        <w:div w:id="112789595">
                          <w:marLeft w:val="0"/>
                          <w:marRight w:val="0"/>
                          <w:marTop w:val="0"/>
                          <w:marBottom w:val="0"/>
                          <w:divBdr>
                            <w:top w:val="none" w:sz="0" w:space="0" w:color="auto"/>
                            <w:left w:val="none" w:sz="0" w:space="0" w:color="auto"/>
                            <w:bottom w:val="none" w:sz="0" w:space="0" w:color="auto"/>
                            <w:right w:val="none" w:sz="0" w:space="0" w:color="auto"/>
                          </w:divBdr>
                          <w:divsChild>
                            <w:div w:id="345864250">
                              <w:marLeft w:val="0"/>
                              <w:marRight w:val="0"/>
                              <w:marTop w:val="0"/>
                              <w:marBottom w:val="0"/>
                              <w:divBdr>
                                <w:top w:val="none" w:sz="0" w:space="0" w:color="auto"/>
                                <w:left w:val="none" w:sz="0" w:space="0" w:color="auto"/>
                                <w:bottom w:val="none" w:sz="0" w:space="0" w:color="auto"/>
                                <w:right w:val="none" w:sz="0" w:space="0" w:color="auto"/>
                              </w:divBdr>
                              <w:divsChild>
                                <w:div w:id="2043894931">
                                  <w:marLeft w:val="0"/>
                                  <w:marRight w:val="0"/>
                                  <w:marTop w:val="0"/>
                                  <w:marBottom w:val="0"/>
                                  <w:divBdr>
                                    <w:top w:val="none" w:sz="0" w:space="0" w:color="auto"/>
                                    <w:left w:val="none" w:sz="0" w:space="0" w:color="auto"/>
                                    <w:bottom w:val="none" w:sz="0" w:space="0" w:color="auto"/>
                                    <w:right w:val="none" w:sz="0" w:space="0" w:color="auto"/>
                                  </w:divBdr>
                                  <w:divsChild>
                                    <w:div w:id="1698657571">
                                      <w:marLeft w:val="0"/>
                                      <w:marRight w:val="0"/>
                                      <w:marTop w:val="0"/>
                                      <w:marBottom w:val="0"/>
                                      <w:divBdr>
                                        <w:top w:val="none" w:sz="0" w:space="0" w:color="auto"/>
                                        <w:left w:val="none" w:sz="0" w:space="0" w:color="auto"/>
                                        <w:bottom w:val="none" w:sz="0" w:space="0" w:color="auto"/>
                                        <w:right w:val="none" w:sz="0" w:space="0" w:color="auto"/>
                                      </w:divBdr>
                                      <w:divsChild>
                                        <w:div w:id="3862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3712283">
          <w:marLeft w:val="0"/>
          <w:marRight w:val="0"/>
          <w:marTop w:val="0"/>
          <w:marBottom w:val="0"/>
          <w:divBdr>
            <w:top w:val="none" w:sz="0" w:space="0" w:color="auto"/>
            <w:left w:val="none" w:sz="0" w:space="0" w:color="auto"/>
            <w:bottom w:val="none" w:sz="0" w:space="0" w:color="auto"/>
            <w:right w:val="none" w:sz="0" w:space="0" w:color="auto"/>
          </w:divBdr>
          <w:divsChild>
            <w:div w:id="1296302335">
              <w:marLeft w:val="0"/>
              <w:marRight w:val="0"/>
              <w:marTop w:val="0"/>
              <w:marBottom w:val="0"/>
              <w:divBdr>
                <w:top w:val="none" w:sz="0" w:space="0" w:color="auto"/>
                <w:left w:val="none" w:sz="0" w:space="0" w:color="auto"/>
                <w:bottom w:val="none" w:sz="0" w:space="0" w:color="auto"/>
                <w:right w:val="none" w:sz="0" w:space="0" w:color="auto"/>
              </w:divBdr>
              <w:divsChild>
                <w:div w:id="1080523997">
                  <w:marLeft w:val="0"/>
                  <w:marRight w:val="0"/>
                  <w:marTop w:val="0"/>
                  <w:marBottom w:val="0"/>
                  <w:divBdr>
                    <w:top w:val="none" w:sz="0" w:space="0" w:color="auto"/>
                    <w:left w:val="none" w:sz="0" w:space="0" w:color="auto"/>
                    <w:bottom w:val="none" w:sz="0" w:space="0" w:color="auto"/>
                    <w:right w:val="none" w:sz="0" w:space="0" w:color="auto"/>
                  </w:divBdr>
                  <w:divsChild>
                    <w:div w:id="1953587982">
                      <w:marLeft w:val="0"/>
                      <w:marRight w:val="0"/>
                      <w:marTop w:val="0"/>
                      <w:marBottom w:val="0"/>
                      <w:divBdr>
                        <w:top w:val="none" w:sz="0" w:space="0" w:color="auto"/>
                        <w:left w:val="none" w:sz="0" w:space="0" w:color="auto"/>
                        <w:bottom w:val="none" w:sz="0" w:space="0" w:color="auto"/>
                        <w:right w:val="none" w:sz="0" w:space="0" w:color="auto"/>
                      </w:divBdr>
                      <w:divsChild>
                        <w:div w:id="180702637">
                          <w:marLeft w:val="0"/>
                          <w:marRight w:val="0"/>
                          <w:marTop w:val="0"/>
                          <w:marBottom w:val="0"/>
                          <w:divBdr>
                            <w:top w:val="none" w:sz="0" w:space="0" w:color="auto"/>
                            <w:left w:val="none" w:sz="0" w:space="0" w:color="auto"/>
                            <w:bottom w:val="none" w:sz="0" w:space="0" w:color="auto"/>
                            <w:right w:val="none" w:sz="0" w:space="0" w:color="auto"/>
                          </w:divBdr>
                          <w:divsChild>
                            <w:div w:id="709915459">
                              <w:marLeft w:val="0"/>
                              <w:marRight w:val="0"/>
                              <w:marTop w:val="0"/>
                              <w:marBottom w:val="0"/>
                              <w:divBdr>
                                <w:top w:val="none" w:sz="0" w:space="0" w:color="auto"/>
                                <w:left w:val="none" w:sz="0" w:space="0" w:color="auto"/>
                                <w:bottom w:val="none" w:sz="0" w:space="0" w:color="auto"/>
                                <w:right w:val="none" w:sz="0" w:space="0" w:color="auto"/>
                              </w:divBdr>
                              <w:divsChild>
                                <w:div w:id="163462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888598">
                  <w:marLeft w:val="0"/>
                  <w:marRight w:val="0"/>
                  <w:marTop w:val="0"/>
                  <w:marBottom w:val="0"/>
                  <w:divBdr>
                    <w:top w:val="none" w:sz="0" w:space="0" w:color="auto"/>
                    <w:left w:val="none" w:sz="0" w:space="0" w:color="auto"/>
                    <w:bottom w:val="none" w:sz="0" w:space="0" w:color="auto"/>
                    <w:right w:val="none" w:sz="0" w:space="0" w:color="auto"/>
                  </w:divBdr>
                  <w:divsChild>
                    <w:div w:id="604849781">
                      <w:marLeft w:val="0"/>
                      <w:marRight w:val="0"/>
                      <w:marTop w:val="0"/>
                      <w:marBottom w:val="0"/>
                      <w:divBdr>
                        <w:top w:val="none" w:sz="0" w:space="0" w:color="auto"/>
                        <w:left w:val="none" w:sz="0" w:space="0" w:color="auto"/>
                        <w:bottom w:val="none" w:sz="0" w:space="0" w:color="auto"/>
                        <w:right w:val="none" w:sz="0" w:space="0" w:color="auto"/>
                      </w:divBdr>
                      <w:divsChild>
                        <w:div w:id="1807701545">
                          <w:marLeft w:val="0"/>
                          <w:marRight w:val="0"/>
                          <w:marTop w:val="0"/>
                          <w:marBottom w:val="0"/>
                          <w:divBdr>
                            <w:top w:val="none" w:sz="0" w:space="0" w:color="auto"/>
                            <w:left w:val="none" w:sz="0" w:space="0" w:color="auto"/>
                            <w:bottom w:val="none" w:sz="0" w:space="0" w:color="auto"/>
                            <w:right w:val="none" w:sz="0" w:space="0" w:color="auto"/>
                          </w:divBdr>
                          <w:divsChild>
                            <w:div w:id="824247192">
                              <w:marLeft w:val="0"/>
                              <w:marRight w:val="0"/>
                              <w:marTop w:val="0"/>
                              <w:marBottom w:val="0"/>
                              <w:divBdr>
                                <w:top w:val="none" w:sz="0" w:space="0" w:color="auto"/>
                                <w:left w:val="none" w:sz="0" w:space="0" w:color="auto"/>
                                <w:bottom w:val="none" w:sz="0" w:space="0" w:color="auto"/>
                                <w:right w:val="none" w:sz="0" w:space="0" w:color="auto"/>
                              </w:divBdr>
                              <w:divsChild>
                                <w:div w:id="782846075">
                                  <w:marLeft w:val="0"/>
                                  <w:marRight w:val="0"/>
                                  <w:marTop w:val="0"/>
                                  <w:marBottom w:val="0"/>
                                  <w:divBdr>
                                    <w:top w:val="none" w:sz="0" w:space="0" w:color="auto"/>
                                    <w:left w:val="none" w:sz="0" w:space="0" w:color="auto"/>
                                    <w:bottom w:val="none" w:sz="0" w:space="0" w:color="auto"/>
                                    <w:right w:val="none" w:sz="0" w:space="0" w:color="auto"/>
                                  </w:divBdr>
                                  <w:divsChild>
                                    <w:div w:id="620724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951113">
                          <w:marLeft w:val="0"/>
                          <w:marRight w:val="0"/>
                          <w:marTop w:val="0"/>
                          <w:marBottom w:val="0"/>
                          <w:divBdr>
                            <w:top w:val="none" w:sz="0" w:space="0" w:color="auto"/>
                            <w:left w:val="none" w:sz="0" w:space="0" w:color="auto"/>
                            <w:bottom w:val="none" w:sz="0" w:space="0" w:color="auto"/>
                            <w:right w:val="none" w:sz="0" w:space="0" w:color="auto"/>
                          </w:divBdr>
                          <w:divsChild>
                            <w:div w:id="65105225">
                              <w:marLeft w:val="0"/>
                              <w:marRight w:val="0"/>
                              <w:marTop w:val="0"/>
                              <w:marBottom w:val="0"/>
                              <w:divBdr>
                                <w:top w:val="none" w:sz="0" w:space="0" w:color="auto"/>
                                <w:left w:val="none" w:sz="0" w:space="0" w:color="auto"/>
                                <w:bottom w:val="none" w:sz="0" w:space="0" w:color="auto"/>
                                <w:right w:val="none" w:sz="0" w:space="0" w:color="auto"/>
                              </w:divBdr>
                              <w:divsChild>
                                <w:div w:id="1036200489">
                                  <w:marLeft w:val="0"/>
                                  <w:marRight w:val="0"/>
                                  <w:marTop w:val="0"/>
                                  <w:marBottom w:val="0"/>
                                  <w:divBdr>
                                    <w:top w:val="none" w:sz="0" w:space="0" w:color="auto"/>
                                    <w:left w:val="none" w:sz="0" w:space="0" w:color="auto"/>
                                    <w:bottom w:val="none" w:sz="0" w:space="0" w:color="auto"/>
                                    <w:right w:val="none" w:sz="0" w:space="0" w:color="auto"/>
                                  </w:divBdr>
                                  <w:divsChild>
                                    <w:div w:id="22402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7551370">
          <w:marLeft w:val="0"/>
          <w:marRight w:val="0"/>
          <w:marTop w:val="0"/>
          <w:marBottom w:val="0"/>
          <w:divBdr>
            <w:top w:val="none" w:sz="0" w:space="0" w:color="auto"/>
            <w:left w:val="none" w:sz="0" w:space="0" w:color="auto"/>
            <w:bottom w:val="none" w:sz="0" w:space="0" w:color="auto"/>
            <w:right w:val="none" w:sz="0" w:space="0" w:color="auto"/>
          </w:divBdr>
          <w:divsChild>
            <w:div w:id="1797215367">
              <w:marLeft w:val="0"/>
              <w:marRight w:val="0"/>
              <w:marTop w:val="0"/>
              <w:marBottom w:val="0"/>
              <w:divBdr>
                <w:top w:val="none" w:sz="0" w:space="0" w:color="auto"/>
                <w:left w:val="none" w:sz="0" w:space="0" w:color="auto"/>
                <w:bottom w:val="none" w:sz="0" w:space="0" w:color="auto"/>
                <w:right w:val="none" w:sz="0" w:space="0" w:color="auto"/>
              </w:divBdr>
              <w:divsChild>
                <w:div w:id="1425808565">
                  <w:marLeft w:val="0"/>
                  <w:marRight w:val="0"/>
                  <w:marTop w:val="0"/>
                  <w:marBottom w:val="0"/>
                  <w:divBdr>
                    <w:top w:val="none" w:sz="0" w:space="0" w:color="auto"/>
                    <w:left w:val="none" w:sz="0" w:space="0" w:color="auto"/>
                    <w:bottom w:val="none" w:sz="0" w:space="0" w:color="auto"/>
                    <w:right w:val="none" w:sz="0" w:space="0" w:color="auto"/>
                  </w:divBdr>
                  <w:divsChild>
                    <w:div w:id="402532891">
                      <w:marLeft w:val="0"/>
                      <w:marRight w:val="0"/>
                      <w:marTop w:val="0"/>
                      <w:marBottom w:val="0"/>
                      <w:divBdr>
                        <w:top w:val="none" w:sz="0" w:space="0" w:color="auto"/>
                        <w:left w:val="none" w:sz="0" w:space="0" w:color="auto"/>
                        <w:bottom w:val="none" w:sz="0" w:space="0" w:color="auto"/>
                        <w:right w:val="none" w:sz="0" w:space="0" w:color="auto"/>
                      </w:divBdr>
                      <w:divsChild>
                        <w:div w:id="633675782">
                          <w:marLeft w:val="0"/>
                          <w:marRight w:val="0"/>
                          <w:marTop w:val="0"/>
                          <w:marBottom w:val="0"/>
                          <w:divBdr>
                            <w:top w:val="none" w:sz="0" w:space="0" w:color="auto"/>
                            <w:left w:val="none" w:sz="0" w:space="0" w:color="auto"/>
                            <w:bottom w:val="none" w:sz="0" w:space="0" w:color="auto"/>
                            <w:right w:val="none" w:sz="0" w:space="0" w:color="auto"/>
                          </w:divBdr>
                          <w:divsChild>
                            <w:div w:id="948004028">
                              <w:marLeft w:val="0"/>
                              <w:marRight w:val="0"/>
                              <w:marTop w:val="0"/>
                              <w:marBottom w:val="0"/>
                              <w:divBdr>
                                <w:top w:val="none" w:sz="0" w:space="0" w:color="auto"/>
                                <w:left w:val="none" w:sz="0" w:space="0" w:color="auto"/>
                                <w:bottom w:val="none" w:sz="0" w:space="0" w:color="auto"/>
                                <w:right w:val="none" w:sz="0" w:space="0" w:color="auto"/>
                              </w:divBdr>
                              <w:divsChild>
                                <w:div w:id="1869025009">
                                  <w:marLeft w:val="0"/>
                                  <w:marRight w:val="0"/>
                                  <w:marTop w:val="0"/>
                                  <w:marBottom w:val="0"/>
                                  <w:divBdr>
                                    <w:top w:val="none" w:sz="0" w:space="0" w:color="auto"/>
                                    <w:left w:val="none" w:sz="0" w:space="0" w:color="auto"/>
                                    <w:bottom w:val="none" w:sz="0" w:space="0" w:color="auto"/>
                                    <w:right w:val="none" w:sz="0" w:space="0" w:color="auto"/>
                                  </w:divBdr>
                                  <w:divsChild>
                                    <w:div w:id="514343226">
                                      <w:marLeft w:val="0"/>
                                      <w:marRight w:val="0"/>
                                      <w:marTop w:val="0"/>
                                      <w:marBottom w:val="0"/>
                                      <w:divBdr>
                                        <w:top w:val="none" w:sz="0" w:space="0" w:color="auto"/>
                                        <w:left w:val="none" w:sz="0" w:space="0" w:color="auto"/>
                                        <w:bottom w:val="none" w:sz="0" w:space="0" w:color="auto"/>
                                        <w:right w:val="none" w:sz="0" w:space="0" w:color="auto"/>
                                      </w:divBdr>
                                      <w:divsChild>
                                        <w:div w:id="19393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96761569">
          <w:marLeft w:val="0"/>
          <w:marRight w:val="0"/>
          <w:marTop w:val="0"/>
          <w:marBottom w:val="0"/>
          <w:divBdr>
            <w:top w:val="none" w:sz="0" w:space="0" w:color="auto"/>
            <w:left w:val="none" w:sz="0" w:space="0" w:color="auto"/>
            <w:bottom w:val="none" w:sz="0" w:space="0" w:color="auto"/>
            <w:right w:val="none" w:sz="0" w:space="0" w:color="auto"/>
          </w:divBdr>
          <w:divsChild>
            <w:div w:id="884485992">
              <w:marLeft w:val="0"/>
              <w:marRight w:val="0"/>
              <w:marTop w:val="0"/>
              <w:marBottom w:val="0"/>
              <w:divBdr>
                <w:top w:val="none" w:sz="0" w:space="0" w:color="auto"/>
                <w:left w:val="none" w:sz="0" w:space="0" w:color="auto"/>
                <w:bottom w:val="none" w:sz="0" w:space="0" w:color="auto"/>
                <w:right w:val="none" w:sz="0" w:space="0" w:color="auto"/>
              </w:divBdr>
              <w:divsChild>
                <w:div w:id="1193955670">
                  <w:marLeft w:val="0"/>
                  <w:marRight w:val="0"/>
                  <w:marTop w:val="0"/>
                  <w:marBottom w:val="0"/>
                  <w:divBdr>
                    <w:top w:val="none" w:sz="0" w:space="0" w:color="auto"/>
                    <w:left w:val="none" w:sz="0" w:space="0" w:color="auto"/>
                    <w:bottom w:val="none" w:sz="0" w:space="0" w:color="auto"/>
                    <w:right w:val="none" w:sz="0" w:space="0" w:color="auto"/>
                  </w:divBdr>
                  <w:divsChild>
                    <w:div w:id="1368330019">
                      <w:marLeft w:val="0"/>
                      <w:marRight w:val="0"/>
                      <w:marTop w:val="0"/>
                      <w:marBottom w:val="0"/>
                      <w:divBdr>
                        <w:top w:val="none" w:sz="0" w:space="0" w:color="auto"/>
                        <w:left w:val="none" w:sz="0" w:space="0" w:color="auto"/>
                        <w:bottom w:val="none" w:sz="0" w:space="0" w:color="auto"/>
                        <w:right w:val="none" w:sz="0" w:space="0" w:color="auto"/>
                      </w:divBdr>
                      <w:divsChild>
                        <w:div w:id="48116358">
                          <w:marLeft w:val="0"/>
                          <w:marRight w:val="0"/>
                          <w:marTop w:val="0"/>
                          <w:marBottom w:val="0"/>
                          <w:divBdr>
                            <w:top w:val="none" w:sz="0" w:space="0" w:color="auto"/>
                            <w:left w:val="none" w:sz="0" w:space="0" w:color="auto"/>
                            <w:bottom w:val="none" w:sz="0" w:space="0" w:color="auto"/>
                            <w:right w:val="none" w:sz="0" w:space="0" w:color="auto"/>
                          </w:divBdr>
                          <w:divsChild>
                            <w:div w:id="1618759902">
                              <w:marLeft w:val="0"/>
                              <w:marRight w:val="0"/>
                              <w:marTop w:val="0"/>
                              <w:marBottom w:val="0"/>
                              <w:divBdr>
                                <w:top w:val="none" w:sz="0" w:space="0" w:color="auto"/>
                                <w:left w:val="none" w:sz="0" w:space="0" w:color="auto"/>
                                <w:bottom w:val="none" w:sz="0" w:space="0" w:color="auto"/>
                                <w:right w:val="none" w:sz="0" w:space="0" w:color="auto"/>
                              </w:divBdr>
                              <w:divsChild>
                                <w:div w:id="704712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8900979">
                  <w:marLeft w:val="0"/>
                  <w:marRight w:val="0"/>
                  <w:marTop w:val="0"/>
                  <w:marBottom w:val="0"/>
                  <w:divBdr>
                    <w:top w:val="none" w:sz="0" w:space="0" w:color="auto"/>
                    <w:left w:val="none" w:sz="0" w:space="0" w:color="auto"/>
                    <w:bottom w:val="none" w:sz="0" w:space="0" w:color="auto"/>
                    <w:right w:val="none" w:sz="0" w:space="0" w:color="auto"/>
                  </w:divBdr>
                  <w:divsChild>
                    <w:div w:id="515966573">
                      <w:marLeft w:val="0"/>
                      <w:marRight w:val="0"/>
                      <w:marTop w:val="0"/>
                      <w:marBottom w:val="0"/>
                      <w:divBdr>
                        <w:top w:val="none" w:sz="0" w:space="0" w:color="auto"/>
                        <w:left w:val="none" w:sz="0" w:space="0" w:color="auto"/>
                        <w:bottom w:val="none" w:sz="0" w:space="0" w:color="auto"/>
                        <w:right w:val="none" w:sz="0" w:space="0" w:color="auto"/>
                      </w:divBdr>
                      <w:divsChild>
                        <w:div w:id="1498688393">
                          <w:marLeft w:val="0"/>
                          <w:marRight w:val="0"/>
                          <w:marTop w:val="0"/>
                          <w:marBottom w:val="0"/>
                          <w:divBdr>
                            <w:top w:val="none" w:sz="0" w:space="0" w:color="auto"/>
                            <w:left w:val="none" w:sz="0" w:space="0" w:color="auto"/>
                            <w:bottom w:val="none" w:sz="0" w:space="0" w:color="auto"/>
                            <w:right w:val="none" w:sz="0" w:space="0" w:color="auto"/>
                          </w:divBdr>
                          <w:divsChild>
                            <w:div w:id="1532643942">
                              <w:marLeft w:val="0"/>
                              <w:marRight w:val="0"/>
                              <w:marTop w:val="0"/>
                              <w:marBottom w:val="0"/>
                              <w:divBdr>
                                <w:top w:val="none" w:sz="0" w:space="0" w:color="auto"/>
                                <w:left w:val="none" w:sz="0" w:space="0" w:color="auto"/>
                                <w:bottom w:val="none" w:sz="0" w:space="0" w:color="auto"/>
                                <w:right w:val="none" w:sz="0" w:space="0" w:color="auto"/>
                              </w:divBdr>
                              <w:divsChild>
                                <w:div w:id="2114281404">
                                  <w:marLeft w:val="0"/>
                                  <w:marRight w:val="0"/>
                                  <w:marTop w:val="0"/>
                                  <w:marBottom w:val="0"/>
                                  <w:divBdr>
                                    <w:top w:val="none" w:sz="0" w:space="0" w:color="auto"/>
                                    <w:left w:val="none" w:sz="0" w:space="0" w:color="auto"/>
                                    <w:bottom w:val="none" w:sz="0" w:space="0" w:color="auto"/>
                                    <w:right w:val="none" w:sz="0" w:space="0" w:color="auto"/>
                                  </w:divBdr>
                                  <w:divsChild>
                                    <w:div w:id="2066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9765282">
                          <w:marLeft w:val="0"/>
                          <w:marRight w:val="0"/>
                          <w:marTop w:val="0"/>
                          <w:marBottom w:val="0"/>
                          <w:divBdr>
                            <w:top w:val="none" w:sz="0" w:space="0" w:color="auto"/>
                            <w:left w:val="none" w:sz="0" w:space="0" w:color="auto"/>
                            <w:bottom w:val="none" w:sz="0" w:space="0" w:color="auto"/>
                            <w:right w:val="none" w:sz="0" w:space="0" w:color="auto"/>
                          </w:divBdr>
                          <w:divsChild>
                            <w:div w:id="565410722">
                              <w:marLeft w:val="0"/>
                              <w:marRight w:val="0"/>
                              <w:marTop w:val="0"/>
                              <w:marBottom w:val="0"/>
                              <w:divBdr>
                                <w:top w:val="none" w:sz="0" w:space="0" w:color="auto"/>
                                <w:left w:val="none" w:sz="0" w:space="0" w:color="auto"/>
                                <w:bottom w:val="none" w:sz="0" w:space="0" w:color="auto"/>
                                <w:right w:val="none" w:sz="0" w:space="0" w:color="auto"/>
                              </w:divBdr>
                              <w:divsChild>
                                <w:div w:id="513692745">
                                  <w:marLeft w:val="0"/>
                                  <w:marRight w:val="0"/>
                                  <w:marTop w:val="0"/>
                                  <w:marBottom w:val="0"/>
                                  <w:divBdr>
                                    <w:top w:val="none" w:sz="0" w:space="0" w:color="auto"/>
                                    <w:left w:val="none" w:sz="0" w:space="0" w:color="auto"/>
                                    <w:bottom w:val="none" w:sz="0" w:space="0" w:color="auto"/>
                                    <w:right w:val="none" w:sz="0" w:space="0" w:color="auto"/>
                                  </w:divBdr>
                                  <w:divsChild>
                                    <w:div w:id="992684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8928911">
          <w:marLeft w:val="0"/>
          <w:marRight w:val="0"/>
          <w:marTop w:val="0"/>
          <w:marBottom w:val="0"/>
          <w:divBdr>
            <w:top w:val="none" w:sz="0" w:space="0" w:color="auto"/>
            <w:left w:val="none" w:sz="0" w:space="0" w:color="auto"/>
            <w:bottom w:val="none" w:sz="0" w:space="0" w:color="auto"/>
            <w:right w:val="none" w:sz="0" w:space="0" w:color="auto"/>
          </w:divBdr>
          <w:divsChild>
            <w:div w:id="143549930">
              <w:marLeft w:val="0"/>
              <w:marRight w:val="0"/>
              <w:marTop w:val="0"/>
              <w:marBottom w:val="0"/>
              <w:divBdr>
                <w:top w:val="none" w:sz="0" w:space="0" w:color="auto"/>
                <w:left w:val="none" w:sz="0" w:space="0" w:color="auto"/>
                <w:bottom w:val="none" w:sz="0" w:space="0" w:color="auto"/>
                <w:right w:val="none" w:sz="0" w:space="0" w:color="auto"/>
              </w:divBdr>
              <w:divsChild>
                <w:div w:id="1862090843">
                  <w:marLeft w:val="0"/>
                  <w:marRight w:val="0"/>
                  <w:marTop w:val="0"/>
                  <w:marBottom w:val="0"/>
                  <w:divBdr>
                    <w:top w:val="none" w:sz="0" w:space="0" w:color="auto"/>
                    <w:left w:val="none" w:sz="0" w:space="0" w:color="auto"/>
                    <w:bottom w:val="none" w:sz="0" w:space="0" w:color="auto"/>
                    <w:right w:val="none" w:sz="0" w:space="0" w:color="auto"/>
                  </w:divBdr>
                  <w:divsChild>
                    <w:div w:id="110830267">
                      <w:marLeft w:val="0"/>
                      <w:marRight w:val="0"/>
                      <w:marTop w:val="0"/>
                      <w:marBottom w:val="0"/>
                      <w:divBdr>
                        <w:top w:val="none" w:sz="0" w:space="0" w:color="auto"/>
                        <w:left w:val="none" w:sz="0" w:space="0" w:color="auto"/>
                        <w:bottom w:val="none" w:sz="0" w:space="0" w:color="auto"/>
                        <w:right w:val="none" w:sz="0" w:space="0" w:color="auto"/>
                      </w:divBdr>
                      <w:divsChild>
                        <w:div w:id="1945264615">
                          <w:marLeft w:val="0"/>
                          <w:marRight w:val="0"/>
                          <w:marTop w:val="0"/>
                          <w:marBottom w:val="0"/>
                          <w:divBdr>
                            <w:top w:val="none" w:sz="0" w:space="0" w:color="auto"/>
                            <w:left w:val="none" w:sz="0" w:space="0" w:color="auto"/>
                            <w:bottom w:val="none" w:sz="0" w:space="0" w:color="auto"/>
                            <w:right w:val="none" w:sz="0" w:space="0" w:color="auto"/>
                          </w:divBdr>
                          <w:divsChild>
                            <w:div w:id="1201090179">
                              <w:marLeft w:val="0"/>
                              <w:marRight w:val="0"/>
                              <w:marTop w:val="0"/>
                              <w:marBottom w:val="0"/>
                              <w:divBdr>
                                <w:top w:val="none" w:sz="0" w:space="0" w:color="auto"/>
                                <w:left w:val="none" w:sz="0" w:space="0" w:color="auto"/>
                                <w:bottom w:val="none" w:sz="0" w:space="0" w:color="auto"/>
                                <w:right w:val="none" w:sz="0" w:space="0" w:color="auto"/>
                              </w:divBdr>
                              <w:divsChild>
                                <w:div w:id="1064986943">
                                  <w:marLeft w:val="0"/>
                                  <w:marRight w:val="0"/>
                                  <w:marTop w:val="0"/>
                                  <w:marBottom w:val="0"/>
                                  <w:divBdr>
                                    <w:top w:val="none" w:sz="0" w:space="0" w:color="auto"/>
                                    <w:left w:val="none" w:sz="0" w:space="0" w:color="auto"/>
                                    <w:bottom w:val="none" w:sz="0" w:space="0" w:color="auto"/>
                                    <w:right w:val="none" w:sz="0" w:space="0" w:color="auto"/>
                                  </w:divBdr>
                                  <w:divsChild>
                                    <w:div w:id="1276517389">
                                      <w:marLeft w:val="0"/>
                                      <w:marRight w:val="0"/>
                                      <w:marTop w:val="0"/>
                                      <w:marBottom w:val="0"/>
                                      <w:divBdr>
                                        <w:top w:val="none" w:sz="0" w:space="0" w:color="auto"/>
                                        <w:left w:val="none" w:sz="0" w:space="0" w:color="auto"/>
                                        <w:bottom w:val="none" w:sz="0" w:space="0" w:color="auto"/>
                                        <w:right w:val="none" w:sz="0" w:space="0" w:color="auto"/>
                                      </w:divBdr>
                                      <w:divsChild>
                                        <w:div w:id="213444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93125262">
          <w:marLeft w:val="0"/>
          <w:marRight w:val="0"/>
          <w:marTop w:val="0"/>
          <w:marBottom w:val="0"/>
          <w:divBdr>
            <w:top w:val="none" w:sz="0" w:space="0" w:color="auto"/>
            <w:left w:val="none" w:sz="0" w:space="0" w:color="auto"/>
            <w:bottom w:val="none" w:sz="0" w:space="0" w:color="auto"/>
            <w:right w:val="none" w:sz="0" w:space="0" w:color="auto"/>
          </w:divBdr>
          <w:divsChild>
            <w:div w:id="484317414">
              <w:marLeft w:val="0"/>
              <w:marRight w:val="0"/>
              <w:marTop w:val="0"/>
              <w:marBottom w:val="0"/>
              <w:divBdr>
                <w:top w:val="none" w:sz="0" w:space="0" w:color="auto"/>
                <w:left w:val="none" w:sz="0" w:space="0" w:color="auto"/>
                <w:bottom w:val="none" w:sz="0" w:space="0" w:color="auto"/>
                <w:right w:val="none" w:sz="0" w:space="0" w:color="auto"/>
              </w:divBdr>
              <w:divsChild>
                <w:div w:id="66080404">
                  <w:marLeft w:val="0"/>
                  <w:marRight w:val="0"/>
                  <w:marTop w:val="0"/>
                  <w:marBottom w:val="0"/>
                  <w:divBdr>
                    <w:top w:val="none" w:sz="0" w:space="0" w:color="auto"/>
                    <w:left w:val="none" w:sz="0" w:space="0" w:color="auto"/>
                    <w:bottom w:val="none" w:sz="0" w:space="0" w:color="auto"/>
                    <w:right w:val="none" w:sz="0" w:space="0" w:color="auto"/>
                  </w:divBdr>
                  <w:divsChild>
                    <w:div w:id="57366200">
                      <w:marLeft w:val="0"/>
                      <w:marRight w:val="0"/>
                      <w:marTop w:val="0"/>
                      <w:marBottom w:val="0"/>
                      <w:divBdr>
                        <w:top w:val="none" w:sz="0" w:space="0" w:color="auto"/>
                        <w:left w:val="none" w:sz="0" w:space="0" w:color="auto"/>
                        <w:bottom w:val="none" w:sz="0" w:space="0" w:color="auto"/>
                        <w:right w:val="none" w:sz="0" w:space="0" w:color="auto"/>
                      </w:divBdr>
                      <w:divsChild>
                        <w:div w:id="2104449797">
                          <w:marLeft w:val="0"/>
                          <w:marRight w:val="0"/>
                          <w:marTop w:val="0"/>
                          <w:marBottom w:val="0"/>
                          <w:divBdr>
                            <w:top w:val="none" w:sz="0" w:space="0" w:color="auto"/>
                            <w:left w:val="none" w:sz="0" w:space="0" w:color="auto"/>
                            <w:bottom w:val="none" w:sz="0" w:space="0" w:color="auto"/>
                            <w:right w:val="none" w:sz="0" w:space="0" w:color="auto"/>
                          </w:divBdr>
                          <w:divsChild>
                            <w:div w:id="347759349">
                              <w:marLeft w:val="0"/>
                              <w:marRight w:val="0"/>
                              <w:marTop w:val="0"/>
                              <w:marBottom w:val="0"/>
                              <w:divBdr>
                                <w:top w:val="none" w:sz="0" w:space="0" w:color="auto"/>
                                <w:left w:val="none" w:sz="0" w:space="0" w:color="auto"/>
                                <w:bottom w:val="none" w:sz="0" w:space="0" w:color="auto"/>
                                <w:right w:val="none" w:sz="0" w:space="0" w:color="auto"/>
                              </w:divBdr>
                              <w:divsChild>
                                <w:div w:id="1595045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988602">
                  <w:marLeft w:val="0"/>
                  <w:marRight w:val="0"/>
                  <w:marTop w:val="0"/>
                  <w:marBottom w:val="0"/>
                  <w:divBdr>
                    <w:top w:val="none" w:sz="0" w:space="0" w:color="auto"/>
                    <w:left w:val="none" w:sz="0" w:space="0" w:color="auto"/>
                    <w:bottom w:val="none" w:sz="0" w:space="0" w:color="auto"/>
                    <w:right w:val="none" w:sz="0" w:space="0" w:color="auto"/>
                  </w:divBdr>
                  <w:divsChild>
                    <w:div w:id="744298146">
                      <w:marLeft w:val="0"/>
                      <w:marRight w:val="0"/>
                      <w:marTop w:val="0"/>
                      <w:marBottom w:val="0"/>
                      <w:divBdr>
                        <w:top w:val="none" w:sz="0" w:space="0" w:color="auto"/>
                        <w:left w:val="none" w:sz="0" w:space="0" w:color="auto"/>
                        <w:bottom w:val="none" w:sz="0" w:space="0" w:color="auto"/>
                        <w:right w:val="none" w:sz="0" w:space="0" w:color="auto"/>
                      </w:divBdr>
                      <w:divsChild>
                        <w:div w:id="2124416156">
                          <w:marLeft w:val="0"/>
                          <w:marRight w:val="0"/>
                          <w:marTop w:val="0"/>
                          <w:marBottom w:val="0"/>
                          <w:divBdr>
                            <w:top w:val="none" w:sz="0" w:space="0" w:color="auto"/>
                            <w:left w:val="none" w:sz="0" w:space="0" w:color="auto"/>
                            <w:bottom w:val="none" w:sz="0" w:space="0" w:color="auto"/>
                            <w:right w:val="none" w:sz="0" w:space="0" w:color="auto"/>
                          </w:divBdr>
                          <w:divsChild>
                            <w:div w:id="1334645167">
                              <w:marLeft w:val="0"/>
                              <w:marRight w:val="0"/>
                              <w:marTop w:val="0"/>
                              <w:marBottom w:val="0"/>
                              <w:divBdr>
                                <w:top w:val="none" w:sz="0" w:space="0" w:color="auto"/>
                                <w:left w:val="none" w:sz="0" w:space="0" w:color="auto"/>
                                <w:bottom w:val="none" w:sz="0" w:space="0" w:color="auto"/>
                                <w:right w:val="none" w:sz="0" w:space="0" w:color="auto"/>
                              </w:divBdr>
                              <w:divsChild>
                                <w:div w:id="1851680931">
                                  <w:marLeft w:val="0"/>
                                  <w:marRight w:val="0"/>
                                  <w:marTop w:val="0"/>
                                  <w:marBottom w:val="0"/>
                                  <w:divBdr>
                                    <w:top w:val="none" w:sz="0" w:space="0" w:color="auto"/>
                                    <w:left w:val="none" w:sz="0" w:space="0" w:color="auto"/>
                                    <w:bottom w:val="none" w:sz="0" w:space="0" w:color="auto"/>
                                    <w:right w:val="none" w:sz="0" w:space="0" w:color="auto"/>
                                  </w:divBdr>
                                  <w:divsChild>
                                    <w:div w:id="104687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99136">
                          <w:marLeft w:val="0"/>
                          <w:marRight w:val="0"/>
                          <w:marTop w:val="0"/>
                          <w:marBottom w:val="0"/>
                          <w:divBdr>
                            <w:top w:val="none" w:sz="0" w:space="0" w:color="auto"/>
                            <w:left w:val="none" w:sz="0" w:space="0" w:color="auto"/>
                            <w:bottom w:val="none" w:sz="0" w:space="0" w:color="auto"/>
                            <w:right w:val="none" w:sz="0" w:space="0" w:color="auto"/>
                          </w:divBdr>
                          <w:divsChild>
                            <w:div w:id="921643862">
                              <w:marLeft w:val="0"/>
                              <w:marRight w:val="0"/>
                              <w:marTop w:val="0"/>
                              <w:marBottom w:val="0"/>
                              <w:divBdr>
                                <w:top w:val="none" w:sz="0" w:space="0" w:color="auto"/>
                                <w:left w:val="none" w:sz="0" w:space="0" w:color="auto"/>
                                <w:bottom w:val="none" w:sz="0" w:space="0" w:color="auto"/>
                                <w:right w:val="none" w:sz="0" w:space="0" w:color="auto"/>
                              </w:divBdr>
                              <w:divsChild>
                                <w:div w:id="770009160">
                                  <w:marLeft w:val="0"/>
                                  <w:marRight w:val="0"/>
                                  <w:marTop w:val="0"/>
                                  <w:marBottom w:val="0"/>
                                  <w:divBdr>
                                    <w:top w:val="none" w:sz="0" w:space="0" w:color="auto"/>
                                    <w:left w:val="none" w:sz="0" w:space="0" w:color="auto"/>
                                    <w:bottom w:val="none" w:sz="0" w:space="0" w:color="auto"/>
                                    <w:right w:val="none" w:sz="0" w:space="0" w:color="auto"/>
                                  </w:divBdr>
                                  <w:divsChild>
                                    <w:div w:id="1271471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32558220">
          <w:marLeft w:val="0"/>
          <w:marRight w:val="0"/>
          <w:marTop w:val="0"/>
          <w:marBottom w:val="0"/>
          <w:divBdr>
            <w:top w:val="none" w:sz="0" w:space="0" w:color="auto"/>
            <w:left w:val="none" w:sz="0" w:space="0" w:color="auto"/>
            <w:bottom w:val="none" w:sz="0" w:space="0" w:color="auto"/>
            <w:right w:val="none" w:sz="0" w:space="0" w:color="auto"/>
          </w:divBdr>
          <w:divsChild>
            <w:div w:id="1299146887">
              <w:marLeft w:val="0"/>
              <w:marRight w:val="0"/>
              <w:marTop w:val="0"/>
              <w:marBottom w:val="0"/>
              <w:divBdr>
                <w:top w:val="none" w:sz="0" w:space="0" w:color="auto"/>
                <w:left w:val="none" w:sz="0" w:space="0" w:color="auto"/>
                <w:bottom w:val="none" w:sz="0" w:space="0" w:color="auto"/>
                <w:right w:val="none" w:sz="0" w:space="0" w:color="auto"/>
              </w:divBdr>
              <w:divsChild>
                <w:div w:id="135800146">
                  <w:marLeft w:val="0"/>
                  <w:marRight w:val="0"/>
                  <w:marTop w:val="0"/>
                  <w:marBottom w:val="0"/>
                  <w:divBdr>
                    <w:top w:val="none" w:sz="0" w:space="0" w:color="auto"/>
                    <w:left w:val="none" w:sz="0" w:space="0" w:color="auto"/>
                    <w:bottom w:val="none" w:sz="0" w:space="0" w:color="auto"/>
                    <w:right w:val="none" w:sz="0" w:space="0" w:color="auto"/>
                  </w:divBdr>
                  <w:divsChild>
                    <w:div w:id="1765416812">
                      <w:marLeft w:val="0"/>
                      <w:marRight w:val="0"/>
                      <w:marTop w:val="0"/>
                      <w:marBottom w:val="0"/>
                      <w:divBdr>
                        <w:top w:val="none" w:sz="0" w:space="0" w:color="auto"/>
                        <w:left w:val="none" w:sz="0" w:space="0" w:color="auto"/>
                        <w:bottom w:val="none" w:sz="0" w:space="0" w:color="auto"/>
                        <w:right w:val="none" w:sz="0" w:space="0" w:color="auto"/>
                      </w:divBdr>
                      <w:divsChild>
                        <w:div w:id="1583103180">
                          <w:marLeft w:val="0"/>
                          <w:marRight w:val="0"/>
                          <w:marTop w:val="0"/>
                          <w:marBottom w:val="0"/>
                          <w:divBdr>
                            <w:top w:val="none" w:sz="0" w:space="0" w:color="auto"/>
                            <w:left w:val="none" w:sz="0" w:space="0" w:color="auto"/>
                            <w:bottom w:val="none" w:sz="0" w:space="0" w:color="auto"/>
                            <w:right w:val="none" w:sz="0" w:space="0" w:color="auto"/>
                          </w:divBdr>
                          <w:divsChild>
                            <w:div w:id="552742067">
                              <w:marLeft w:val="0"/>
                              <w:marRight w:val="0"/>
                              <w:marTop w:val="0"/>
                              <w:marBottom w:val="0"/>
                              <w:divBdr>
                                <w:top w:val="none" w:sz="0" w:space="0" w:color="auto"/>
                                <w:left w:val="none" w:sz="0" w:space="0" w:color="auto"/>
                                <w:bottom w:val="none" w:sz="0" w:space="0" w:color="auto"/>
                                <w:right w:val="none" w:sz="0" w:space="0" w:color="auto"/>
                              </w:divBdr>
                              <w:divsChild>
                                <w:div w:id="1950818530">
                                  <w:marLeft w:val="0"/>
                                  <w:marRight w:val="0"/>
                                  <w:marTop w:val="0"/>
                                  <w:marBottom w:val="0"/>
                                  <w:divBdr>
                                    <w:top w:val="none" w:sz="0" w:space="0" w:color="auto"/>
                                    <w:left w:val="none" w:sz="0" w:space="0" w:color="auto"/>
                                    <w:bottom w:val="none" w:sz="0" w:space="0" w:color="auto"/>
                                    <w:right w:val="none" w:sz="0" w:space="0" w:color="auto"/>
                                  </w:divBdr>
                                  <w:divsChild>
                                    <w:div w:id="82577441">
                                      <w:marLeft w:val="0"/>
                                      <w:marRight w:val="0"/>
                                      <w:marTop w:val="0"/>
                                      <w:marBottom w:val="0"/>
                                      <w:divBdr>
                                        <w:top w:val="none" w:sz="0" w:space="0" w:color="auto"/>
                                        <w:left w:val="none" w:sz="0" w:space="0" w:color="auto"/>
                                        <w:bottom w:val="none" w:sz="0" w:space="0" w:color="auto"/>
                                        <w:right w:val="none" w:sz="0" w:space="0" w:color="auto"/>
                                      </w:divBdr>
                                      <w:divsChild>
                                        <w:div w:id="127669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9811608">
          <w:marLeft w:val="0"/>
          <w:marRight w:val="0"/>
          <w:marTop w:val="0"/>
          <w:marBottom w:val="0"/>
          <w:divBdr>
            <w:top w:val="none" w:sz="0" w:space="0" w:color="auto"/>
            <w:left w:val="none" w:sz="0" w:space="0" w:color="auto"/>
            <w:bottom w:val="none" w:sz="0" w:space="0" w:color="auto"/>
            <w:right w:val="none" w:sz="0" w:space="0" w:color="auto"/>
          </w:divBdr>
          <w:divsChild>
            <w:div w:id="1993362983">
              <w:marLeft w:val="0"/>
              <w:marRight w:val="0"/>
              <w:marTop w:val="0"/>
              <w:marBottom w:val="0"/>
              <w:divBdr>
                <w:top w:val="none" w:sz="0" w:space="0" w:color="auto"/>
                <w:left w:val="none" w:sz="0" w:space="0" w:color="auto"/>
                <w:bottom w:val="none" w:sz="0" w:space="0" w:color="auto"/>
                <w:right w:val="none" w:sz="0" w:space="0" w:color="auto"/>
              </w:divBdr>
              <w:divsChild>
                <w:div w:id="1175001977">
                  <w:marLeft w:val="0"/>
                  <w:marRight w:val="0"/>
                  <w:marTop w:val="0"/>
                  <w:marBottom w:val="0"/>
                  <w:divBdr>
                    <w:top w:val="none" w:sz="0" w:space="0" w:color="auto"/>
                    <w:left w:val="none" w:sz="0" w:space="0" w:color="auto"/>
                    <w:bottom w:val="none" w:sz="0" w:space="0" w:color="auto"/>
                    <w:right w:val="none" w:sz="0" w:space="0" w:color="auto"/>
                  </w:divBdr>
                  <w:divsChild>
                    <w:div w:id="855113973">
                      <w:marLeft w:val="0"/>
                      <w:marRight w:val="0"/>
                      <w:marTop w:val="0"/>
                      <w:marBottom w:val="0"/>
                      <w:divBdr>
                        <w:top w:val="none" w:sz="0" w:space="0" w:color="auto"/>
                        <w:left w:val="none" w:sz="0" w:space="0" w:color="auto"/>
                        <w:bottom w:val="none" w:sz="0" w:space="0" w:color="auto"/>
                        <w:right w:val="none" w:sz="0" w:space="0" w:color="auto"/>
                      </w:divBdr>
                      <w:divsChild>
                        <w:div w:id="636422006">
                          <w:marLeft w:val="0"/>
                          <w:marRight w:val="0"/>
                          <w:marTop w:val="0"/>
                          <w:marBottom w:val="0"/>
                          <w:divBdr>
                            <w:top w:val="none" w:sz="0" w:space="0" w:color="auto"/>
                            <w:left w:val="none" w:sz="0" w:space="0" w:color="auto"/>
                            <w:bottom w:val="none" w:sz="0" w:space="0" w:color="auto"/>
                            <w:right w:val="none" w:sz="0" w:space="0" w:color="auto"/>
                          </w:divBdr>
                          <w:divsChild>
                            <w:div w:id="2029528237">
                              <w:marLeft w:val="0"/>
                              <w:marRight w:val="0"/>
                              <w:marTop w:val="0"/>
                              <w:marBottom w:val="0"/>
                              <w:divBdr>
                                <w:top w:val="none" w:sz="0" w:space="0" w:color="auto"/>
                                <w:left w:val="none" w:sz="0" w:space="0" w:color="auto"/>
                                <w:bottom w:val="none" w:sz="0" w:space="0" w:color="auto"/>
                                <w:right w:val="none" w:sz="0" w:space="0" w:color="auto"/>
                              </w:divBdr>
                              <w:divsChild>
                                <w:div w:id="55747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1822097">
                  <w:marLeft w:val="0"/>
                  <w:marRight w:val="0"/>
                  <w:marTop w:val="0"/>
                  <w:marBottom w:val="0"/>
                  <w:divBdr>
                    <w:top w:val="none" w:sz="0" w:space="0" w:color="auto"/>
                    <w:left w:val="none" w:sz="0" w:space="0" w:color="auto"/>
                    <w:bottom w:val="none" w:sz="0" w:space="0" w:color="auto"/>
                    <w:right w:val="none" w:sz="0" w:space="0" w:color="auto"/>
                  </w:divBdr>
                  <w:divsChild>
                    <w:div w:id="385566129">
                      <w:marLeft w:val="0"/>
                      <w:marRight w:val="0"/>
                      <w:marTop w:val="0"/>
                      <w:marBottom w:val="0"/>
                      <w:divBdr>
                        <w:top w:val="none" w:sz="0" w:space="0" w:color="auto"/>
                        <w:left w:val="none" w:sz="0" w:space="0" w:color="auto"/>
                        <w:bottom w:val="none" w:sz="0" w:space="0" w:color="auto"/>
                        <w:right w:val="none" w:sz="0" w:space="0" w:color="auto"/>
                      </w:divBdr>
                      <w:divsChild>
                        <w:div w:id="1664551893">
                          <w:marLeft w:val="0"/>
                          <w:marRight w:val="0"/>
                          <w:marTop w:val="0"/>
                          <w:marBottom w:val="0"/>
                          <w:divBdr>
                            <w:top w:val="none" w:sz="0" w:space="0" w:color="auto"/>
                            <w:left w:val="none" w:sz="0" w:space="0" w:color="auto"/>
                            <w:bottom w:val="none" w:sz="0" w:space="0" w:color="auto"/>
                            <w:right w:val="none" w:sz="0" w:space="0" w:color="auto"/>
                          </w:divBdr>
                          <w:divsChild>
                            <w:div w:id="516651002">
                              <w:marLeft w:val="0"/>
                              <w:marRight w:val="0"/>
                              <w:marTop w:val="0"/>
                              <w:marBottom w:val="0"/>
                              <w:divBdr>
                                <w:top w:val="none" w:sz="0" w:space="0" w:color="auto"/>
                                <w:left w:val="none" w:sz="0" w:space="0" w:color="auto"/>
                                <w:bottom w:val="none" w:sz="0" w:space="0" w:color="auto"/>
                                <w:right w:val="none" w:sz="0" w:space="0" w:color="auto"/>
                              </w:divBdr>
                              <w:divsChild>
                                <w:div w:id="1788507191">
                                  <w:marLeft w:val="0"/>
                                  <w:marRight w:val="0"/>
                                  <w:marTop w:val="0"/>
                                  <w:marBottom w:val="0"/>
                                  <w:divBdr>
                                    <w:top w:val="none" w:sz="0" w:space="0" w:color="auto"/>
                                    <w:left w:val="none" w:sz="0" w:space="0" w:color="auto"/>
                                    <w:bottom w:val="none" w:sz="0" w:space="0" w:color="auto"/>
                                    <w:right w:val="none" w:sz="0" w:space="0" w:color="auto"/>
                                  </w:divBdr>
                                  <w:divsChild>
                                    <w:div w:id="188895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502790">
                          <w:marLeft w:val="0"/>
                          <w:marRight w:val="0"/>
                          <w:marTop w:val="0"/>
                          <w:marBottom w:val="0"/>
                          <w:divBdr>
                            <w:top w:val="none" w:sz="0" w:space="0" w:color="auto"/>
                            <w:left w:val="none" w:sz="0" w:space="0" w:color="auto"/>
                            <w:bottom w:val="none" w:sz="0" w:space="0" w:color="auto"/>
                            <w:right w:val="none" w:sz="0" w:space="0" w:color="auto"/>
                          </w:divBdr>
                          <w:divsChild>
                            <w:div w:id="463428288">
                              <w:marLeft w:val="0"/>
                              <w:marRight w:val="0"/>
                              <w:marTop w:val="0"/>
                              <w:marBottom w:val="0"/>
                              <w:divBdr>
                                <w:top w:val="none" w:sz="0" w:space="0" w:color="auto"/>
                                <w:left w:val="none" w:sz="0" w:space="0" w:color="auto"/>
                                <w:bottom w:val="none" w:sz="0" w:space="0" w:color="auto"/>
                                <w:right w:val="none" w:sz="0" w:space="0" w:color="auto"/>
                              </w:divBdr>
                              <w:divsChild>
                                <w:div w:id="335765244">
                                  <w:marLeft w:val="0"/>
                                  <w:marRight w:val="0"/>
                                  <w:marTop w:val="0"/>
                                  <w:marBottom w:val="0"/>
                                  <w:divBdr>
                                    <w:top w:val="none" w:sz="0" w:space="0" w:color="auto"/>
                                    <w:left w:val="none" w:sz="0" w:space="0" w:color="auto"/>
                                    <w:bottom w:val="none" w:sz="0" w:space="0" w:color="auto"/>
                                    <w:right w:val="none" w:sz="0" w:space="0" w:color="auto"/>
                                  </w:divBdr>
                                  <w:divsChild>
                                    <w:div w:id="198380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8847832">
          <w:marLeft w:val="0"/>
          <w:marRight w:val="0"/>
          <w:marTop w:val="0"/>
          <w:marBottom w:val="0"/>
          <w:divBdr>
            <w:top w:val="none" w:sz="0" w:space="0" w:color="auto"/>
            <w:left w:val="none" w:sz="0" w:space="0" w:color="auto"/>
            <w:bottom w:val="none" w:sz="0" w:space="0" w:color="auto"/>
            <w:right w:val="none" w:sz="0" w:space="0" w:color="auto"/>
          </w:divBdr>
          <w:divsChild>
            <w:div w:id="11495913">
              <w:marLeft w:val="0"/>
              <w:marRight w:val="0"/>
              <w:marTop w:val="0"/>
              <w:marBottom w:val="0"/>
              <w:divBdr>
                <w:top w:val="none" w:sz="0" w:space="0" w:color="auto"/>
                <w:left w:val="none" w:sz="0" w:space="0" w:color="auto"/>
                <w:bottom w:val="none" w:sz="0" w:space="0" w:color="auto"/>
                <w:right w:val="none" w:sz="0" w:space="0" w:color="auto"/>
              </w:divBdr>
              <w:divsChild>
                <w:div w:id="867723511">
                  <w:marLeft w:val="0"/>
                  <w:marRight w:val="0"/>
                  <w:marTop w:val="0"/>
                  <w:marBottom w:val="0"/>
                  <w:divBdr>
                    <w:top w:val="none" w:sz="0" w:space="0" w:color="auto"/>
                    <w:left w:val="none" w:sz="0" w:space="0" w:color="auto"/>
                    <w:bottom w:val="none" w:sz="0" w:space="0" w:color="auto"/>
                    <w:right w:val="none" w:sz="0" w:space="0" w:color="auto"/>
                  </w:divBdr>
                  <w:divsChild>
                    <w:div w:id="1818497694">
                      <w:marLeft w:val="0"/>
                      <w:marRight w:val="0"/>
                      <w:marTop w:val="0"/>
                      <w:marBottom w:val="0"/>
                      <w:divBdr>
                        <w:top w:val="none" w:sz="0" w:space="0" w:color="auto"/>
                        <w:left w:val="none" w:sz="0" w:space="0" w:color="auto"/>
                        <w:bottom w:val="none" w:sz="0" w:space="0" w:color="auto"/>
                        <w:right w:val="none" w:sz="0" w:space="0" w:color="auto"/>
                      </w:divBdr>
                      <w:divsChild>
                        <w:div w:id="1214927544">
                          <w:marLeft w:val="0"/>
                          <w:marRight w:val="0"/>
                          <w:marTop w:val="0"/>
                          <w:marBottom w:val="0"/>
                          <w:divBdr>
                            <w:top w:val="none" w:sz="0" w:space="0" w:color="auto"/>
                            <w:left w:val="none" w:sz="0" w:space="0" w:color="auto"/>
                            <w:bottom w:val="none" w:sz="0" w:space="0" w:color="auto"/>
                            <w:right w:val="none" w:sz="0" w:space="0" w:color="auto"/>
                          </w:divBdr>
                          <w:divsChild>
                            <w:div w:id="792596366">
                              <w:marLeft w:val="0"/>
                              <w:marRight w:val="0"/>
                              <w:marTop w:val="0"/>
                              <w:marBottom w:val="0"/>
                              <w:divBdr>
                                <w:top w:val="none" w:sz="0" w:space="0" w:color="auto"/>
                                <w:left w:val="none" w:sz="0" w:space="0" w:color="auto"/>
                                <w:bottom w:val="none" w:sz="0" w:space="0" w:color="auto"/>
                                <w:right w:val="none" w:sz="0" w:space="0" w:color="auto"/>
                              </w:divBdr>
                              <w:divsChild>
                                <w:div w:id="1170103764">
                                  <w:marLeft w:val="0"/>
                                  <w:marRight w:val="0"/>
                                  <w:marTop w:val="0"/>
                                  <w:marBottom w:val="0"/>
                                  <w:divBdr>
                                    <w:top w:val="none" w:sz="0" w:space="0" w:color="auto"/>
                                    <w:left w:val="none" w:sz="0" w:space="0" w:color="auto"/>
                                    <w:bottom w:val="none" w:sz="0" w:space="0" w:color="auto"/>
                                    <w:right w:val="none" w:sz="0" w:space="0" w:color="auto"/>
                                  </w:divBdr>
                                  <w:divsChild>
                                    <w:div w:id="1182742123">
                                      <w:marLeft w:val="0"/>
                                      <w:marRight w:val="0"/>
                                      <w:marTop w:val="0"/>
                                      <w:marBottom w:val="0"/>
                                      <w:divBdr>
                                        <w:top w:val="none" w:sz="0" w:space="0" w:color="auto"/>
                                        <w:left w:val="none" w:sz="0" w:space="0" w:color="auto"/>
                                        <w:bottom w:val="none" w:sz="0" w:space="0" w:color="auto"/>
                                        <w:right w:val="none" w:sz="0" w:space="0" w:color="auto"/>
                                      </w:divBdr>
                                      <w:divsChild>
                                        <w:div w:id="499808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7853427">
          <w:marLeft w:val="0"/>
          <w:marRight w:val="0"/>
          <w:marTop w:val="0"/>
          <w:marBottom w:val="0"/>
          <w:divBdr>
            <w:top w:val="none" w:sz="0" w:space="0" w:color="auto"/>
            <w:left w:val="none" w:sz="0" w:space="0" w:color="auto"/>
            <w:bottom w:val="none" w:sz="0" w:space="0" w:color="auto"/>
            <w:right w:val="none" w:sz="0" w:space="0" w:color="auto"/>
          </w:divBdr>
          <w:divsChild>
            <w:div w:id="104812157">
              <w:marLeft w:val="0"/>
              <w:marRight w:val="0"/>
              <w:marTop w:val="0"/>
              <w:marBottom w:val="0"/>
              <w:divBdr>
                <w:top w:val="none" w:sz="0" w:space="0" w:color="auto"/>
                <w:left w:val="none" w:sz="0" w:space="0" w:color="auto"/>
                <w:bottom w:val="none" w:sz="0" w:space="0" w:color="auto"/>
                <w:right w:val="none" w:sz="0" w:space="0" w:color="auto"/>
              </w:divBdr>
              <w:divsChild>
                <w:div w:id="296031832">
                  <w:marLeft w:val="0"/>
                  <w:marRight w:val="0"/>
                  <w:marTop w:val="0"/>
                  <w:marBottom w:val="0"/>
                  <w:divBdr>
                    <w:top w:val="none" w:sz="0" w:space="0" w:color="auto"/>
                    <w:left w:val="none" w:sz="0" w:space="0" w:color="auto"/>
                    <w:bottom w:val="none" w:sz="0" w:space="0" w:color="auto"/>
                    <w:right w:val="none" w:sz="0" w:space="0" w:color="auto"/>
                  </w:divBdr>
                  <w:divsChild>
                    <w:div w:id="1222523835">
                      <w:marLeft w:val="0"/>
                      <w:marRight w:val="0"/>
                      <w:marTop w:val="0"/>
                      <w:marBottom w:val="0"/>
                      <w:divBdr>
                        <w:top w:val="none" w:sz="0" w:space="0" w:color="auto"/>
                        <w:left w:val="none" w:sz="0" w:space="0" w:color="auto"/>
                        <w:bottom w:val="none" w:sz="0" w:space="0" w:color="auto"/>
                        <w:right w:val="none" w:sz="0" w:space="0" w:color="auto"/>
                      </w:divBdr>
                      <w:divsChild>
                        <w:div w:id="1479109785">
                          <w:marLeft w:val="0"/>
                          <w:marRight w:val="0"/>
                          <w:marTop w:val="0"/>
                          <w:marBottom w:val="0"/>
                          <w:divBdr>
                            <w:top w:val="none" w:sz="0" w:space="0" w:color="auto"/>
                            <w:left w:val="none" w:sz="0" w:space="0" w:color="auto"/>
                            <w:bottom w:val="none" w:sz="0" w:space="0" w:color="auto"/>
                            <w:right w:val="none" w:sz="0" w:space="0" w:color="auto"/>
                          </w:divBdr>
                          <w:divsChild>
                            <w:div w:id="1922442875">
                              <w:marLeft w:val="0"/>
                              <w:marRight w:val="0"/>
                              <w:marTop w:val="0"/>
                              <w:marBottom w:val="0"/>
                              <w:divBdr>
                                <w:top w:val="none" w:sz="0" w:space="0" w:color="auto"/>
                                <w:left w:val="none" w:sz="0" w:space="0" w:color="auto"/>
                                <w:bottom w:val="none" w:sz="0" w:space="0" w:color="auto"/>
                                <w:right w:val="none" w:sz="0" w:space="0" w:color="auto"/>
                              </w:divBdr>
                              <w:divsChild>
                                <w:div w:id="138236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6321186">
                  <w:marLeft w:val="0"/>
                  <w:marRight w:val="0"/>
                  <w:marTop w:val="0"/>
                  <w:marBottom w:val="0"/>
                  <w:divBdr>
                    <w:top w:val="none" w:sz="0" w:space="0" w:color="auto"/>
                    <w:left w:val="none" w:sz="0" w:space="0" w:color="auto"/>
                    <w:bottom w:val="none" w:sz="0" w:space="0" w:color="auto"/>
                    <w:right w:val="none" w:sz="0" w:space="0" w:color="auto"/>
                  </w:divBdr>
                  <w:divsChild>
                    <w:div w:id="802964055">
                      <w:marLeft w:val="0"/>
                      <w:marRight w:val="0"/>
                      <w:marTop w:val="0"/>
                      <w:marBottom w:val="0"/>
                      <w:divBdr>
                        <w:top w:val="none" w:sz="0" w:space="0" w:color="auto"/>
                        <w:left w:val="none" w:sz="0" w:space="0" w:color="auto"/>
                        <w:bottom w:val="none" w:sz="0" w:space="0" w:color="auto"/>
                        <w:right w:val="none" w:sz="0" w:space="0" w:color="auto"/>
                      </w:divBdr>
                      <w:divsChild>
                        <w:div w:id="93669443">
                          <w:marLeft w:val="0"/>
                          <w:marRight w:val="0"/>
                          <w:marTop w:val="0"/>
                          <w:marBottom w:val="0"/>
                          <w:divBdr>
                            <w:top w:val="none" w:sz="0" w:space="0" w:color="auto"/>
                            <w:left w:val="none" w:sz="0" w:space="0" w:color="auto"/>
                            <w:bottom w:val="none" w:sz="0" w:space="0" w:color="auto"/>
                            <w:right w:val="none" w:sz="0" w:space="0" w:color="auto"/>
                          </w:divBdr>
                          <w:divsChild>
                            <w:div w:id="1988511599">
                              <w:marLeft w:val="0"/>
                              <w:marRight w:val="0"/>
                              <w:marTop w:val="0"/>
                              <w:marBottom w:val="0"/>
                              <w:divBdr>
                                <w:top w:val="none" w:sz="0" w:space="0" w:color="auto"/>
                                <w:left w:val="none" w:sz="0" w:space="0" w:color="auto"/>
                                <w:bottom w:val="none" w:sz="0" w:space="0" w:color="auto"/>
                                <w:right w:val="none" w:sz="0" w:space="0" w:color="auto"/>
                              </w:divBdr>
                              <w:divsChild>
                                <w:div w:id="829828946">
                                  <w:marLeft w:val="0"/>
                                  <w:marRight w:val="0"/>
                                  <w:marTop w:val="0"/>
                                  <w:marBottom w:val="0"/>
                                  <w:divBdr>
                                    <w:top w:val="none" w:sz="0" w:space="0" w:color="auto"/>
                                    <w:left w:val="none" w:sz="0" w:space="0" w:color="auto"/>
                                    <w:bottom w:val="none" w:sz="0" w:space="0" w:color="auto"/>
                                    <w:right w:val="none" w:sz="0" w:space="0" w:color="auto"/>
                                  </w:divBdr>
                                  <w:divsChild>
                                    <w:div w:id="51905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785280">
                          <w:marLeft w:val="0"/>
                          <w:marRight w:val="0"/>
                          <w:marTop w:val="0"/>
                          <w:marBottom w:val="0"/>
                          <w:divBdr>
                            <w:top w:val="none" w:sz="0" w:space="0" w:color="auto"/>
                            <w:left w:val="none" w:sz="0" w:space="0" w:color="auto"/>
                            <w:bottom w:val="none" w:sz="0" w:space="0" w:color="auto"/>
                            <w:right w:val="none" w:sz="0" w:space="0" w:color="auto"/>
                          </w:divBdr>
                          <w:divsChild>
                            <w:div w:id="247545133">
                              <w:marLeft w:val="0"/>
                              <w:marRight w:val="0"/>
                              <w:marTop w:val="0"/>
                              <w:marBottom w:val="0"/>
                              <w:divBdr>
                                <w:top w:val="none" w:sz="0" w:space="0" w:color="auto"/>
                                <w:left w:val="none" w:sz="0" w:space="0" w:color="auto"/>
                                <w:bottom w:val="none" w:sz="0" w:space="0" w:color="auto"/>
                                <w:right w:val="none" w:sz="0" w:space="0" w:color="auto"/>
                              </w:divBdr>
                              <w:divsChild>
                                <w:div w:id="79102866">
                                  <w:marLeft w:val="0"/>
                                  <w:marRight w:val="0"/>
                                  <w:marTop w:val="0"/>
                                  <w:marBottom w:val="0"/>
                                  <w:divBdr>
                                    <w:top w:val="none" w:sz="0" w:space="0" w:color="auto"/>
                                    <w:left w:val="none" w:sz="0" w:space="0" w:color="auto"/>
                                    <w:bottom w:val="none" w:sz="0" w:space="0" w:color="auto"/>
                                    <w:right w:val="none" w:sz="0" w:space="0" w:color="auto"/>
                                  </w:divBdr>
                                  <w:divsChild>
                                    <w:div w:id="1514496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5297968">
          <w:marLeft w:val="0"/>
          <w:marRight w:val="0"/>
          <w:marTop w:val="0"/>
          <w:marBottom w:val="0"/>
          <w:divBdr>
            <w:top w:val="none" w:sz="0" w:space="0" w:color="auto"/>
            <w:left w:val="none" w:sz="0" w:space="0" w:color="auto"/>
            <w:bottom w:val="none" w:sz="0" w:space="0" w:color="auto"/>
            <w:right w:val="none" w:sz="0" w:space="0" w:color="auto"/>
          </w:divBdr>
          <w:divsChild>
            <w:div w:id="242186394">
              <w:marLeft w:val="0"/>
              <w:marRight w:val="0"/>
              <w:marTop w:val="0"/>
              <w:marBottom w:val="0"/>
              <w:divBdr>
                <w:top w:val="none" w:sz="0" w:space="0" w:color="auto"/>
                <w:left w:val="none" w:sz="0" w:space="0" w:color="auto"/>
                <w:bottom w:val="none" w:sz="0" w:space="0" w:color="auto"/>
                <w:right w:val="none" w:sz="0" w:space="0" w:color="auto"/>
              </w:divBdr>
              <w:divsChild>
                <w:div w:id="238248150">
                  <w:marLeft w:val="0"/>
                  <w:marRight w:val="0"/>
                  <w:marTop w:val="0"/>
                  <w:marBottom w:val="0"/>
                  <w:divBdr>
                    <w:top w:val="none" w:sz="0" w:space="0" w:color="auto"/>
                    <w:left w:val="none" w:sz="0" w:space="0" w:color="auto"/>
                    <w:bottom w:val="none" w:sz="0" w:space="0" w:color="auto"/>
                    <w:right w:val="none" w:sz="0" w:space="0" w:color="auto"/>
                  </w:divBdr>
                  <w:divsChild>
                    <w:div w:id="2708316">
                      <w:marLeft w:val="0"/>
                      <w:marRight w:val="0"/>
                      <w:marTop w:val="0"/>
                      <w:marBottom w:val="0"/>
                      <w:divBdr>
                        <w:top w:val="none" w:sz="0" w:space="0" w:color="auto"/>
                        <w:left w:val="none" w:sz="0" w:space="0" w:color="auto"/>
                        <w:bottom w:val="none" w:sz="0" w:space="0" w:color="auto"/>
                        <w:right w:val="none" w:sz="0" w:space="0" w:color="auto"/>
                      </w:divBdr>
                      <w:divsChild>
                        <w:div w:id="1515420200">
                          <w:marLeft w:val="0"/>
                          <w:marRight w:val="0"/>
                          <w:marTop w:val="0"/>
                          <w:marBottom w:val="0"/>
                          <w:divBdr>
                            <w:top w:val="none" w:sz="0" w:space="0" w:color="auto"/>
                            <w:left w:val="none" w:sz="0" w:space="0" w:color="auto"/>
                            <w:bottom w:val="none" w:sz="0" w:space="0" w:color="auto"/>
                            <w:right w:val="none" w:sz="0" w:space="0" w:color="auto"/>
                          </w:divBdr>
                          <w:divsChild>
                            <w:div w:id="232394745">
                              <w:marLeft w:val="0"/>
                              <w:marRight w:val="0"/>
                              <w:marTop w:val="0"/>
                              <w:marBottom w:val="0"/>
                              <w:divBdr>
                                <w:top w:val="none" w:sz="0" w:space="0" w:color="auto"/>
                                <w:left w:val="none" w:sz="0" w:space="0" w:color="auto"/>
                                <w:bottom w:val="none" w:sz="0" w:space="0" w:color="auto"/>
                                <w:right w:val="none" w:sz="0" w:space="0" w:color="auto"/>
                              </w:divBdr>
                              <w:divsChild>
                                <w:div w:id="1616017734">
                                  <w:marLeft w:val="0"/>
                                  <w:marRight w:val="0"/>
                                  <w:marTop w:val="0"/>
                                  <w:marBottom w:val="0"/>
                                  <w:divBdr>
                                    <w:top w:val="none" w:sz="0" w:space="0" w:color="auto"/>
                                    <w:left w:val="none" w:sz="0" w:space="0" w:color="auto"/>
                                    <w:bottom w:val="none" w:sz="0" w:space="0" w:color="auto"/>
                                    <w:right w:val="none" w:sz="0" w:space="0" w:color="auto"/>
                                  </w:divBdr>
                                  <w:divsChild>
                                    <w:div w:id="595018309">
                                      <w:marLeft w:val="0"/>
                                      <w:marRight w:val="0"/>
                                      <w:marTop w:val="0"/>
                                      <w:marBottom w:val="0"/>
                                      <w:divBdr>
                                        <w:top w:val="none" w:sz="0" w:space="0" w:color="auto"/>
                                        <w:left w:val="none" w:sz="0" w:space="0" w:color="auto"/>
                                        <w:bottom w:val="none" w:sz="0" w:space="0" w:color="auto"/>
                                        <w:right w:val="none" w:sz="0" w:space="0" w:color="auto"/>
                                      </w:divBdr>
                                      <w:divsChild>
                                        <w:div w:id="15036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3403902">
          <w:marLeft w:val="0"/>
          <w:marRight w:val="0"/>
          <w:marTop w:val="0"/>
          <w:marBottom w:val="0"/>
          <w:divBdr>
            <w:top w:val="none" w:sz="0" w:space="0" w:color="auto"/>
            <w:left w:val="none" w:sz="0" w:space="0" w:color="auto"/>
            <w:bottom w:val="none" w:sz="0" w:space="0" w:color="auto"/>
            <w:right w:val="none" w:sz="0" w:space="0" w:color="auto"/>
          </w:divBdr>
          <w:divsChild>
            <w:div w:id="1872918701">
              <w:marLeft w:val="0"/>
              <w:marRight w:val="0"/>
              <w:marTop w:val="0"/>
              <w:marBottom w:val="0"/>
              <w:divBdr>
                <w:top w:val="none" w:sz="0" w:space="0" w:color="auto"/>
                <w:left w:val="none" w:sz="0" w:space="0" w:color="auto"/>
                <w:bottom w:val="none" w:sz="0" w:space="0" w:color="auto"/>
                <w:right w:val="none" w:sz="0" w:space="0" w:color="auto"/>
              </w:divBdr>
              <w:divsChild>
                <w:div w:id="1462310865">
                  <w:marLeft w:val="0"/>
                  <w:marRight w:val="0"/>
                  <w:marTop w:val="0"/>
                  <w:marBottom w:val="0"/>
                  <w:divBdr>
                    <w:top w:val="none" w:sz="0" w:space="0" w:color="auto"/>
                    <w:left w:val="none" w:sz="0" w:space="0" w:color="auto"/>
                    <w:bottom w:val="none" w:sz="0" w:space="0" w:color="auto"/>
                    <w:right w:val="none" w:sz="0" w:space="0" w:color="auto"/>
                  </w:divBdr>
                  <w:divsChild>
                    <w:div w:id="1787508255">
                      <w:marLeft w:val="0"/>
                      <w:marRight w:val="0"/>
                      <w:marTop w:val="0"/>
                      <w:marBottom w:val="0"/>
                      <w:divBdr>
                        <w:top w:val="none" w:sz="0" w:space="0" w:color="auto"/>
                        <w:left w:val="none" w:sz="0" w:space="0" w:color="auto"/>
                        <w:bottom w:val="none" w:sz="0" w:space="0" w:color="auto"/>
                        <w:right w:val="none" w:sz="0" w:space="0" w:color="auto"/>
                      </w:divBdr>
                      <w:divsChild>
                        <w:div w:id="613514745">
                          <w:marLeft w:val="0"/>
                          <w:marRight w:val="0"/>
                          <w:marTop w:val="0"/>
                          <w:marBottom w:val="0"/>
                          <w:divBdr>
                            <w:top w:val="none" w:sz="0" w:space="0" w:color="auto"/>
                            <w:left w:val="none" w:sz="0" w:space="0" w:color="auto"/>
                            <w:bottom w:val="none" w:sz="0" w:space="0" w:color="auto"/>
                            <w:right w:val="none" w:sz="0" w:space="0" w:color="auto"/>
                          </w:divBdr>
                          <w:divsChild>
                            <w:div w:id="1402173449">
                              <w:marLeft w:val="0"/>
                              <w:marRight w:val="0"/>
                              <w:marTop w:val="0"/>
                              <w:marBottom w:val="0"/>
                              <w:divBdr>
                                <w:top w:val="none" w:sz="0" w:space="0" w:color="auto"/>
                                <w:left w:val="none" w:sz="0" w:space="0" w:color="auto"/>
                                <w:bottom w:val="none" w:sz="0" w:space="0" w:color="auto"/>
                                <w:right w:val="none" w:sz="0" w:space="0" w:color="auto"/>
                              </w:divBdr>
                              <w:divsChild>
                                <w:div w:id="195254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725369">
                  <w:marLeft w:val="0"/>
                  <w:marRight w:val="0"/>
                  <w:marTop w:val="0"/>
                  <w:marBottom w:val="0"/>
                  <w:divBdr>
                    <w:top w:val="none" w:sz="0" w:space="0" w:color="auto"/>
                    <w:left w:val="none" w:sz="0" w:space="0" w:color="auto"/>
                    <w:bottom w:val="none" w:sz="0" w:space="0" w:color="auto"/>
                    <w:right w:val="none" w:sz="0" w:space="0" w:color="auto"/>
                  </w:divBdr>
                  <w:divsChild>
                    <w:div w:id="79958837">
                      <w:marLeft w:val="0"/>
                      <w:marRight w:val="0"/>
                      <w:marTop w:val="0"/>
                      <w:marBottom w:val="0"/>
                      <w:divBdr>
                        <w:top w:val="none" w:sz="0" w:space="0" w:color="auto"/>
                        <w:left w:val="none" w:sz="0" w:space="0" w:color="auto"/>
                        <w:bottom w:val="none" w:sz="0" w:space="0" w:color="auto"/>
                        <w:right w:val="none" w:sz="0" w:space="0" w:color="auto"/>
                      </w:divBdr>
                      <w:divsChild>
                        <w:div w:id="1112285925">
                          <w:marLeft w:val="0"/>
                          <w:marRight w:val="0"/>
                          <w:marTop w:val="0"/>
                          <w:marBottom w:val="0"/>
                          <w:divBdr>
                            <w:top w:val="none" w:sz="0" w:space="0" w:color="auto"/>
                            <w:left w:val="none" w:sz="0" w:space="0" w:color="auto"/>
                            <w:bottom w:val="none" w:sz="0" w:space="0" w:color="auto"/>
                            <w:right w:val="none" w:sz="0" w:space="0" w:color="auto"/>
                          </w:divBdr>
                          <w:divsChild>
                            <w:div w:id="1619142056">
                              <w:marLeft w:val="0"/>
                              <w:marRight w:val="0"/>
                              <w:marTop w:val="0"/>
                              <w:marBottom w:val="0"/>
                              <w:divBdr>
                                <w:top w:val="none" w:sz="0" w:space="0" w:color="auto"/>
                                <w:left w:val="none" w:sz="0" w:space="0" w:color="auto"/>
                                <w:bottom w:val="none" w:sz="0" w:space="0" w:color="auto"/>
                                <w:right w:val="none" w:sz="0" w:space="0" w:color="auto"/>
                              </w:divBdr>
                              <w:divsChild>
                                <w:div w:id="2078437870">
                                  <w:marLeft w:val="0"/>
                                  <w:marRight w:val="0"/>
                                  <w:marTop w:val="0"/>
                                  <w:marBottom w:val="0"/>
                                  <w:divBdr>
                                    <w:top w:val="none" w:sz="0" w:space="0" w:color="auto"/>
                                    <w:left w:val="none" w:sz="0" w:space="0" w:color="auto"/>
                                    <w:bottom w:val="none" w:sz="0" w:space="0" w:color="auto"/>
                                    <w:right w:val="none" w:sz="0" w:space="0" w:color="auto"/>
                                  </w:divBdr>
                                  <w:divsChild>
                                    <w:div w:id="180689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2368462">
                          <w:marLeft w:val="0"/>
                          <w:marRight w:val="0"/>
                          <w:marTop w:val="0"/>
                          <w:marBottom w:val="0"/>
                          <w:divBdr>
                            <w:top w:val="none" w:sz="0" w:space="0" w:color="auto"/>
                            <w:left w:val="none" w:sz="0" w:space="0" w:color="auto"/>
                            <w:bottom w:val="none" w:sz="0" w:space="0" w:color="auto"/>
                            <w:right w:val="none" w:sz="0" w:space="0" w:color="auto"/>
                          </w:divBdr>
                          <w:divsChild>
                            <w:div w:id="1678850795">
                              <w:marLeft w:val="0"/>
                              <w:marRight w:val="0"/>
                              <w:marTop w:val="0"/>
                              <w:marBottom w:val="0"/>
                              <w:divBdr>
                                <w:top w:val="none" w:sz="0" w:space="0" w:color="auto"/>
                                <w:left w:val="none" w:sz="0" w:space="0" w:color="auto"/>
                                <w:bottom w:val="none" w:sz="0" w:space="0" w:color="auto"/>
                                <w:right w:val="none" w:sz="0" w:space="0" w:color="auto"/>
                              </w:divBdr>
                              <w:divsChild>
                                <w:div w:id="1045717448">
                                  <w:marLeft w:val="0"/>
                                  <w:marRight w:val="0"/>
                                  <w:marTop w:val="0"/>
                                  <w:marBottom w:val="0"/>
                                  <w:divBdr>
                                    <w:top w:val="none" w:sz="0" w:space="0" w:color="auto"/>
                                    <w:left w:val="none" w:sz="0" w:space="0" w:color="auto"/>
                                    <w:bottom w:val="none" w:sz="0" w:space="0" w:color="auto"/>
                                    <w:right w:val="none" w:sz="0" w:space="0" w:color="auto"/>
                                  </w:divBdr>
                                  <w:divsChild>
                                    <w:div w:id="131664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75454054">
          <w:marLeft w:val="0"/>
          <w:marRight w:val="0"/>
          <w:marTop w:val="0"/>
          <w:marBottom w:val="0"/>
          <w:divBdr>
            <w:top w:val="none" w:sz="0" w:space="0" w:color="auto"/>
            <w:left w:val="none" w:sz="0" w:space="0" w:color="auto"/>
            <w:bottom w:val="none" w:sz="0" w:space="0" w:color="auto"/>
            <w:right w:val="none" w:sz="0" w:space="0" w:color="auto"/>
          </w:divBdr>
          <w:divsChild>
            <w:div w:id="954291518">
              <w:marLeft w:val="0"/>
              <w:marRight w:val="0"/>
              <w:marTop w:val="0"/>
              <w:marBottom w:val="0"/>
              <w:divBdr>
                <w:top w:val="none" w:sz="0" w:space="0" w:color="auto"/>
                <w:left w:val="none" w:sz="0" w:space="0" w:color="auto"/>
                <w:bottom w:val="none" w:sz="0" w:space="0" w:color="auto"/>
                <w:right w:val="none" w:sz="0" w:space="0" w:color="auto"/>
              </w:divBdr>
              <w:divsChild>
                <w:div w:id="1922251451">
                  <w:marLeft w:val="0"/>
                  <w:marRight w:val="0"/>
                  <w:marTop w:val="0"/>
                  <w:marBottom w:val="0"/>
                  <w:divBdr>
                    <w:top w:val="none" w:sz="0" w:space="0" w:color="auto"/>
                    <w:left w:val="none" w:sz="0" w:space="0" w:color="auto"/>
                    <w:bottom w:val="none" w:sz="0" w:space="0" w:color="auto"/>
                    <w:right w:val="none" w:sz="0" w:space="0" w:color="auto"/>
                  </w:divBdr>
                  <w:divsChild>
                    <w:div w:id="1906794309">
                      <w:marLeft w:val="0"/>
                      <w:marRight w:val="0"/>
                      <w:marTop w:val="0"/>
                      <w:marBottom w:val="0"/>
                      <w:divBdr>
                        <w:top w:val="none" w:sz="0" w:space="0" w:color="auto"/>
                        <w:left w:val="none" w:sz="0" w:space="0" w:color="auto"/>
                        <w:bottom w:val="none" w:sz="0" w:space="0" w:color="auto"/>
                        <w:right w:val="none" w:sz="0" w:space="0" w:color="auto"/>
                      </w:divBdr>
                      <w:divsChild>
                        <w:div w:id="828444446">
                          <w:marLeft w:val="0"/>
                          <w:marRight w:val="0"/>
                          <w:marTop w:val="0"/>
                          <w:marBottom w:val="0"/>
                          <w:divBdr>
                            <w:top w:val="none" w:sz="0" w:space="0" w:color="auto"/>
                            <w:left w:val="none" w:sz="0" w:space="0" w:color="auto"/>
                            <w:bottom w:val="none" w:sz="0" w:space="0" w:color="auto"/>
                            <w:right w:val="none" w:sz="0" w:space="0" w:color="auto"/>
                          </w:divBdr>
                          <w:divsChild>
                            <w:div w:id="465705640">
                              <w:marLeft w:val="0"/>
                              <w:marRight w:val="0"/>
                              <w:marTop w:val="0"/>
                              <w:marBottom w:val="0"/>
                              <w:divBdr>
                                <w:top w:val="none" w:sz="0" w:space="0" w:color="auto"/>
                                <w:left w:val="none" w:sz="0" w:space="0" w:color="auto"/>
                                <w:bottom w:val="none" w:sz="0" w:space="0" w:color="auto"/>
                                <w:right w:val="none" w:sz="0" w:space="0" w:color="auto"/>
                              </w:divBdr>
                              <w:divsChild>
                                <w:div w:id="1151675532">
                                  <w:marLeft w:val="0"/>
                                  <w:marRight w:val="0"/>
                                  <w:marTop w:val="0"/>
                                  <w:marBottom w:val="0"/>
                                  <w:divBdr>
                                    <w:top w:val="none" w:sz="0" w:space="0" w:color="auto"/>
                                    <w:left w:val="none" w:sz="0" w:space="0" w:color="auto"/>
                                    <w:bottom w:val="none" w:sz="0" w:space="0" w:color="auto"/>
                                    <w:right w:val="none" w:sz="0" w:space="0" w:color="auto"/>
                                  </w:divBdr>
                                  <w:divsChild>
                                    <w:div w:id="1909338868">
                                      <w:marLeft w:val="0"/>
                                      <w:marRight w:val="0"/>
                                      <w:marTop w:val="0"/>
                                      <w:marBottom w:val="0"/>
                                      <w:divBdr>
                                        <w:top w:val="none" w:sz="0" w:space="0" w:color="auto"/>
                                        <w:left w:val="none" w:sz="0" w:space="0" w:color="auto"/>
                                        <w:bottom w:val="none" w:sz="0" w:space="0" w:color="auto"/>
                                        <w:right w:val="none" w:sz="0" w:space="0" w:color="auto"/>
                                      </w:divBdr>
                                      <w:divsChild>
                                        <w:div w:id="100574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6683592">
          <w:marLeft w:val="0"/>
          <w:marRight w:val="0"/>
          <w:marTop w:val="0"/>
          <w:marBottom w:val="0"/>
          <w:divBdr>
            <w:top w:val="none" w:sz="0" w:space="0" w:color="auto"/>
            <w:left w:val="none" w:sz="0" w:space="0" w:color="auto"/>
            <w:bottom w:val="none" w:sz="0" w:space="0" w:color="auto"/>
            <w:right w:val="none" w:sz="0" w:space="0" w:color="auto"/>
          </w:divBdr>
          <w:divsChild>
            <w:div w:id="1420911432">
              <w:marLeft w:val="0"/>
              <w:marRight w:val="0"/>
              <w:marTop w:val="0"/>
              <w:marBottom w:val="0"/>
              <w:divBdr>
                <w:top w:val="none" w:sz="0" w:space="0" w:color="auto"/>
                <w:left w:val="none" w:sz="0" w:space="0" w:color="auto"/>
                <w:bottom w:val="none" w:sz="0" w:space="0" w:color="auto"/>
                <w:right w:val="none" w:sz="0" w:space="0" w:color="auto"/>
              </w:divBdr>
              <w:divsChild>
                <w:div w:id="1058481910">
                  <w:marLeft w:val="0"/>
                  <w:marRight w:val="0"/>
                  <w:marTop w:val="0"/>
                  <w:marBottom w:val="0"/>
                  <w:divBdr>
                    <w:top w:val="none" w:sz="0" w:space="0" w:color="auto"/>
                    <w:left w:val="none" w:sz="0" w:space="0" w:color="auto"/>
                    <w:bottom w:val="none" w:sz="0" w:space="0" w:color="auto"/>
                    <w:right w:val="none" w:sz="0" w:space="0" w:color="auto"/>
                  </w:divBdr>
                  <w:divsChild>
                    <w:div w:id="1325814304">
                      <w:marLeft w:val="0"/>
                      <w:marRight w:val="0"/>
                      <w:marTop w:val="0"/>
                      <w:marBottom w:val="0"/>
                      <w:divBdr>
                        <w:top w:val="none" w:sz="0" w:space="0" w:color="auto"/>
                        <w:left w:val="none" w:sz="0" w:space="0" w:color="auto"/>
                        <w:bottom w:val="none" w:sz="0" w:space="0" w:color="auto"/>
                        <w:right w:val="none" w:sz="0" w:space="0" w:color="auto"/>
                      </w:divBdr>
                      <w:divsChild>
                        <w:div w:id="1634434969">
                          <w:marLeft w:val="0"/>
                          <w:marRight w:val="0"/>
                          <w:marTop w:val="0"/>
                          <w:marBottom w:val="0"/>
                          <w:divBdr>
                            <w:top w:val="none" w:sz="0" w:space="0" w:color="auto"/>
                            <w:left w:val="none" w:sz="0" w:space="0" w:color="auto"/>
                            <w:bottom w:val="none" w:sz="0" w:space="0" w:color="auto"/>
                            <w:right w:val="none" w:sz="0" w:space="0" w:color="auto"/>
                          </w:divBdr>
                          <w:divsChild>
                            <w:div w:id="2107144847">
                              <w:marLeft w:val="0"/>
                              <w:marRight w:val="0"/>
                              <w:marTop w:val="0"/>
                              <w:marBottom w:val="0"/>
                              <w:divBdr>
                                <w:top w:val="none" w:sz="0" w:space="0" w:color="auto"/>
                                <w:left w:val="none" w:sz="0" w:space="0" w:color="auto"/>
                                <w:bottom w:val="none" w:sz="0" w:space="0" w:color="auto"/>
                                <w:right w:val="none" w:sz="0" w:space="0" w:color="auto"/>
                              </w:divBdr>
                              <w:divsChild>
                                <w:div w:id="980109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9053857">
                  <w:marLeft w:val="0"/>
                  <w:marRight w:val="0"/>
                  <w:marTop w:val="0"/>
                  <w:marBottom w:val="0"/>
                  <w:divBdr>
                    <w:top w:val="none" w:sz="0" w:space="0" w:color="auto"/>
                    <w:left w:val="none" w:sz="0" w:space="0" w:color="auto"/>
                    <w:bottom w:val="none" w:sz="0" w:space="0" w:color="auto"/>
                    <w:right w:val="none" w:sz="0" w:space="0" w:color="auto"/>
                  </w:divBdr>
                  <w:divsChild>
                    <w:div w:id="693262526">
                      <w:marLeft w:val="0"/>
                      <w:marRight w:val="0"/>
                      <w:marTop w:val="0"/>
                      <w:marBottom w:val="0"/>
                      <w:divBdr>
                        <w:top w:val="none" w:sz="0" w:space="0" w:color="auto"/>
                        <w:left w:val="none" w:sz="0" w:space="0" w:color="auto"/>
                        <w:bottom w:val="none" w:sz="0" w:space="0" w:color="auto"/>
                        <w:right w:val="none" w:sz="0" w:space="0" w:color="auto"/>
                      </w:divBdr>
                      <w:divsChild>
                        <w:div w:id="1246036808">
                          <w:marLeft w:val="0"/>
                          <w:marRight w:val="0"/>
                          <w:marTop w:val="0"/>
                          <w:marBottom w:val="0"/>
                          <w:divBdr>
                            <w:top w:val="none" w:sz="0" w:space="0" w:color="auto"/>
                            <w:left w:val="none" w:sz="0" w:space="0" w:color="auto"/>
                            <w:bottom w:val="none" w:sz="0" w:space="0" w:color="auto"/>
                            <w:right w:val="none" w:sz="0" w:space="0" w:color="auto"/>
                          </w:divBdr>
                          <w:divsChild>
                            <w:div w:id="1826776697">
                              <w:marLeft w:val="0"/>
                              <w:marRight w:val="0"/>
                              <w:marTop w:val="0"/>
                              <w:marBottom w:val="0"/>
                              <w:divBdr>
                                <w:top w:val="none" w:sz="0" w:space="0" w:color="auto"/>
                                <w:left w:val="none" w:sz="0" w:space="0" w:color="auto"/>
                                <w:bottom w:val="none" w:sz="0" w:space="0" w:color="auto"/>
                                <w:right w:val="none" w:sz="0" w:space="0" w:color="auto"/>
                              </w:divBdr>
                              <w:divsChild>
                                <w:div w:id="1344237722">
                                  <w:marLeft w:val="0"/>
                                  <w:marRight w:val="0"/>
                                  <w:marTop w:val="0"/>
                                  <w:marBottom w:val="0"/>
                                  <w:divBdr>
                                    <w:top w:val="none" w:sz="0" w:space="0" w:color="auto"/>
                                    <w:left w:val="none" w:sz="0" w:space="0" w:color="auto"/>
                                    <w:bottom w:val="none" w:sz="0" w:space="0" w:color="auto"/>
                                    <w:right w:val="none" w:sz="0" w:space="0" w:color="auto"/>
                                  </w:divBdr>
                                  <w:divsChild>
                                    <w:div w:id="1610433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349191">
                          <w:marLeft w:val="0"/>
                          <w:marRight w:val="0"/>
                          <w:marTop w:val="0"/>
                          <w:marBottom w:val="0"/>
                          <w:divBdr>
                            <w:top w:val="none" w:sz="0" w:space="0" w:color="auto"/>
                            <w:left w:val="none" w:sz="0" w:space="0" w:color="auto"/>
                            <w:bottom w:val="none" w:sz="0" w:space="0" w:color="auto"/>
                            <w:right w:val="none" w:sz="0" w:space="0" w:color="auto"/>
                          </w:divBdr>
                          <w:divsChild>
                            <w:div w:id="1531798190">
                              <w:marLeft w:val="0"/>
                              <w:marRight w:val="0"/>
                              <w:marTop w:val="0"/>
                              <w:marBottom w:val="0"/>
                              <w:divBdr>
                                <w:top w:val="none" w:sz="0" w:space="0" w:color="auto"/>
                                <w:left w:val="none" w:sz="0" w:space="0" w:color="auto"/>
                                <w:bottom w:val="none" w:sz="0" w:space="0" w:color="auto"/>
                                <w:right w:val="none" w:sz="0" w:space="0" w:color="auto"/>
                              </w:divBdr>
                              <w:divsChild>
                                <w:div w:id="348484762">
                                  <w:marLeft w:val="0"/>
                                  <w:marRight w:val="0"/>
                                  <w:marTop w:val="0"/>
                                  <w:marBottom w:val="0"/>
                                  <w:divBdr>
                                    <w:top w:val="none" w:sz="0" w:space="0" w:color="auto"/>
                                    <w:left w:val="none" w:sz="0" w:space="0" w:color="auto"/>
                                    <w:bottom w:val="none" w:sz="0" w:space="0" w:color="auto"/>
                                    <w:right w:val="none" w:sz="0" w:space="0" w:color="auto"/>
                                  </w:divBdr>
                                  <w:divsChild>
                                    <w:div w:id="1571578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462732">
          <w:marLeft w:val="0"/>
          <w:marRight w:val="0"/>
          <w:marTop w:val="0"/>
          <w:marBottom w:val="0"/>
          <w:divBdr>
            <w:top w:val="none" w:sz="0" w:space="0" w:color="auto"/>
            <w:left w:val="none" w:sz="0" w:space="0" w:color="auto"/>
            <w:bottom w:val="none" w:sz="0" w:space="0" w:color="auto"/>
            <w:right w:val="none" w:sz="0" w:space="0" w:color="auto"/>
          </w:divBdr>
          <w:divsChild>
            <w:div w:id="1430202991">
              <w:marLeft w:val="0"/>
              <w:marRight w:val="0"/>
              <w:marTop w:val="0"/>
              <w:marBottom w:val="0"/>
              <w:divBdr>
                <w:top w:val="none" w:sz="0" w:space="0" w:color="auto"/>
                <w:left w:val="none" w:sz="0" w:space="0" w:color="auto"/>
                <w:bottom w:val="none" w:sz="0" w:space="0" w:color="auto"/>
                <w:right w:val="none" w:sz="0" w:space="0" w:color="auto"/>
              </w:divBdr>
              <w:divsChild>
                <w:div w:id="494228565">
                  <w:marLeft w:val="0"/>
                  <w:marRight w:val="0"/>
                  <w:marTop w:val="0"/>
                  <w:marBottom w:val="0"/>
                  <w:divBdr>
                    <w:top w:val="none" w:sz="0" w:space="0" w:color="auto"/>
                    <w:left w:val="none" w:sz="0" w:space="0" w:color="auto"/>
                    <w:bottom w:val="none" w:sz="0" w:space="0" w:color="auto"/>
                    <w:right w:val="none" w:sz="0" w:space="0" w:color="auto"/>
                  </w:divBdr>
                  <w:divsChild>
                    <w:div w:id="215430702">
                      <w:marLeft w:val="0"/>
                      <w:marRight w:val="0"/>
                      <w:marTop w:val="0"/>
                      <w:marBottom w:val="0"/>
                      <w:divBdr>
                        <w:top w:val="none" w:sz="0" w:space="0" w:color="auto"/>
                        <w:left w:val="none" w:sz="0" w:space="0" w:color="auto"/>
                        <w:bottom w:val="none" w:sz="0" w:space="0" w:color="auto"/>
                        <w:right w:val="none" w:sz="0" w:space="0" w:color="auto"/>
                      </w:divBdr>
                      <w:divsChild>
                        <w:div w:id="1595286481">
                          <w:marLeft w:val="0"/>
                          <w:marRight w:val="0"/>
                          <w:marTop w:val="0"/>
                          <w:marBottom w:val="0"/>
                          <w:divBdr>
                            <w:top w:val="none" w:sz="0" w:space="0" w:color="auto"/>
                            <w:left w:val="none" w:sz="0" w:space="0" w:color="auto"/>
                            <w:bottom w:val="none" w:sz="0" w:space="0" w:color="auto"/>
                            <w:right w:val="none" w:sz="0" w:space="0" w:color="auto"/>
                          </w:divBdr>
                          <w:divsChild>
                            <w:div w:id="403600805">
                              <w:marLeft w:val="0"/>
                              <w:marRight w:val="0"/>
                              <w:marTop w:val="0"/>
                              <w:marBottom w:val="0"/>
                              <w:divBdr>
                                <w:top w:val="none" w:sz="0" w:space="0" w:color="auto"/>
                                <w:left w:val="none" w:sz="0" w:space="0" w:color="auto"/>
                                <w:bottom w:val="none" w:sz="0" w:space="0" w:color="auto"/>
                                <w:right w:val="none" w:sz="0" w:space="0" w:color="auto"/>
                              </w:divBdr>
                              <w:divsChild>
                                <w:div w:id="1133907442">
                                  <w:marLeft w:val="0"/>
                                  <w:marRight w:val="0"/>
                                  <w:marTop w:val="0"/>
                                  <w:marBottom w:val="0"/>
                                  <w:divBdr>
                                    <w:top w:val="none" w:sz="0" w:space="0" w:color="auto"/>
                                    <w:left w:val="none" w:sz="0" w:space="0" w:color="auto"/>
                                    <w:bottom w:val="none" w:sz="0" w:space="0" w:color="auto"/>
                                    <w:right w:val="none" w:sz="0" w:space="0" w:color="auto"/>
                                  </w:divBdr>
                                  <w:divsChild>
                                    <w:div w:id="1407262630">
                                      <w:marLeft w:val="0"/>
                                      <w:marRight w:val="0"/>
                                      <w:marTop w:val="0"/>
                                      <w:marBottom w:val="0"/>
                                      <w:divBdr>
                                        <w:top w:val="none" w:sz="0" w:space="0" w:color="auto"/>
                                        <w:left w:val="none" w:sz="0" w:space="0" w:color="auto"/>
                                        <w:bottom w:val="none" w:sz="0" w:space="0" w:color="auto"/>
                                        <w:right w:val="none" w:sz="0" w:space="0" w:color="auto"/>
                                      </w:divBdr>
                                      <w:divsChild>
                                        <w:div w:id="95630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5357306">
          <w:marLeft w:val="0"/>
          <w:marRight w:val="0"/>
          <w:marTop w:val="0"/>
          <w:marBottom w:val="0"/>
          <w:divBdr>
            <w:top w:val="none" w:sz="0" w:space="0" w:color="auto"/>
            <w:left w:val="none" w:sz="0" w:space="0" w:color="auto"/>
            <w:bottom w:val="none" w:sz="0" w:space="0" w:color="auto"/>
            <w:right w:val="none" w:sz="0" w:space="0" w:color="auto"/>
          </w:divBdr>
          <w:divsChild>
            <w:div w:id="758671731">
              <w:marLeft w:val="0"/>
              <w:marRight w:val="0"/>
              <w:marTop w:val="0"/>
              <w:marBottom w:val="0"/>
              <w:divBdr>
                <w:top w:val="none" w:sz="0" w:space="0" w:color="auto"/>
                <w:left w:val="none" w:sz="0" w:space="0" w:color="auto"/>
                <w:bottom w:val="none" w:sz="0" w:space="0" w:color="auto"/>
                <w:right w:val="none" w:sz="0" w:space="0" w:color="auto"/>
              </w:divBdr>
              <w:divsChild>
                <w:div w:id="4866236">
                  <w:marLeft w:val="0"/>
                  <w:marRight w:val="0"/>
                  <w:marTop w:val="0"/>
                  <w:marBottom w:val="0"/>
                  <w:divBdr>
                    <w:top w:val="none" w:sz="0" w:space="0" w:color="auto"/>
                    <w:left w:val="none" w:sz="0" w:space="0" w:color="auto"/>
                    <w:bottom w:val="none" w:sz="0" w:space="0" w:color="auto"/>
                    <w:right w:val="none" w:sz="0" w:space="0" w:color="auto"/>
                  </w:divBdr>
                  <w:divsChild>
                    <w:div w:id="1013334764">
                      <w:marLeft w:val="0"/>
                      <w:marRight w:val="0"/>
                      <w:marTop w:val="0"/>
                      <w:marBottom w:val="0"/>
                      <w:divBdr>
                        <w:top w:val="none" w:sz="0" w:space="0" w:color="auto"/>
                        <w:left w:val="none" w:sz="0" w:space="0" w:color="auto"/>
                        <w:bottom w:val="none" w:sz="0" w:space="0" w:color="auto"/>
                        <w:right w:val="none" w:sz="0" w:space="0" w:color="auto"/>
                      </w:divBdr>
                      <w:divsChild>
                        <w:div w:id="1644001954">
                          <w:marLeft w:val="0"/>
                          <w:marRight w:val="0"/>
                          <w:marTop w:val="0"/>
                          <w:marBottom w:val="0"/>
                          <w:divBdr>
                            <w:top w:val="none" w:sz="0" w:space="0" w:color="auto"/>
                            <w:left w:val="none" w:sz="0" w:space="0" w:color="auto"/>
                            <w:bottom w:val="none" w:sz="0" w:space="0" w:color="auto"/>
                            <w:right w:val="none" w:sz="0" w:space="0" w:color="auto"/>
                          </w:divBdr>
                          <w:divsChild>
                            <w:div w:id="1181773944">
                              <w:marLeft w:val="0"/>
                              <w:marRight w:val="0"/>
                              <w:marTop w:val="0"/>
                              <w:marBottom w:val="0"/>
                              <w:divBdr>
                                <w:top w:val="none" w:sz="0" w:space="0" w:color="auto"/>
                                <w:left w:val="none" w:sz="0" w:space="0" w:color="auto"/>
                                <w:bottom w:val="none" w:sz="0" w:space="0" w:color="auto"/>
                                <w:right w:val="none" w:sz="0" w:space="0" w:color="auto"/>
                              </w:divBdr>
                              <w:divsChild>
                                <w:div w:id="59882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3239033">
                  <w:marLeft w:val="0"/>
                  <w:marRight w:val="0"/>
                  <w:marTop w:val="0"/>
                  <w:marBottom w:val="0"/>
                  <w:divBdr>
                    <w:top w:val="none" w:sz="0" w:space="0" w:color="auto"/>
                    <w:left w:val="none" w:sz="0" w:space="0" w:color="auto"/>
                    <w:bottom w:val="none" w:sz="0" w:space="0" w:color="auto"/>
                    <w:right w:val="none" w:sz="0" w:space="0" w:color="auto"/>
                  </w:divBdr>
                  <w:divsChild>
                    <w:div w:id="1989094275">
                      <w:marLeft w:val="0"/>
                      <w:marRight w:val="0"/>
                      <w:marTop w:val="0"/>
                      <w:marBottom w:val="0"/>
                      <w:divBdr>
                        <w:top w:val="none" w:sz="0" w:space="0" w:color="auto"/>
                        <w:left w:val="none" w:sz="0" w:space="0" w:color="auto"/>
                        <w:bottom w:val="none" w:sz="0" w:space="0" w:color="auto"/>
                        <w:right w:val="none" w:sz="0" w:space="0" w:color="auto"/>
                      </w:divBdr>
                      <w:divsChild>
                        <w:div w:id="785346017">
                          <w:marLeft w:val="0"/>
                          <w:marRight w:val="0"/>
                          <w:marTop w:val="0"/>
                          <w:marBottom w:val="0"/>
                          <w:divBdr>
                            <w:top w:val="none" w:sz="0" w:space="0" w:color="auto"/>
                            <w:left w:val="none" w:sz="0" w:space="0" w:color="auto"/>
                            <w:bottom w:val="none" w:sz="0" w:space="0" w:color="auto"/>
                            <w:right w:val="none" w:sz="0" w:space="0" w:color="auto"/>
                          </w:divBdr>
                          <w:divsChild>
                            <w:div w:id="1001737926">
                              <w:marLeft w:val="0"/>
                              <w:marRight w:val="0"/>
                              <w:marTop w:val="0"/>
                              <w:marBottom w:val="0"/>
                              <w:divBdr>
                                <w:top w:val="none" w:sz="0" w:space="0" w:color="auto"/>
                                <w:left w:val="none" w:sz="0" w:space="0" w:color="auto"/>
                                <w:bottom w:val="none" w:sz="0" w:space="0" w:color="auto"/>
                                <w:right w:val="none" w:sz="0" w:space="0" w:color="auto"/>
                              </w:divBdr>
                              <w:divsChild>
                                <w:div w:id="1995644771">
                                  <w:marLeft w:val="0"/>
                                  <w:marRight w:val="0"/>
                                  <w:marTop w:val="0"/>
                                  <w:marBottom w:val="0"/>
                                  <w:divBdr>
                                    <w:top w:val="none" w:sz="0" w:space="0" w:color="auto"/>
                                    <w:left w:val="none" w:sz="0" w:space="0" w:color="auto"/>
                                    <w:bottom w:val="none" w:sz="0" w:space="0" w:color="auto"/>
                                    <w:right w:val="none" w:sz="0" w:space="0" w:color="auto"/>
                                  </w:divBdr>
                                  <w:divsChild>
                                    <w:div w:id="48767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4386">
                          <w:marLeft w:val="0"/>
                          <w:marRight w:val="0"/>
                          <w:marTop w:val="0"/>
                          <w:marBottom w:val="0"/>
                          <w:divBdr>
                            <w:top w:val="none" w:sz="0" w:space="0" w:color="auto"/>
                            <w:left w:val="none" w:sz="0" w:space="0" w:color="auto"/>
                            <w:bottom w:val="none" w:sz="0" w:space="0" w:color="auto"/>
                            <w:right w:val="none" w:sz="0" w:space="0" w:color="auto"/>
                          </w:divBdr>
                          <w:divsChild>
                            <w:div w:id="120657205">
                              <w:marLeft w:val="0"/>
                              <w:marRight w:val="0"/>
                              <w:marTop w:val="0"/>
                              <w:marBottom w:val="0"/>
                              <w:divBdr>
                                <w:top w:val="none" w:sz="0" w:space="0" w:color="auto"/>
                                <w:left w:val="none" w:sz="0" w:space="0" w:color="auto"/>
                                <w:bottom w:val="none" w:sz="0" w:space="0" w:color="auto"/>
                                <w:right w:val="none" w:sz="0" w:space="0" w:color="auto"/>
                              </w:divBdr>
                              <w:divsChild>
                                <w:div w:id="335546258">
                                  <w:marLeft w:val="0"/>
                                  <w:marRight w:val="0"/>
                                  <w:marTop w:val="0"/>
                                  <w:marBottom w:val="0"/>
                                  <w:divBdr>
                                    <w:top w:val="none" w:sz="0" w:space="0" w:color="auto"/>
                                    <w:left w:val="none" w:sz="0" w:space="0" w:color="auto"/>
                                    <w:bottom w:val="none" w:sz="0" w:space="0" w:color="auto"/>
                                    <w:right w:val="none" w:sz="0" w:space="0" w:color="auto"/>
                                  </w:divBdr>
                                  <w:divsChild>
                                    <w:div w:id="21247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14383136">
          <w:marLeft w:val="0"/>
          <w:marRight w:val="0"/>
          <w:marTop w:val="0"/>
          <w:marBottom w:val="0"/>
          <w:divBdr>
            <w:top w:val="none" w:sz="0" w:space="0" w:color="auto"/>
            <w:left w:val="none" w:sz="0" w:space="0" w:color="auto"/>
            <w:bottom w:val="none" w:sz="0" w:space="0" w:color="auto"/>
            <w:right w:val="none" w:sz="0" w:space="0" w:color="auto"/>
          </w:divBdr>
          <w:divsChild>
            <w:div w:id="771314959">
              <w:marLeft w:val="0"/>
              <w:marRight w:val="0"/>
              <w:marTop w:val="0"/>
              <w:marBottom w:val="0"/>
              <w:divBdr>
                <w:top w:val="none" w:sz="0" w:space="0" w:color="auto"/>
                <w:left w:val="none" w:sz="0" w:space="0" w:color="auto"/>
                <w:bottom w:val="none" w:sz="0" w:space="0" w:color="auto"/>
                <w:right w:val="none" w:sz="0" w:space="0" w:color="auto"/>
              </w:divBdr>
              <w:divsChild>
                <w:div w:id="146868319">
                  <w:marLeft w:val="0"/>
                  <w:marRight w:val="0"/>
                  <w:marTop w:val="0"/>
                  <w:marBottom w:val="0"/>
                  <w:divBdr>
                    <w:top w:val="none" w:sz="0" w:space="0" w:color="auto"/>
                    <w:left w:val="none" w:sz="0" w:space="0" w:color="auto"/>
                    <w:bottom w:val="none" w:sz="0" w:space="0" w:color="auto"/>
                    <w:right w:val="none" w:sz="0" w:space="0" w:color="auto"/>
                  </w:divBdr>
                  <w:divsChild>
                    <w:div w:id="622924861">
                      <w:marLeft w:val="0"/>
                      <w:marRight w:val="0"/>
                      <w:marTop w:val="0"/>
                      <w:marBottom w:val="0"/>
                      <w:divBdr>
                        <w:top w:val="none" w:sz="0" w:space="0" w:color="auto"/>
                        <w:left w:val="none" w:sz="0" w:space="0" w:color="auto"/>
                        <w:bottom w:val="none" w:sz="0" w:space="0" w:color="auto"/>
                        <w:right w:val="none" w:sz="0" w:space="0" w:color="auto"/>
                      </w:divBdr>
                      <w:divsChild>
                        <w:div w:id="876165055">
                          <w:marLeft w:val="0"/>
                          <w:marRight w:val="0"/>
                          <w:marTop w:val="0"/>
                          <w:marBottom w:val="0"/>
                          <w:divBdr>
                            <w:top w:val="none" w:sz="0" w:space="0" w:color="auto"/>
                            <w:left w:val="none" w:sz="0" w:space="0" w:color="auto"/>
                            <w:bottom w:val="none" w:sz="0" w:space="0" w:color="auto"/>
                            <w:right w:val="none" w:sz="0" w:space="0" w:color="auto"/>
                          </w:divBdr>
                          <w:divsChild>
                            <w:div w:id="1624845723">
                              <w:marLeft w:val="0"/>
                              <w:marRight w:val="0"/>
                              <w:marTop w:val="0"/>
                              <w:marBottom w:val="0"/>
                              <w:divBdr>
                                <w:top w:val="none" w:sz="0" w:space="0" w:color="auto"/>
                                <w:left w:val="none" w:sz="0" w:space="0" w:color="auto"/>
                                <w:bottom w:val="none" w:sz="0" w:space="0" w:color="auto"/>
                                <w:right w:val="none" w:sz="0" w:space="0" w:color="auto"/>
                              </w:divBdr>
                              <w:divsChild>
                                <w:div w:id="1560895804">
                                  <w:marLeft w:val="0"/>
                                  <w:marRight w:val="0"/>
                                  <w:marTop w:val="0"/>
                                  <w:marBottom w:val="0"/>
                                  <w:divBdr>
                                    <w:top w:val="none" w:sz="0" w:space="0" w:color="auto"/>
                                    <w:left w:val="none" w:sz="0" w:space="0" w:color="auto"/>
                                    <w:bottom w:val="none" w:sz="0" w:space="0" w:color="auto"/>
                                    <w:right w:val="none" w:sz="0" w:space="0" w:color="auto"/>
                                  </w:divBdr>
                                  <w:divsChild>
                                    <w:div w:id="1055658635">
                                      <w:marLeft w:val="0"/>
                                      <w:marRight w:val="0"/>
                                      <w:marTop w:val="0"/>
                                      <w:marBottom w:val="0"/>
                                      <w:divBdr>
                                        <w:top w:val="none" w:sz="0" w:space="0" w:color="auto"/>
                                        <w:left w:val="none" w:sz="0" w:space="0" w:color="auto"/>
                                        <w:bottom w:val="none" w:sz="0" w:space="0" w:color="auto"/>
                                        <w:right w:val="none" w:sz="0" w:space="0" w:color="auto"/>
                                      </w:divBdr>
                                      <w:divsChild>
                                        <w:div w:id="186011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63141">
          <w:marLeft w:val="0"/>
          <w:marRight w:val="0"/>
          <w:marTop w:val="0"/>
          <w:marBottom w:val="0"/>
          <w:divBdr>
            <w:top w:val="none" w:sz="0" w:space="0" w:color="auto"/>
            <w:left w:val="none" w:sz="0" w:space="0" w:color="auto"/>
            <w:bottom w:val="none" w:sz="0" w:space="0" w:color="auto"/>
            <w:right w:val="none" w:sz="0" w:space="0" w:color="auto"/>
          </w:divBdr>
          <w:divsChild>
            <w:div w:id="942152993">
              <w:marLeft w:val="0"/>
              <w:marRight w:val="0"/>
              <w:marTop w:val="0"/>
              <w:marBottom w:val="0"/>
              <w:divBdr>
                <w:top w:val="none" w:sz="0" w:space="0" w:color="auto"/>
                <w:left w:val="none" w:sz="0" w:space="0" w:color="auto"/>
                <w:bottom w:val="none" w:sz="0" w:space="0" w:color="auto"/>
                <w:right w:val="none" w:sz="0" w:space="0" w:color="auto"/>
              </w:divBdr>
              <w:divsChild>
                <w:div w:id="2067336801">
                  <w:marLeft w:val="0"/>
                  <w:marRight w:val="0"/>
                  <w:marTop w:val="0"/>
                  <w:marBottom w:val="0"/>
                  <w:divBdr>
                    <w:top w:val="none" w:sz="0" w:space="0" w:color="auto"/>
                    <w:left w:val="none" w:sz="0" w:space="0" w:color="auto"/>
                    <w:bottom w:val="none" w:sz="0" w:space="0" w:color="auto"/>
                    <w:right w:val="none" w:sz="0" w:space="0" w:color="auto"/>
                  </w:divBdr>
                  <w:divsChild>
                    <w:div w:id="1600797973">
                      <w:marLeft w:val="0"/>
                      <w:marRight w:val="0"/>
                      <w:marTop w:val="0"/>
                      <w:marBottom w:val="0"/>
                      <w:divBdr>
                        <w:top w:val="none" w:sz="0" w:space="0" w:color="auto"/>
                        <w:left w:val="none" w:sz="0" w:space="0" w:color="auto"/>
                        <w:bottom w:val="none" w:sz="0" w:space="0" w:color="auto"/>
                        <w:right w:val="none" w:sz="0" w:space="0" w:color="auto"/>
                      </w:divBdr>
                      <w:divsChild>
                        <w:div w:id="1518811443">
                          <w:marLeft w:val="0"/>
                          <w:marRight w:val="0"/>
                          <w:marTop w:val="0"/>
                          <w:marBottom w:val="0"/>
                          <w:divBdr>
                            <w:top w:val="none" w:sz="0" w:space="0" w:color="auto"/>
                            <w:left w:val="none" w:sz="0" w:space="0" w:color="auto"/>
                            <w:bottom w:val="none" w:sz="0" w:space="0" w:color="auto"/>
                            <w:right w:val="none" w:sz="0" w:space="0" w:color="auto"/>
                          </w:divBdr>
                          <w:divsChild>
                            <w:div w:id="681932857">
                              <w:marLeft w:val="0"/>
                              <w:marRight w:val="0"/>
                              <w:marTop w:val="0"/>
                              <w:marBottom w:val="0"/>
                              <w:divBdr>
                                <w:top w:val="none" w:sz="0" w:space="0" w:color="auto"/>
                                <w:left w:val="none" w:sz="0" w:space="0" w:color="auto"/>
                                <w:bottom w:val="none" w:sz="0" w:space="0" w:color="auto"/>
                                <w:right w:val="none" w:sz="0" w:space="0" w:color="auto"/>
                              </w:divBdr>
                              <w:divsChild>
                                <w:div w:id="1479764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5435989">
                  <w:marLeft w:val="0"/>
                  <w:marRight w:val="0"/>
                  <w:marTop w:val="0"/>
                  <w:marBottom w:val="0"/>
                  <w:divBdr>
                    <w:top w:val="none" w:sz="0" w:space="0" w:color="auto"/>
                    <w:left w:val="none" w:sz="0" w:space="0" w:color="auto"/>
                    <w:bottom w:val="none" w:sz="0" w:space="0" w:color="auto"/>
                    <w:right w:val="none" w:sz="0" w:space="0" w:color="auto"/>
                  </w:divBdr>
                  <w:divsChild>
                    <w:div w:id="824204686">
                      <w:marLeft w:val="0"/>
                      <w:marRight w:val="0"/>
                      <w:marTop w:val="0"/>
                      <w:marBottom w:val="0"/>
                      <w:divBdr>
                        <w:top w:val="none" w:sz="0" w:space="0" w:color="auto"/>
                        <w:left w:val="none" w:sz="0" w:space="0" w:color="auto"/>
                        <w:bottom w:val="none" w:sz="0" w:space="0" w:color="auto"/>
                        <w:right w:val="none" w:sz="0" w:space="0" w:color="auto"/>
                      </w:divBdr>
                      <w:divsChild>
                        <w:div w:id="1594363279">
                          <w:marLeft w:val="0"/>
                          <w:marRight w:val="0"/>
                          <w:marTop w:val="0"/>
                          <w:marBottom w:val="0"/>
                          <w:divBdr>
                            <w:top w:val="none" w:sz="0" w:space="0" w:color="auto"/>
                            <w:left w:val="none" w:sz="0" w:space="0" w:color="auto"/>
                            <w:bottom w:val="none" w:sz="0" w:space="0" w:color="auto"/>
                            <w:right w:val="none" w:sz="0" w:space="0" w:color="auto"/>
                          </w:divBdr>
                          <w:divsChild>
                            <w:div w:id="979457823">
                              <w:marLeft w:val="0"/>
                              <w:marRight w:val="0"/>
                              <w:marTop w:val="0"/>
                              <w:marBottom w:val="0"/>
                              <w:divBdr>
                                <w:top w:val="none" w:sz="0" w:space="0" w:color="auto"/>
                                <w:left w:val="none" w:sz="0" w:space="0" w:color="auto"/>
                                <w:bottom w:val="none" w:sz="0" w:space="0" w:color="auto"/>
                                <w:right w:val="none" w:sz="0" w:space="0" w:color="auto"/>
                              </w:divBdr>
                              <w:divsChild>
                                <w:div w:id="701250656">
                                  <w:marLeft w:val="0"/>
                                  <w:marRight w:val="0"/>
                                  <w:marTop w:val="0"/>
                                  <w:marBottom w:val="0"/>
                                  <w:divBdr>
                                    <w:top w:val="none" w:sz="0" w:space="0" w:color="auto"/>
                                    <w:left w:val="none" w:sz="0" w:space="0" w:color="auto"/>
                                    <w:bottom w:val="none" w:sz="0" w:space="0" w:color="auto"/>
                                    <w:right w:val="none" w:sz="0" w:space="0" w:color="auto"/>
                                  </w:divBdr>
                                  <w:divsChild>
                                    <w:div w:id="15396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831652">
                          <w:marLeft w:val="0"/>
                          <w:marRight w:val="0"/>
                          <w:marTop w:val="0"/>
                          <w:marBottom w:val="0"/>
                          <w:divBdr>
                            <w:top w:val="none" w:sz="0" w:space="0" w:color="auto"/>
                            <w:left w:val="none" w:sz="0" w:space="0" w:color="auto"/>
                            <w:bottom w:val="none" w:sz="0" w:space="0" w:color="auto"/>
                            <w:right w:val="none" w:sz="0" w:space="0" w:color="auto"/>
                          </w:divBdr>
                          <w:divsChild>
                            <w:div w:id="1870681709">
                              <w:marLeft w:val="0"/>
                              <w:marRight w:val="0"/>
                              <w:marTop w:val="0"/>
                              <w:marBottom w:val="0"/>
                              <w:divBdr>
                                <w:top w:val="none" w:sz="0" w:space="0" w:color="auto"/>
                                <w:left w:val="none" w:sz="0" w:space="0" w:color="auto"/>
                                <w:bottom w:val="none" w:sz="0" w:space="0" w:color="auto"/>
                                <w:right w:val="none" w:sz="0" w:space="0" w:color="auto"/>
                              </w:divBdr>
                              <w:divsChild>
                                <w:div w:id="480389279">
                                  <w:marLeft w:val="0"/>
                                  <w:marRight w:val="0"/>
                                  <w:marTop w:val="0"/>
                                  <w:marBottom w:val="0"/>
                                  <w:divBdr>
                                    <w:top w:val="none" w:sz="0" w:space="0" w:color="auto"/>
                                    <w:left w:val="none" w:sz="0" w:space="0" w:color="auto"/>
                                    <w:bottom w:val="none" w:sz="0" w:space="0" w:color="auto"/>
                                    <w:right w:val="none" w:sz="0" w:space="0" w:color="auto"/>
                                  </w:divBdr>
                                  <w:divsChild>
                                    <w:div w:id="11000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8817252">
          <w:marLeft w:val="0"/>
          <w:marRight w:val="0"/>
          <w:marTop w:val="0"/>
          <w:marBottom w:val="0"/>
          <w:divBdr>
            <w:top w:val="none" w:sz="0" w:space="0" w:color="auto"/>
            <w:left w:val="none" w:sz="0" w:space="0" w:color="auto"/>
            <w:bottom w:val="none" w:sz="0" w:space="0" w:color="auto"/>
            <w:right w:val="none" w:sz="0" w:space="0" w:color="auto"/>
          </w:divBdr>
          <w:divsChild>
            <w:div w:id="1913470264">
              <w:marLeft w:val="0"/>
              <w:marRight w:val="0"/>
              <w:marTop w:val="0"/>
              <w:marBottom w:val="0"/>
              <w:divBdr>
                <w:top w:val="none" w:sz="0" w:space="0" w:color="auto"/>
                <w:left w:val="none" w:sz="0" w:space="0" w:color="auto"/>
                <w:bottom w:val="none" w:sz="0" w:space="0" w:color="auto"/>
                <w:right w:val="none" w:sz="0" w:space="0" w:color="auto"/>
              </w:divBdr>
              <w:divsChild>
                <w:div w:id="1934168532">
                  <w:marLeft w:val="0"/>
                  <w:marRight w:val="0"/>
                  <w:marTop w:val="0"/>
                  <w:marBottom w:val="0"/>
                  <w:divBdr>
                    <w:top w:val="none" w:sz="0" w:space="0" w:color="auto"/>
                    <w:left w:val="none" w:sz="0" w:space="0" w:color="auto"/>
                    <w:bottom w:val="none" w:sz="0" w:space="0" w:color="auto"/>
                    <w:right w:val="none" w:sz="0" w:space="0" w:color="auto"/>
                  </w:divBdr>
                  <w:divsChild>
                    <w:div w:id="304967858">
                      <w:marLeft w:val="0"/>
                      <w:marRight w:val="0"/>
                      <w:marTop w:val="0"/>
                      <w:marBottom w:val="0"/>
                      <w:divBdr>
                        <w:top w:val="none" w:sz="0" w:space="0" w:color="auto"/>
                        <w:left w:val="none" w:sz="0" w:space="0" w:color="auto"/>
                        <w:bottom w:val="none" w:sz="0" w:space="0" w:color="auto"/>
                        <w:right w:val="none" w:sz="0" w:space="0" w:color="auto"/>
                      </w:divBdr>
                      <w:divsChild>
                        <w:div w:id="923148114">
                          <w:marLeft w:val="0"/>
                          <w:marRight w:val="0"/>
                          <w:marTop w:val="0"/>
                          <w:marBottom w:val="0"/>
                          <w:divBdr>
                            <w:top w:val="none" w:sz="0" w:space="0" w:color="auto"/>
                            <w:left w:val="none" w:sz="0" w:space="0" w:color="auto"/>
                            <w:bottom w:val="none" w:sz="0" w:space="0" w:color="auto"/>
                            <w:right w:val="none" w:sz="0" w:space="0" w:color="auto"/>
                          </w:divBdr>
                          <w:divsChild>
                            <w:div w:id="561329834">
                              <w:marLeft w:val="0"/>
                              <w:marRight w:val="0"/>
                              <w:marTop w:val="0"/>
                              <w:marBottom w:val="0"/>
                              <w:divBdr>
                                <w:top w:val="none" w:sz="0" w:space="0" w:color="auto"/>
                                <w:left w:val="none" w:sz="0" w:space="0" w:color="auto"/>
                                <w:bottom w:val="none" w:sz="0" w:space="0" w:color="auto"/>
                                <w:right w:val="none" w:sz="0" w:space="0" w:color="auto"/>
                              </w:divBdr>
                              <w:divsChild>
                                <w:div w:id="994645635">
                                  <w:marLeft w:val="0"/>
                                  <w:marRight w:val="0"/>
                                  <w:marTop w:val="0"/>
                                  <w:marBottom w:val="0"/>
                                  <w:divBdr>
                                    <w:top w:val="none" w:sz="0" w:space="0" w:color="auto"/>
                                    <w:left w:val="none" w:sz="0" w:space="0" w:color="auto"/>
                                    <w:bottom w:val="none" w:sz="0" w:space="0" w:color="auto"/>
                                    <w:right w:val="none" w:sz="0" w:space="0" w:color="auto"/>
                                  </w:divBdr>
                                  <w:divsChild>
                                    <w:div w:id="1597594362">
                                      <w:marLeft w:val="0"/>
                                      <w:marRight w:val="0"/>
                                      <w:marTop w:val="0"/>
                                      <w:marBottom w:val="0"/>
                                      <w:divBdr>
                                        <w:top w:val="none" w:sz="0" w:space="0" w:color="auto"/>
                                        <w:left w:val="none" w:sz="0" w:space="0" w:color="auto"/>
                                        <w:bottom w:val="none" w:sz="0" w:space="0" w:color="auto"/>
                                        <w:right w:val="none" w:sz="0" w:space="0" w:color="auto"/>
                                      </w:divBdr>
                                      <w:divsChild>
                                        <w:div w:id="848563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0178017">
          <w:marLeft w:val="0"/>
          <w:marRight w:val="0"/>
          <w:marTop w:val="0"/>
          <w:marBottom w:val="0"/>
          <w:divBdr>
            <w:top w:val="none" w:sz="0" w:space="0" w:color="auto"/>
            <w:left w:val="none" w:sz="0" w:space="0" w:color="auto"/>
            <w:bottom w:val="none" w:sz="0" w:space="0" w:color="auto"/>
            <w:right w:val="none" w:sz="0" w:space="0" w:color="auto"/>
          </w:divBdr>
          <w:divsChild>
            <w:div w:id="468786997">
              <w:marLeft w:val="0"/>
              <w:marRight w:val="0"/>
              <w:marTop w:val="0"/>
              <w:marBottom w:val="0"/>
              <w:divBdr>
                <w:top w:val="none" w:sz="0" w:space="0" w:color="auto"/>
                <w:left w:val="none" w:sz="0" w:space="0" w:color="auto"/>
                <w:bottom w:val="none" w:sz="0" w:space="0" w:color="auto"/>
                <w:right w:val="none" w:sz="0" w:space="0" w:color="auto"/>
              </w:divBdr>
              <w:divsChild>
                <w:div w:id="688602953">
                  <w:marLeft w:val="0"/>
                  <w:marRight w:val="0"/>
                  <w:marTop w:val="0"/>
                  <w:marBottom w:val="0"/>
                  <w:divBdr>
                    <w:top w:val="none" w:sz="0" w:space="0" w:color="auto"/>
                    <w:left w:val="none" w:sz="0" w:space="0" w:color="auto"/>
                    <w:bottom w:val="none" w:sz="0" w:space="0" w:color="auto"/>
                    <w:right w:val="none" w:sz="0" w:space="0" w:color="auto"/>
                  </w:divBdr>
                  <w:divsChild>
                    <w:div w:id="267155916">
                      <w:marLeft w:val="0"/>
                      <w:marRight w:val="0"/>
                      <w:marTop w:val="0"/>
                      <w:marBottom w:val="0"/>
                      <w:divBdr>
                        <w:top w:val="none" w:sz="0" w:space="0" w:color="auto"/>
                        <w:left w:val="none" w:sz="0" w:space="0" w:color="auto"/>
                        <w:bottom w:val="none" w:sz="0" w:space="0" w:color="auto"/>
                        <w:right w:val="none" w:sz="0" w:space="0" w:color="auto"/>
                      </w:divBdr>
                      <w:divsChild>
                        <w:div w:id="1717464395">
                          <w:marLeft w:val="0"/>
                          <w:marRight w:val="0"/>
                          <w:marTop w:val="0"/>
                          <w:marBottom w:val="0"/>
                          <w:divBdr>
                            <w:top w:val="none" w:sz="0" w:space="0" w:color="auto"/>
                            <w:left w:val="none" w:sz="0" w:space="0" w:color="auto"/>
                            <w:bottom w:val="none" w:sz="0" w:space="0" w:color="auto"/>
                            <w:right w:val="none" w:sz="0" w:space="0" w:color="auto"/>
                          </w:divBdr>
                          <w:divsChild>
                            <w:div w:id="1258247697">
                              <w:marLeft w:val="0"/>
                              <w:marRight w:val="0"/>
                              <w:marTop w:val="0"/>
                              <w:marBottom w:val="0"/>
                              <w:divBdr>
                                <w:top w:val="none" w:sz="0" w:space="0" w:color="auto"/>
                                <w:left w:val="none" w:sz="0" w:space="0" w:color="auto"/>
                                <w:bottom w:val="none" w:sz="0" w:space="0" w:color="auto"/>
                                <w:right w:val="none" w:sz="0" w:space="0" w:color="auto"/>
                              </w:divBdr>
                              <w:divsChild>
                                <w:div w:id="134042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4593288">
                  <w:marLeft w:val="0"/>
                  <w:marRight w:val="0"/>
                  <w:marTop w:val="0"/>
                  <w:marBottom w:val="0"/>
                  <w:divBdr>
                    <w:top w:val="none" w:sz="0" w:space="0" w:color="auto"/>
                    <w:left w:val="none" w:sz="0" w:space="0" w:color="auto"/>
                    <w:bottom w:val="none" w:sz="0" w:space="0" w:color="auto"/>
                    <w:right w:val="none" w:sz="0" w:space="0" w:color="auto"/>
                  </w:divBdr>
                  <w:divsChild>
                    <w:div w:id="1992177105">
                      <w:marLeft w:val="0"/>
                      <w:marRight w:val="0"/>
                      <w:marTop w:val="0"/>
                      <w:marBottom w:val="0"/>
                      <w:divBdr>
                        <w:top w:val="none" w:sz="0" w:space="0" w:color="auto"/>
                        <w:left w:val="none" w:sz="0" w:space="0" w:color="auto"/>
                        <w:bottom w:val="none" w:sz="0" w:space="0" w:color="auto"/>
                        <w:right w:val="none" w:sz="0" w:space="0" w:color="auto"/>
                      </w:divBdr>
                      <w:divsChild>
                        <w:div w:id="1943537392">
                          <w:marLeft w:val="0"/>
                          <w:marRight w:val="0"/>
                          <w:marTop w:val="0"/>
                          <w:marBottom w:val="0"/>
                          <w:divBdr>
                            <w:top w:val="none" w:sz="0" w:space="0" w:color="auto"/>
                            <w:left w:val="none" w:sz="0" w:space="0" w:color="auto"/>
                            <w:bottom w:val="none" w:sz="0" w:space="0" w:color="auto"/>
                            <w:right w:val="none" w:sz="0" w:space="0" w:color="auto"/>
                          </w:divBdr>
                          <w:divsChild>
                            <w:div w:id="825438348">
                              <w:marLeft w:val="0"/>
                              <w:marRight w:val="0"/>
                              <w:marTop w:val="0"/>
                              <w:marBottom w:val="0"/>
                              <w:divBdr>
                                <w:top w:val="none" w:sz="0" w:space="0" w:color="auto"/>
                                <w:left w:val="none" w:sz="0" w:space="0" w:color="auto"/>
                                <w:bottom w:val="none" w:sz="0" w:space="0" w:color="auto"/>
                                <w:right w:val="none" w:sz="0" w:space="0" w:color="auto"/>
                              </w:divBdr>
                              <w:divsChild>
                                <w:div w:id="1979189550">
                                  <w:marLeft w:val="0"/>
                                  <w:marRight w:val="0"/>
                                  <w:marTop w:val="0"/>
                                  <w:marBottom w:val="0"/>
                                  <w:divBdr>
                                    <w:top w:val="none" w:sz="0" w:space="0" w:color="auto"/>
                                    <w:left w:val="none" w:sz="0" w:space="0" w:color="auto"/>
                                    <w:bottom w:val="none" w:sz="0" w:space="0" w:color="auto"/>
                                    <w:right w:val="none" w:sz="0" w:space="0" w:color="auto"/>
                                  </w:divBdr>
                                  <w:divsChild>
                                    <w:div w:id="158533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266248">
                          <w:marLeft w:val="0"/>
                          <w:marRight w:val="0"/>
                          <w:marTop w:val="0"/>
                          <w:marBottom w:val="0"/>
                          <w:divBdr>
                            <w:top w:val="none" w:sz="0" w:space="0" w:color="auto"/>
                            <w:left w:val="none" w:sz="0" w:space="0" w:color="auto"/>
                            <w:bottom w:val="none" w:sz="0" w:space="0" w:color="auto"/>
                            <w:right w:val="none" w:sz="0" w:space="0" w:color="auto"/>
                          </w:divBdr>
                          <w:divsChild>
                            <w:div w:id="1523864105">
                              <w:marLeft w:val="0"/>
                              <w:marRight w:val="0"/>
                              <w:marTop w:val="0"/>
                              <w:marBottom w:val="0"/>
                              <w:divBdr>
                                <w:top w:val="none" w:sz="0" w:space="0" w:color="auto"/>
                                <w:left w:val="none" w:sz="0" w:space="0" w:color="auto"/>
                                <w:bottom w:val="none" w:sz="0" w:space="0" w:color="auto"/>
                                <w:right w:val="none" w:sz="0" w:space="0" w:color="auto"/>
                              </w:divBdr>
                              <w:divsChild>
                                <w:div w:id="1390419872">
                                  <w:marLeft w:val="0"/>
                                  <w:marRight w:val="0"/>
                                  <w:marTop w:val="0"/>
                                  <w:marBottom w:val="0"/>
                                  <w:divBdr>
                                    <w:top w:val="none" w:sz="0" w:space="0" w:color="auto"/>
                                    <w:left w:val="none" w:sz="0" w:space="0" w:color="auto"/>
                                    <w:bottom w:val="none" w:sz="0" w:space="0" w:color="auto"/>
                                    <w:right w:val="none" w:sz="0" w:space="0" w:color="auto"/>
                                  </w:divBdr>
                                  <w:divsChild>
                                    <w:div w:id="86733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5247782">
          <w:marLeft w:val="0"/>
          <w:marRight w:val="0"/>
          <w:marTop w:val="0"/>
          <w:marBottom w:val="0"/>
          <w:divBdr>
            <w:top w:val="none" w:sz="0" w:space="0" w:color="auto"/>
            <w:left w:val="none" w:sz="0" w:space="0" w:color="auto"/>
            <w:bottom w:val="none" w:sz="0" w:space="0" w:color="auto"/>
            <w:right w:val="none" w:sz="0" w:space="0" w:color="auto"/>
          </w:divBdr>
          <w:divsChild>
            <w:div w:id="4334373">
              <w:marLeft w:val="0"/>
              <w:marRight w:val="0"/>
              <w:marTop w:val="0"/>
              <w:marBottom w:val="0"/>
              <w:divBdr>
                <w:top w:val="none" w:sz="0" w:space="0" w:color="auto"/>
                <w:left w:val="none" w:sz="0" w:space="0" w:color="auto"/>
                <w:bottom w:val="none" w:sz="0" w:space="0" w:color="auto"/>
                <w:right w:val="none" w:sz="0" w:space="0" w:color="auto"/>
              </w:divBdr>
              <w:divsChild>
                <w:div w:id="2013029136">
                  <w:marLeft w:val="0"/>
                  <w:marRight w:val="0"/>
                  <w:marTop w:val="0"/>
                  <w:marBottom w:val="0"/>
                  <w:divBdr>
                    <w:top w:val="none" w:sz="0" w:space="0" w:color="auto"/>
                    <w:left w:val="none" w:sz="0" w:space="0" w:color="auto"/>
                    <w:bottom w:val="none" w:sz="0" w:space="0" w:color="auto"/>
                    <w:right w:val="none" w:sz="0" w:space="0" w:color="auto"/>
                  </w:divBdr>
                  <w:divsChild>
                    <w:div w:id="356008170">
                      <w:marLeft w:val="0"/>
                      <w:marRight w:val="0"/>
                      <w:marTop w:val="0"/>
                      <w:marBottom w:val="0"/>
                      <w:divBdr>
                        <w:top w:val="none" w:sz="0" w:space="0" w:color="auto"/>
                        <w:left w:val="none" w:sz="0" w:space="0" w:color="auto"/>
                        <w:bottom w:val="none" w:sz="0" w:space="0" w:color="auto"/>
                        <w:right w:val="none" w:sz="0" w:space="0" w:color="auto"/>
                      </w:divBdr>
                      <w:divsChild>
                        <w:div w:id="1050883036">
                          <w:marLeft w:val="0"/>
                          <w:marRight w:val="0"/>
                          <w:marTop w:val="0"/>
                          <w:marBottom w:val="0"/>
                          <w:divBdr>
                            <w:top w:val="none" w:sz="0" w:space="0" w:color="auto"/>
                            <w:left w:val="none" w:sz="0" w:space="0" w:color="auto"/>
                            <w:bottom w:val="none" w:sz="0" w:space="0" w:color="auto"/>
                            <w:right w:val="none" w:sz="0" w:space="0" w:color="auto"/>
                          </w:divBdr>
                          <w:divsChild>
                            <w:div w:id="2032106907">
                              <w:marLeft w:val="0"/>
                              <w:marRight w:val="0"/>
                              <w:marTop w:val="0"/>
                              <w:marBottom w:val="0"/>
                              <w:divBdr>
                                <w:top w:val="none" w:sz="0" w:space="0" w:color="auto"/>
                                <w:left w:val="none" w:sz="0" w:space="0" w:color="auto"/>
                                <w:bottom w:val="none" w:sz="0" w:space="0" w:color="auto"/>
                                <w:right w:val="none" w:sz="0" w:space="0" w:color="auto"/>
                              </w:divBdr>
                              <w:divsChild>
                                <w:div w:id="2130660817">
                                  <w:marLeft w:val="0"/>
                                  <w:marRight w:val="0"/>
                                  <w:marTop w:val="0"/>
                                  <w:marBottom w:val="0"/>
                                  <w:divBdr>
                                    <w:top w:val="none" w:sz="0" w:space="0" w:color="auto"/>
                                    <w:left w:val="none" w:sz="0" w:space="0" w:color="auto"/>
                                    <w:bottom w:val="none" w:sz="0" w:space="0" w:color="auto"/>
                                    <w:right w:val="none" w:sz="0" w:space="0" w:color="auto"/>
                                  </w:divBdr>
                                  <w:divsChild>
                                    <w:div w:id="1453282193">
                                      <w:marLeft w:val="0"/>
                                      <w:marRight w:val="0"/>
                                      <w:marTop w:val="0"/>
                                      <w:marBottom w:val="0"/>
                                      <w:divBdr>
                                        <w:top w:val="none" w:sz="0" w:space="0" w:color="auto"/>
                                        <w:left w:val="none" w:sz="0" w:space="0" w:color="auto"/>
                                        <w:bottom w:val="none" w:sz="0" w:space="0" w:color="auto"/>
                                        <w:right w:val="none" w:sz="0" w:space="0" w:color="auto"/>
                                      </w:divBdr>
                                      <w:divsChild>
                                        <w:div w:id="53893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4270353">
          <w:marLeft w:val="0"/>
          <w:marRight w:val="0"/>
          <w:marTop w:val="0"/>
          <w:marBottom w:val="0"/>
          <w:divBdr>
            <w:top w:val="none" w:sz="0" w:space="0" w:color="auto"/>
            <w:left w:val="none" w:sz="0" w:space="0" w:color="auto"/>
            <w:bottom w:val="none" w:sz="0" w:space="0" w:color="auto"/>
            <w:right w:val="none" w:sz="0" w:space="0" w:color="auto"/>
          </w:divBdr>
          <w:divsChild>
            <w:div w:id="436213495">
              <w:marLeft w:val="0"/>
              <w:marRight w:val="0"/>
              <w:marTop w:val="0"/>
              <w:marBottom w:val="0"/>
              <w:divBdr>
                <w:top w:val="none" w:sz="0" w:space="0" w:color="auto"/>
                <w:left w:val="none" w:sz="0" w:space="0" w:color="auto"/>
                <w:bottom w:val="none" w:sz="0" w:space="0" w:color="auto"/>
                <w:right w:val="none" w:sz="0" w:space="0" w:color="auto"/>
              </w:divBdr>
              <w:divsChild>
                <w:div w:id="1318650538">
                  <w:marLeft w:val="0"/>
                  <w:marRight w:val="0"/>
                  <w:marTop w:val="0"/>
                  <w:marBottom w:val="0"/>
                  <w:divBdr>
                    <w:top w:val="none" w:sz="0" w:space="0" w:color="auto"/>
                    <w:left w:val="none" w:sz="0" w:space="0" w:color="auto"/>
                    <w:bottom w:val="none" w:sz="0" w:space="0" w:color="auto"/>
                    <w:right w:val="none" w:sz="0" w:space="0" w:color="auto"/>
                  </w:divBdr>
                  <w:divsChild>
                    <w:div w:id="1315985299">
                      <w:marLeft w:val="0"/>
                      <w:marRight w:val="0"/>
                      <w:marTop w:val="0"/>
                      <w:marBottom w:val="0"/>
                      <w:divBdr>
                        <w:top w:val="none" w:sz="0" w:space="0" w:color="auto"/>
                        <w:left w:val="none" w:sz="0" w:space="0" w:color="auto"/>
                        <w:bottom w:val="none" w:sz="0" w:space="0" w:color="auto"/>
                        <w:right w:val="none" w:sz="0" w:space="0" w:color="auto"/>
                      </w:divBdr>
                      <w:divsChild>
                        <w:div w:id="943266286">
                          <w:marLeft w:val="0"/>
                          <w:marRight w:val="0"/>
                          <w:marTop w:val="0"/>
                          <w:marBottom w:val="0"/>
                          <w:divBdr>
                            <w:top w:val="none" w:sz="0" w:space="0" w:color="auto"/>
                            <w:left w:val="none" w:sz="0" w:space="0" w:color="auto"/>
                            <w:bottom w:val="none" w:sz="0" w:space="0" w:color="auto"/>
                            <w:right w:val="none" w:sz="0" w:space="0" w:color="auto"/>
                          </w:divBdr>
                          <w:divsChild>
                            <w:div w:id="811413052">
                              <w:marLeft w:val="0"/>
                              <w:marRight w:val="0"/>
                              <w:marTop w:val="0"/>
                              <w:marBottom w:val="0"/>
                              <w:divBdr>
                                <w:top w:val="none" w:sz="0" w:space="0" w:color="auto"/>
                                <w:left w:val="none" w:sz="0" w:space="0" w:color="auto"/>
                                <w:bottom w:val="none" w:sz="0" w:space="0" w:color="auto"/>
                                <w:right w:val="none" w:sz="0" w:space="0" w:color="auto"/>
                              </w:divBdr>
                              <w:divsChild>
                                <w:div w:id="172382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4387179">
                  <w:marLeft w:val="0"/>
                  <w:marRight w:val="0"/>
                  <w:marTop w:val="0"/>
                  <w:marBottom w:val="0"/>
                  <w:divBdr>
                    <w:top w:val="none" w:sz="0" w:space="0" w:color="auto"/>
                    <w:left w:val="none" w:sz="0" w:space="0" w:color="auto"/>
                    <w:bottom w:val="none" w:sz="0" w:space="0" w:color="auto"/>
                    <w:right w:val="none" w:sz="0" w:space="0" w:color="auto"/>
                  </w:divBdr>
                  <w:divsChild>
                    <w:div w:id="706875638">
                      <w:marLeft w:val="0"/>
                      <w:marRight w:val="0"/>
                      <w:marTop w:val="0"/>
                      <w:marBottom w:val="0"/>
                      <w:divBdr>
                        <w:top w:val="none" w:sz="0" w:space="0" w:color="auto"/>
                        <w:left w:val="none" w:sz="0" w:space="0" w:color="auto"/>
                        <w:bottom w:val="none" w:sz="0" w:space="0" w:color="auto"/>
                        <w:right w:val="none" w:sz="0" w:space="0" w:color="auto"/>
                      </w:divBdr>
                      <w:divsChild>
                        <w:div w:id="934093173">
                          <w:marLeft w:val="0"/>
                          <w:marRight w:val="0"/>
                          <w:marTop w:val="0"/>
                          <w:marBottom w:val="0"/>
                          <w:divBdr>
                            <w:top w:val="none" w:sz="0" w:space="0" w:color="auto"/>
                            <w:left w:val="none" w:sz="0" w:space="0" w:color="auto"/>
                            <w:bottom w:val="none" w:sz="0" w:space="0" w:color="auto"/>
                            <w:right w:val="none" w:sz="0" w:space="0" w:color="auto"/>
                          </w:divBdr>
                          <w:divsChild>
                            <w:div w:id="2020310807">
                              <w:marLeft w:val="0"/>
                              <w:marRight w:val="0"/>
                              <w:marTop w:val="0"/>
                              <w:marBottom w:val="0"/>
                              <w:divBdr>
                                <w:top w:val="none" w:sz="0" w:space="0" w:color="auto"/>
                                <w:left w:val="none" w:sz="0" w:space="0" w:color="auto"/>
                                <w:bottom w:val="none" w:sz="0" w:space="0" w:color="auto"/>
                                <w:right w:val="none" w:sz="0" w:space="0" w:color="auto"/>
                              </w:divBdr>
                              <w:divsChild>
                                <w:div w:id="298802142">
                                  <w:marLeft w:val="0"/>
                                  <w:marRight w:val="0"/>
                                  <w:marTop w:val="0"/>
                                  <w:marBottom w:val="0"/>
                                  <w:divBdr>
                                    <w:top w:val="none" w:sz="0" w:space="0" w:color="auto"/>
                                    <w:left w:val="none" w:sz="0" w:space="0" w:color="auto"/>
                                    <w:bottom w:val="none" w:sz="0" w:space="0" w:color="auto"/>
                                    <w:right w:val="none" w:sz="0" w:space="0" w:color="auto"/>
                                  </w:divBdr>
                                  <w:divsChild>
                                    <w:div w:id="74403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279362">
                          <w:marLeft w:val="0"/>
                          <w:marRight w:val="0"/>
                          <w:marTop w:val="0"/>
                          <w:marBottom w:val="0"/>
                          <w:divBdr>
                            <w:top w:val="none" w:sz="0" w:space="0" w:color="auto"/>
                            <w:left w:val="none" w:sz="0" w:space="0" w:color="auto"/>
                            <w:bottom w:val="none" w:sz="0" w:space="0" w:color="auto"/>
                            <w:right w:val="none" w:sz="0" w:space="0" w:color="auto"/>
                          </w:divBdr>
                          <w:divsChild>
                            <w:div w:id="1248004943">
                              <w:marLeft w:val="0"/>
                              <w:marRight w:val="0"/>
                              <w:marTop w:val="0"/>
                              <w:marBottom w:val="0"/>
                              <w:divBdr>
                                <w:top w:val="none" w:sz="0" w:space="0" w:color="auto"/>
                                <w:left w:val="none" w:sz="0" w:space="0" w:color="auto"/>
                                <w:bottom w:val="none" w:sz="0" w:space="0" w:color="auto"/>
                                <w:right w:val="none" w:sz="0" w:space="0" w:color="auto"/>
                              </w:divBdr>
                              <w:divsChild>
                                <w:div w:id="832449411">
                                  <w:marLeft w:val="0"/>
                                  <w:marRight w:val="0"/>
                                  <w:marTop w:val="0"/>
                                  <w:marBottom w:val="0"/>
                                  <w:divBdr>
                                    <w:top w:val="none" w:sz="0" w:space="0" w:color="auto"/>
                                    <w:left w:val="none" w:sz="0" w:space="0" w:color="auto"/>
                                    <w:bottom w:val="none" w:sz="0" w:space="0" w:color="auto"/>
                                    <w:right w:val="none" w:sz="0" w:space="0" w:color="auto"/>
                                  </w:divBdr>
                                  <w:divsChild>
                                    <w:div w:id="328023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24189536">
          <w:marLeft w:val="0"/>
          <w:marRight w:val="0"/>
          <w:marTop w:val="0"/>
          <w:marBottom w:val="0"/>
          <w:divBdr>
            <w:top w:val="none" w:sz="0" w:space="0" w:color="auto"/>
            <w:left w:val="none" w:sz="0" w:space="0" w:color="auto"/>
            <w:bottom w:val="none" w:sz="0" w:space="0" w:color="auto"/>
            <w:right w:val="none" w:sz="0" w:space="0" w:color="auto"/>
          </w:divBdr>
          <w:divsChild>
            <w:div w:id="108015758">
              <w:marLeft w:val="0"/>
              <w:marRight w:val="0"/>
              <w:marTop w:val="0"/>
              <w:marBottom w:val="0"/>
              <w:divBdr>
                <w:top w:val="none" w:sz="0" w:space="0" w:color="auto"/>
                <w:left w:val="none" w:sz="0" w:space="0" w:color="auto"/>
                <w:bottom w:val="none" w:sz="0" w:space="0" w:color="auto"/>
                <w:right w:val="none" w:sz="0" w:space="0" w:color="auto"/>
              </w:divBdr>
              <w:divsChild>
                <w:div w:id="1897625288">
                  <w:marLeft w:val="0"/>
                  <w:marRight w:val="0"/>
                  <w:marTop w:val="0"/>
                  <w:marBottom w:val="0"/>
                  <w:divBdr>
                    <w:top w:val="none" w:sz="0" w:space="0" w:color="auto"/>
                    <w:left w:val="none" w:sz="0" w:space="0" w:color="auto"/>
                    <w:bottom w:val="none" w:sz="0" w:space="0" w:color="auto"/>
                    <w:right w:val="none" w:sz="0" w:space="0" w:color="auto"/>
                  </w:divBdr>
                  <w:divsChild>
                    <w:div w:id="1325011822">
                      <w:marLeft w:val="0"/>
                      <w:marRight w:val="0"/>
                      <w:marTop w:val="0"/>
                      <w:marBottom w:val="0"/>
                      <w:divBdr>
                        <w:top w:val="none" w:sz="0" w:space="0" w:color="auto"/>
                        <w:left w:val="none" w:sz="0" w:space="0" w:color="auto"/>
                        <w:bottom w:val="none" w:sz="0" w:space="0" w:color="auto"/>
                        <w:right w:val="none" w:sz="0" w:space="0" w:color="auto"/>
                      </w:divBdr>
                      <w:divsChild>
                        <w:div w:id="722407474">
                          <w:marLeft w:val="0"/>
                          <w:marRight w:val="0"/>
                          <w:marTop w:val="0"/>
                          <w:marBottom w:val="0"/>
                          <w:divBdr>
                            <w:top w:val="none" w:sz="0" w:space="0" w:color="auto"/>
                            <w:left w:val="none" w:sz="0" w:space="0" w:color="auto"/>
                            <w:bottom w:val="none" w:sz="0" w:space="0" w:color="auto"/>
                            <w:right w:val="none" w:sz="0" w:space="0" w:color="auto"/>
                          </w:divBdr>
                          <w:divsChild>
                            <w:div w:id="1311255846">
                              <w:marLeft w:val="0"/>
                              <w:marRight w:val="0"/>
                              <w:marTop w:val="0"/>
                              <w:marBottom w:val="0"/>
                              <w:divBdr>
                                <w:top w:val="none" w:sz="0" w:space="0" w:color="auto"/>
                                <w:left w:val="none" w:sz="0" w:space="0" w:color="auto"/>
                                <w:bottom w:val="none" w:sz="0" w:space="0" w:color="auto"/>
                                <w:right w:val="none" w:sz="0" w:space="0" w:color="auto"/>
                              </w:divBdr>
                              <w:divsChild>
                                <w:div w:id="2115586899">
                                  <w:marLeft w:val="0"/>
                                  <w:marRight w:val="0"/>
                                  <w:marTop w:val="0"/>
                                  <w:marBottom w:val="0"/>
                                  <w:divBdr>
                                    <w:top w:val="none" w:sz="0" w:space="0" w:color="auto"/>
                                    <w:left w:val="none" w:sz="0" w:space="0" w:color="auto"/>
                                    <w:bottom w:val="none" w:sz="0" w:space="0" w:color="auto"/>
                                    <w:right w:val="none" w:sz="0" w:space="0" w:color="auto"/>
                                  </w:divBdr>
                                  <w:divsChild>
                                    <w:div w:id="1754626123">
                                      <w:marLeft w:val="0"/>
                                      <w:marRight w:val="0"/>
                                      <w:marTop w:val="0"/>
                                      <w:marBottom w:val="0"/>
                                      <w:divBdr>
                                        <w:top w:val="none" w:sz="0" w:space="0" w:color="auto"/>
                                        <w:left w:val="none" w:sz="0" w:space="0" w:color="auto"/>
                                        <w:bottom w:val="none" w:sz="0" w:space="0" w:color="auto"/>
                                        <w:right w:val="none" w:sz="0" w:space="0" w:color="auto"/>
                                      </w:divBdr>
                                      <w:divsChild>
                                        <w:div w:id="8081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1855757">
          <w:marLeft w:val="0"/>
          <w:marRight w:val="0"/>
          <w:marTop w:val="0"/>
          <w:marBottom w:val="0"/>
          <w:divBdr>
            <w:top w:val="none" w:sz="0" w:space="0" w:color="auto"/>
            <w:left w:val="none" w:sz="0" w:space="0" w:color="auto"/>
            <w:bottom w:val="none" w:sz="0" w:space="0" w:color="auto"/>
            <w:right w:val="none" w:sz="0" w:space="0" w:color="auto"/>
          </w:divBdr>
          <w:divsChild>
            <w:div w:id="2106462831">
              <w:marLeft w:val="0"/>
              <w:marRight w:val="0"/>
              <w:marTop w:val="0"/>
              <w:marBottom w:val="0"/>
              <w:divBdr>
                <w:top w:val="none" w:sz="0" w:space="0" w:color="auto"/>
                <w:left w:val="none" w:sz="0" w:space="0" w:color="auto"/>
                <w:bottom w:val="none" w:sz="0" w:space="0" w:color="auto"/>
                <w:right w:val="none" w:sz="0" w:space="0" w:color="auto"/>
              </w:divBdr>
              <w:divsChild>
                <w:div w:id="2042971534">
                  <w:marLeft w:val="0"/>
                  <w:marRight w:val="0"/>
                  <w:marTop w:val="0"/>
                  <w:marBottom w:val="0"/>
                  <w:divBdr>
                    <w:top w:val="none" w:sz="0" w:space="0" w:color="auto"/>
                    <w:left w:val="none" w:sz="0" w:space="0" w:color="auto"/>
                    <w:bottom w:val="none" w:sz="0" w:space="0" w:color="auto"/>
                    <w:right w:val="none" w:sz="0" w:space="0" w:color="auto"/>
                  </w:divBdr>
                  <w:divsChild>
                    <w:div w:id="1343976286">
                      <w:marLeft w:val="0"/>
                      <w:marRight w:val="0"/>
                      <w:marTop w:val="0"/>
                      <w:marBottom w:val="0"/>
                      <w:divBdr>
                        <w:top w:val="none" w:sz="0" w:space="0" w:color="auto"/>
                        <w:left w:val="none" w:sz="0" w:space="0" w:color="auto"/>
                        <w:bottom w:val="none" w:sz="0" w:space="0" w:color="auto"/>
                        <w:right w:val="none" w:sz="0" w:space="0" w:color="auto"/>
                      </w:divBdr>
                      <w:divsChild>
                        <w:div w:id="1181435013">
                          <w:marLeft w:val="0"/>
                          <w:marRight w:val="0"/>
                          <w:marTop w:val="0"/>
                          <w:marBottom w:val="0"/>
                          <w:divBdr>
                            <w:top w:val="none" w:sz="0" w:space="0" w:color="auto"/>
                            <w:left w:val="none" w:sz="0" w:space="0" w:color="auto"/>
                            <w:bottom w:val="none" w:sz="0" w:space="0" w:color="auto"/>
                            <w:right w:val="none" w:sz="0" w:space="0" w:color="auto"/>
                          </w:divBdr>
                          <w:divsChild>
                            <w:div w:id="1852136576">
                              <w:marLeft w:val="0"/>
                              <w:marRight w:val="0"/>
                              <w:marTop w:val="0"/>
                              <w:marBottom w:val="0"/>
                              <w:divBdr>
                                <w:top w:val="none" w:sz="0" w:space="0" w:color="auto"/>
                                <w:left w:val="none" w:sz="0" w:space="0" w:color="auto"/>
                                <w:bottom w:val="none" w:sz="0" w:space="0" w:color="auto"/>
                                <w:right w:val="none" w:sz="0" w:space="0" w:color="auto"/>
                              </w:divBdr>
                              <w:divsChild>
                                <w:div w:id="102848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1855927">
                  <w:marLeft w:val="0"/>
                  <w:marRight w:val="0"/>
                  <w:marTop w:val="0"/>
                  <w:marBottom w:val="0"/>
                  <w:divBdr>
                    <w:top w:val="none" w:sz="0" w:space="0" w:color="auto"/>
                    <w:left w:val="none" w:sz="0" w:space="0" w:color="auto"/>
                    <w:bottom w:val="none" w:sz="0" w:space="0" w:color="auto"/>
                    <w:right w:val="none" w:sz="0" w:space="0" w:color="auto"/>
                  </w:divBdr>
                  <w:divsChild>
                    <w:div w:id="1969121194">
                      <w:marLeft w:val="0"/>
                      <w:marRight w:val="0"/>
                      <w:marTop w:val="0"/>
                      <w:marBottom w:val="0"/>
                      <w:divBdr>
                        <w:top w:val="none" w:sz="0" w:space="0" w:color="auto"/>
                        <w:left w:val="none" w:sz="0" w:space="0" w:color="auto"/>
                        <w:bottom w:val="none" w:sz="0" w:space="0" w:color="auto"/>
                        <w:right w:val="none" w:sz="0" w:space="0" w:color="auto"/>
                      </w:divBdr>
                      <w:divsChild>
                        <w:div w:id="309672255">
                          <w:marLeft w:val="0"/>
                          <w:marRight w:val="0"/>
                          <w:marTop w:val="0"/>
                          <w:marBottom w:val="0"/>
                          <w:divBdr>
                            <w:top w:val="none" w:sz="0" w:space="0" w:color="auto"/>
                            <w:left w:val="none" w:sz="0" w:space="0" w:color="auto"/>
                            <w:bottom w:val="none" w:sz="0" w:space="0" w:color="auto"/>
                            <w:right w:val="none" w:sz="0" w:space="0" w:color="auto"/>
                          </w:divBdr>
                          <w:divsChild>
                            <w:div w:id="1875575762">
                              <w:marLeft w:val="0"/>
                              <w:marRight w:val="0"/>
                              <w:marTop w:val="0"/>
                              <w:marBottom w:val="0"/>
                              <w:divBdr>
                                <w:top w:val="none" w:sz="0" w:space="0" w:color="auto"/>
                                <w:left w:val="none" w:sz="0" w:space="0" w:color="auto"/>
                                <w:bottom w:val="none" w:sz="0" w:space="0" w:color="auto"/>
                                <w:right w:val="none" w:sz="0" w:space="0" w:color="auto"/>
                              </w:divBdr>
                              <w:divsChild>
                                <w:div w:id="581448964">
                                  <w:marLeft w:val="0"/>
                                  <w:marRight w:val="0"/>
                                  <w:marTop w:val="0"/>
                                  <w:marBottom w:val="0"/>
                                  <w:divBdr>
                                    <w:top w:val="none" w:sz="0" w:space="0" w:color="auto"/>
                                    <w:left w:val="none" w:sz="0" w:space="0" w:color="auto"/>
                                    <w:bottom w:val="none" w:sz="0" w:space="0" w:color="auto"/>
                                    <w:right w:val="none" w:sz="0" w:space="0" w:color="auto"/>
                                  </w:divBdr>
                                  <w:divsChild>
                                    <w:div w:id="566038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4700692">
                          <w:marLeft w:val="0"/>
                          <w:marRight w:val="0"/>
                          <w:marTop w:val="0"/>
                          <w:marBottom w:val="0"/>
                          <w:divBdr>
                            <w:top w:val="none" w:sz="0" w:space="0" w:color="auto"/>
                            <w:left w:val="none" w:sz="0" w:space="0" w:color="auto"/>
                            <w:bottom w:val="none" w:sz="0" w:space="0" w:color="auto"/>
                            <w:right w:val="none" w:sz="0" w:space="0" w:color="auto"/>
                          </w:divBdr>
                          <w:divsChild>
                            <w:div w:id="493568369">
                              <w:marLeft w:val="0"/>
                              <w:marRight w:val="0"/>
                              <w:marTop w:val="0"/>
                              <w:marBottom w:val="0"/>
                              <w:divBdr>
                                <w:top w:val="none" w:sz="0" w:space="0" w:color="auto"/>
                                <w:left w:val="none" w:sz="0" w:space="0" w:color="auto"/>
                                <w:bottom w:val="none" w:sz="0" w:space="0" w:color="auto"/>
                                <w:right w:val="none" w:sz="0" w:space="0" w:color="auto"/>
                              </w:divBdr>
                              <w:divsChild>
                                <w:div w:id="69543356">
                                  <w:marLeft w:val="0"/>
                                  <w:marRight w:val="0"/>
                                  <w:marTop w:val="0"/>
                                  <w:marBottom w:val="0"/>
                                  <w:divBdr>
                                    <w:top w:val="none" w:sz="0" w:space="0" w:color="auto"/>
                                    <w:left w:val="none" w:sz="0" w:space="0" w:color="auto"/>
                                    <w:bottom w:val="none" w:sz="0" w:space="0" w:color="auto"/>
                                    <w:right w:val="none" w:sz="0" w:space="0" w:color="auto"/>
                                  </w:divBdr>
                                  <w:divsChild>
                                    <w:div w:id="975062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8982956">
          <w:marLeft w:val="0"/>
          <w:marRight w:val="0"/>
          <w:marTop w:val="0"/>
          <w:marBottom w:val="0"/>
          <w:divBdr>
            <w:top w:val="none" w:sz="0" w:space="0" w:color="auto"/>
            <w:left w:val="none" w:sz="0" w:space="0" w:color="auto"/>
            <w:bottom w:val="none" w:sz="0" w:space="0" w:color="auto"/>
            <w:right w:val="none" w:sz="0" w:space="0" w:color="auto"/>
          </w:divBdr>
          <w:divsChild>
            <w:div w:id="1532761140">
              <w:marLeft w:val="0"/>
              <w:marRight w:val="0"/>
              <w:marTop w:val="0"/>
              <w:marBottom w:val="0"/>
              <w:divBdr>
                <w:top w:val="none" w:sz="0" w:space="0" w:color="auto"/>
                <w:left w:val="none" w:sz="0" w:space="0" w:color="auto"/>
                <w:bottom w:val="none" w:sz="0" w:space="0" w:color="auto"/>
                <w:right w:val="none" w:sz="0" w:space="0" w:color="auto"/>
              </w:divBdr>
              <w:divsChild>
                <w:div w:id="174341694">
                  <w:marLeft w:val="0"/>
                  <w:marRight w:val="0"/>
                  <w:marTop w:val="0"/>
                  <w:marBottom w:val="0"/>
                  <w:divBdr>
                    <w:top w:val="none" w:sz="0" w:space="0" w:color="auto"/>
                    <w:left w:val="none" w:sz="0" w:space="0" w:color="auto"/>
                    <w:bottom w:val="none" w:sz="0" w:space="0" w:color="auto"/>
                    <w:right w:val="none" w:sz="0" w:space="0" w:color="auto"/>
                  </w:divBdr>
                  <w:divsChild>
                    <w:div w:id="1119489936">
                      <w:marLeft w:val="0"/>
                      <w:marRight w:val="0"/>
                      <w:marTop w:val="0"/>
                      <w:marBottom w:val="0"/>
                      <w:divBdr>
                        <w:top w:val="none" w:sz="0" w:space="0" w:color="auto"/>
                        <w:left w:val="none" w:sz="0" w:space="0" w:color="auto"/>
                        <w:bottom w:val="none" w:sz="0" w:space="0" w:color="auto"/>
                        <w:right w:val="none" w:sz="0" w:space="0" w:color="auto"/>
                      </w:divBdr>
                      <w:divsChild>
                        <w:div w:id="1176309409">
                          <w:marLeft w:val="0"/>
                          <w:marRight w:val="0"/>
                          <w:marTop w:val="0"/>
                          <w:marBottom w:val="0"/>
                          <w:divBdr>
                            <w:top w:val="none" w:sz="0" w:space="0" w:color="auto"/>
                            <w:left w:val="none" w:sz="0" w:space="0" w:color="auto"/>
                            <w:bottom w:val="none" w:sz="0" w:space="0" w:color="auto"/>
                            <w:right w:val="none" w:sz="0" w:space="0" w:color="auto"/>
                          </w:divBdr>
                          <w:divsChild>
                            <w:div w:id="519855876">
                              <w:marLeft w:val="0"/>
                              <w:marRight w:val="0"/>
                              <w:marTop w:val="0"/>
                              <w:marBottom w:val="0"/>
                              <w:divBdr>
                                <w:top w:val="none" w:sz="0" w:space="0" w:color="auto"/>
                                <w:left w:val="none" w:sz="0" w:space="0" w:color="auto"/>
                                <w:bottom w:val="none" w:sz="0" w:space="0" w:color="auto"/>
                                <w:right w:val="none" w:sz="0" w:space="0" w:color="auto"/>
                              </w:divBdr>
                              <w:divsChild>
                                <w:div w:id="472067129">
                                  <w:marLeft w:val="0"/>
                                  <w:marRight w:val="0"/>
                                  <w:marTop w:val="0"/>
                                  <w:marBottom w:val="0"/>
                                  <w:divBdr>
                                    <w:top w:val="none" w:sz="0" w:space="0" w:color="auto"/>
                                    <w:left w:val="none" w:sz="0" w:space="0" w:color="auto"/>
                                    <w:bottom w:val="none" w:sz="0" w:space="0" w:color="auto"/>
                                    <w:right w:val="none" w:sz="0" w:space="0" w:color="auto"/>
                                  </w:divBdr>
                                  <w:divsChild>
                                    <w:div w:id="1017387270">
                                      <w:marLeft w:val="0"/>
                                      <w:marRight w:val="0"/>
                                      <w:marTop w:val="0"/>
                                      <w:marBottom w:val="0"/>
                                      <w:divBdr>
                                        <w:top w:val="none" w:sz="0" w:space="0" w:color="auto"/>
                                        <w:left w:val="none" w:sz="0" w:space="0" w:color="auto"/>
                                        <w:bottom w:val="none" w:sz="0" w:space="0" w:color="auto"/>
                                        <w:right w:val="none" w:sz="0" w:space="0" w:color="auto"/>
                                      </w:divBdr>
                                      <w:divsChild>
                                        <w:div w:id="155801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830287">
          <w:marLeft w:val="0"/>
          <w:marRight w:val="0"/>
          <w:marTop w:val="0"/>
          <w:marBottom w:val="0"/>
          <w:divBdr>
            <w:top w:val="none" w:sz="0" w:space="0" w:color="auto"/>
            <w:left w:val="none" w:sz="0" w:space="0" w:color="auto"/>
            <w:bottom w:val="none" w:sz="0" w:space="0" w:color="auto"/>
            <w:right w:val="none" w:sz="0" w:space="0" w:color="auto"/>
          </w:divBdr>
          <w:divsChild>
            <w:div w:id="1386098874">
              <w:marLeft w:val="0"/>
              <w:marRight w:val="0"/>
              <w:marTop w:val="0"/>
              <w:marBottom w:val="0"/>
              <w:divBdr>
                <w:top w:val="none" w:sz="0" w:space="0" w:color="auto"/>
                <w:left w:val="none" w:sz="0" w:space="0" w:color="auto"/>
                <w:bottom w:val="none" w:sz="0" w:space="0" w:color="auto"/>
                <w:right w:val="none" w:sz="0" w:space="0" w:color="auto"/>
              </w:divBdr>
              <w:divsChild>
                <w:div w:id="2001301139">
                  <w:marLeft w:val="0"/>
                  <w:marRight w:val="0"/>
                  <w:marTop w:val="0"/>
                  <w:marBottom w:val="0"/>
                  <w:divBdr>
                    <w:top w:val="none" w:sz="0" w:space="0" w:color="auto"/>
                    <w:left w:val="none" w:sz="0" w:space="0" w:color="auto"/>
                    <w:bottom w:val="none" w:sz="0" w:space="0" w:color="auto"/>
                    <w:right w:val="none" w:sz="0" w:space="0" w:color="auto"/>
                  </w:divBdr>
                  <w:divsChild>
                    <w:div w:id="1494099854">
                      <w:marLeft w:val="0"/>
                      <w:marRight w:val="0"/>
                      <w:marTop w:val="0"/>
                      <w:marBottom w:val="0"/>
                      <w:divBdr>
                        <w:top w:val="none" w:sz="0" w:space="0" w:color="auto"/>
                        <w:left w:val="none" w:sz="0" w:space="0" w:color="auto"/>
                        <w:bottom w:val="none" w:sz="0" w:space="0" w:color="auto"/>
                        <w:right w:val="none" w:sz="0" w:space="0" w:color="auto"/>
                      </w:divBdr>
                      <w:divsChild>
                        <w:div w:id="1009135538">
                          <w:marLeft w:val="0"/>
                          <w:marRight w:val="0"/>
                          <w:marTop w:val="0"/>
                          <w:marBottom w:val="0"/>
                          <w:divBdr>
                            <w:top w:val="none" w:sz="0" w:space="0" w:color="auto"/>
                            <w:left w:val="none" w:sz="0" w:space="0" w:color="auto"/>
                            <w:bottom w:val="none" w:sz="0" w:space="0" w:color="auto"/>
                            <w:right w:val="none" w:sz="0" w:space="0" w:color="auto"/>
                          </w:divBdr>
                          <w:divsChild>
                            <w:div w:id="1617788508">
                              <w:marLeft w:val="0"/>
                              <w:marRight w:val="0"/>
                              <w:marTop w:val="0"/>
                              <w:marBottom w:val="0"/>
                              <w:divBdr>
                                <w:top w:val="none" w:sz="0" w:space="0" w:color="auto"/>
                                <w:left w:val="none" w:sz="0" w:space="0" w:color="auto"/>
                                <w:bottom w:val="none" w:sz="0" w:space="0" w:color="auto"/>
                                <w:right w:val="none" w:sz="0" w:space="0" w:color="auto"/>
                              </w:divBdr>
                              <w:divsChild>
                                <w:div w:id="136054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320133">
                  <w:marLeft w:val="0"/>
                  <w:marRight w:val="0"/>
                  <w:marTop w:val="0"/>
                  <w:marBottom w:val="0"/>
                  <w:divBdr>
                    <w:top w:val="none" w:sz="0" w:space="0" w:color="auto"/>
                    <w:left w:val="none" w:sz="0" w:space="0" w:color="auto"/>
                    <w:bottom w:val="none" w:sz="0" w:space="0" w:color="auto"/>
                    <w:right w:val="none" w:sz="0" w:space="0" w:color="auto"/>
                  </w:divBdr>
                  <w:divsChild>
                    <w:div w:id="192697557">
                      <w:marLeft w:val="0"/>
                      <w:marRight w:val="0"/>
                      <w:marTop w:val="0"/>
                      <w:marBottom w:val="0"/>
                      <w:divBdr>
                        <w:top w:val="none" w:sz="0" w:space="0" w:color="auto"/>
                        <w:left w:val="none" w:sz="0" w:space="0" w:color="auto"/>
                        <w:bottom w:val="none" w:sz="0" w:space="0" w:color="auto"/>
                        <w:right w:val="none" w:sz="0" w:space="0" w:color="auto"/>
                      </w:divBdr>
                      <w:divsChild>
                        <w:div w:id="913659816">
                          <w:marLeft w:val="0"/>
                          <w:marRight w:val="0"/>
                          <w:marTop w:val="0"/>
                          <w:marBottom w:val="0"/>
                          <w:divBdr>
                            <w:top w:val="none" w:sz="0" w:space="0" w:color="auto"/>
                            <w:left w:val="none" w:sz="0" w:space="0" w:color="auto"/>
                            <w:bottom w:val="none" w:sz="0" w:space="0" w:color="auto"/>
                            <w:right w:val="none" w:sz="0" w:space="0" w:color="auto"/>
                          </w:divBdr>
                          <w:divsChild>
                            <w:div w:id="648245854">
                              <w:marLeft w:val="0"/>
                              <w:marRight w:val="0"/>
                              <w:marTop w:val="0"/>
                              <w:marBottom w:val="0"/>
                              <w:divBdr>
                                <w:top w:val="none" w:sz="0" w:space="0" w:color="auto"/>
                                <w:left w:val="none" w:sz="0" w:space="0" w:color="auto"/>
                                <w:bottom w:val="none" w:sz="0" w:space="0" w:color="auto"/>
                                <w:right w:val="none" w:sz="0" w:space="0" w:color="auto"/>
                              </w:divBdr>
                              <w:divsChild>
                                <w:div w:id="1527912971">
                                  <w:marLeft w:val="0"/>
                                  <w:marRight w:val="0"/>
                                  <w:marTop w:val="0"/>
                                  <w:marBottom w:val="0"/>
                                  <w:divBdr>
                                    <w:top w:val="none" w:sz="0" w:space="0" w:color="auto"/>
                                    <w:left w:val="none" w:sz="0" w:space="0" w:color="auto"/>
                                    <w:bottom w:val="none" w:sz="0" w:space="0" w:color="auto"/>
                                    <w:right w:val="none" w:sz="0" w:space="0" w:color="auto"/>
                                  </w:divBdr>
                                  <w:divsChild>
                                    <w:div w:id="208371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412485">
                          <w:marLeft w:val="0"/>
                          <w:marRight w:val="0"/>
                          <w:marTop w:val="0"/>
                          <w:marBottom w:val="0"/>
                          <w:divBdr>
                            <w:top w:val="none" w:sz="0" w:space="0" w:color="auto"/>
                            <w:left w:val="none" w:sz="0" w:space="0" w:color="auto"/>
                            <w:bottom w:val="none" w:sz="0" w:space="0" w:color="auto"/>
                            <w:right w:val="none" w:sz="0" w:space="0" w:color="auto"/>
                          </w:divBdr>
                          <w:divsChild>
                            <w:div w:id="174685614">
                              <w:marLeft w:val="0"/>
                              <w:marRight w:val="0"/>
                              <w:marTop w:val="0"/>
                              <w:marBottom w:val="0"/>
                              <w:divBdr>
                                <w:top w:val="none" w:sz="0" w:space="0" w:color="auto"/>
                                <w:left w:val="none" w:sz="0" w:space="0" w:color="auto"/>
                                <w:bottom w:val="none" w:sz="0" w:space="0" w:color="auto"/>
                                <w:right w:val="none" w:sz="0" w:space="0" w:color="auto"/>
                              </w:divBdr>
                              <w:divsChild>
                                <w:div w:id="1250966639">
                                  <w:marLeft w:val="0"/>
                                  <w:marRight w:val="0"/>
                                  <w:marTop w:val="0"/>
                                  <w:marBottom w:val="0"/>
                                  <w:divBdr>
                                    <w:top w:val="none" w:sz="0" w:space="0" w:color="auto"/>
                                    <w:left w:val="none" w:sz="0" w:space="0" w:color="auto"/>
                                    <w:bottom w:val="none" w:sz="0" w:space="0" w:color="auto"/>
                                    <w:right w:val="none" w:sz="0" w:space="0" w:color="auto"/>
                                  </w:divBdr>
                                  <w:divsChild>
                                    <w:div w:id="182238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1141123">
          <w:marLeft w:val="0"/>
          <w:marRight w:val="0"/>
          <w:marTop w:val="0"/>
          <w:marBottom w:val="0"/>
          <w:divBdr>
            <w:top w:val="none" w:sz="0" w:space="0" w:color="auto"/>
            <w:left w:val="none" w:sz="0" w:space="0" w:color="auto"/>
            <w:bottom w:val="none" w:sz="0" w:space="0" w:color="auto"/>
            <w:right w:val="none" w:sz="0" w:space="0" w:color="auto"/>
          </w:divBdr>
          <w:divsChild>
            <w:div w:id="1674449725">
              <w:marLeft w:val="0"/>
              <w:marRight w:val="0"/>
              <w:marTop w:val="0"/>
              <w:marBottom w:val="0"/>
              <w:divBdr>
                <w:top w:val="none" w:sz="0" w:space="0" w:color="auto"/>
                <w:left w:val="none" w:sz="0" w:space="0" w:color="auto"/>
                <w:bottom w:val="none" w:sz="0" w:space="0" w:color="auto"/>
                <w:right w:val="none" w:sz="0" w:space="0" w:color="auto"/>
              </w:divBdr>
              <w:divsChild>
                <w:div w:id="1122578318">
                  <w:marLeft w:val="0"/>
                  <w:marRight w:val="0"/>
                  <w:marTop w:val="0"/>
                  <w:marBottom w:val="0"/>
                  <w:divBdr>
                    <w:top w:val="none" w:sz="0" w:space="0" w:color="auto"/>
                    <w:left w:val="none" w:sz="0" w:space="0" w:color="auto"/>
                    <w:bottom w:val="none" w:sz="0" w:space="0" w:color="auto"/>
                    <w:right w:val="none" w:sz="0" w:space="0" w:color="auto"/>
                  </w:divBdr>
                  <w:divsChild>
                    <w:div w:id="1594699351">
                      <w:marLeft w:val="0"/>
                      <w:marRight w:val="0"/>
                      <w:marTop w:val="0"/>
                      <w:marBottom w:val="0"/>
                      <w:divBdr>
                        <w:top w:val="none" w:sz="0" w:space="0" w:color="auto"/>
                        <w:left w:val="none" w:sz="0" w:space="0" w:color="auto"/>
                        <w:bottom w:val="none" w:sz="0" w:space="0" w:color="auto"/>
                        <w:right w:val="none" w:sz="0" w:space="0" w:color="auto"/>
                      </w:divBdr>
                      <w:divsChild>
                        <w:div w:id="574825674">
                          <w:marLeft w:val="0"/>
                          <w:marRight w:val="0"/>
                          <w:marTop w:val="0"/>
                          <w:marBottom w:val="0"/>
                          <w:divBdr>
                            <w:top w:val="none" w:sz="0" w:space="0" w:color="auto"/>
                            <w:left w:val="none" w:sz="0" w:space="0" w:color="auto"/>
                            <w:bottom w:val="none" w:sz="0" w:space="0" w:color="auto"/>
                            <w:right w:val="none" w:sz="0" w:space="0" w:color="auto"/>
                          </w:divBdr>
                          <w:divsChild>
                            <w:div w:id="1078865340">
                              <w:marLeft w:val="0"/>
                              <w:marRight w:val="0"/>
                              <w:marTop w:val="0"/>
                              <w:marBottom w:val="0"/>
                              <w:divBdr>
                                <w:top w:val="none" w:sz="0" w:space="0" w:color="auto"/>
                                <w:left w:val="none" w:sz="0" w:space="0" w:color="auto"/>
                                <w:bottom w:val="none" w:sz="0" w:space="0" w:color="auto"/>
                                <w:right w:val="none" w:sz="0" w:space="0" w:color="auto"/>
                              </w:divBdr>
                              <w:divsChild>
                                <w:div w:id="736247304">
                                  <w:marLeft w:val="0"/>
                                  <w:marRight w:val="0"/>
                                  <w:marTop w:val="0"/>
                                  <w:marBottom w:val="0"/>
                                  <w:divBdr>
                                    <w:top w:val="none" w:sz="0" w:space="0" w:color="auto"/>
                                    <w:left w:val="none" w:sz="0" w:space="0" w:color="auto"/>
                                    <w:bottom w:val="none" w:sz="0" w:space="0" w:color="auto"/>
                                    <w:right w:val="none" w:sz="0" w:space="0" w:color="auto"/>
                                  </w:divBdr>
                                  <w:divsChild>
                                    <w:div w:id="451556473">
                                      <w:marLeft w:val="0"/>
                                      <w:marRight w:val="0"/>
                                      <w:marTop w:val="0"/>
                                      <w:marBottom w:val="0"/>
                                      <w:divBdr>
                                        <w:top w:val="none" w:sz="0" w:space="0" w:color="auto"/>
                                        <w:left w:val="none" w:sz="0" w:space="0" w:color="auto"/>
                                        <w:bottom w:val="none" w:sz="0" w:space="0" w:color="auto"/>
                                        <w:right w:val="none" w:sz="0" w:space="0" w:color="auto"/>
                                      </w:divBdr>
                                      <w:divsChild>
                                        <w:div w:id="94025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280139">
          <w:marLeft w:val="0"/>
          <w:marRight w:val="0"/>
          <w:marTop w:val="0"/>
          <w:marBottom w:val="0"/>
          <w:divBdr>
            <w:top w:val="none" w:sz="0" w:space="0" w:color="auto"/>
            <w:left w:val="none" w:sz="0" w:space="0" w:color="auto"/>
            <w:bottom w:val="none" w:sz="0" w:space="0" w:color="auto"/>
            <w:right w:val="none" w:sz="0" w:space="0" w:color="auto"/>
          </w:divBdr>
          <w:divsChild>
            <w:div w:id="559288421">
              <w:marLeft w:val="0"/>
              <w:marRight w:val="0"/>
              <w:marTop w:val="0"/>
              <w:marBottom w:val="0"/>
              <w:divBdr>
                <w:top w:val="none" w:sz="0" w:space="0" w:color="auto"/>
                <w:left w:val="none" w:sz="0" w:space="0" w:color="auto"/>
                <w:bottom w:val="none" w:sz="0" w:space="0" w:color="auto"/>
                <w:right w:val="none" w:sz="0" w:space="0" w:color="auto"/>
              </w:divBdr>
              <w:divsChild>
                <w:div w:id="1645547524">
                  <w:marLeft w:val="0"/>
                  <w:marRight w:val="0"/>
                  <w:marTop w:val="0"/>
                  <w:marBottom w:val="0"/>
                  <w:divBdr>
                    <w:top w:val="none" w:sz="0" w:space="0" w:color="auto"/>
                    <w:left w:val="none" w:sz="0" w:space="0" w:color="auto"/>
                    <w:bottom w:val="none" w:sz="0" w:space="0" w:color="auto"/>
                    <w:right w:val="none" w:sz="0" w:space="0" w:color="auto"/>
                  </w:divBdr>
                  <w:divsChild>
                    <w:div w:id="1972912">
                      <w:marLeft w:val="0"/>
                      <w:marRight w:val="0"/>
                      <w:marTop w:val="0"/>
                      <w:marBottom w:val="0"/>
                      <w:divBdr>
                        <w:top w:val="none" w:sz="0" w:space="0" w:color="auto"/>
                        <w:left w:val="none" w:sz="0" w:space="0" w:color="auto"/>
                        <w:bottom w:val="none" w:sz="0" w:space="0" w:color="auto"/>
                        <w:right w:val="none" w:sz="0" w:space="0" w:color="auto"/>
                      </w:divBdr>
                      <w:divsChild>
                        <w:div w:id="2127919956">
                          <w:marLeft w:val="0"/>
                          <w:marRight w:val="0"/>
                          <w:marTop w:val="0"/>
                          <w:marBottom w:val="0"/>
                          <w:divBdr>
                            <w:top w:val="none" w:sz="0" w:space="0" w:color="auto"/>
                            <w:left w:val="none" w:sz="0" w:space="0" w:color="auto"/>
                            <w:bottom w:val="none" w:sz="0" w:space="0" w:color="auto"/>
                            <w:right w:val="none" w:sz="0" w:space="0" w:color="auto"/>
                          </w:divBdr>
                          <w:divsChild>
                            <w:div w:id="582881037">
                              <w:marLeft w:val="0"/>
                              <w:marRight w:val="0"/>
                              <w:marTop w:val="0"/>
                              <w:marBottom w:val="0"/>
                              <w:divBdr>
                                <w:top w:val="none" w:sz="0" w:space="0" w:color="auto"/>
                                <w:left w:val="none" w:sz="0" w:space="0" w:color="auto"/>
                                <w:bottom w:val="none" w:sz="0" w:space="0" w:color="auto"/>
                                <w:right w:val="none" w:sz="0" w:space="0" w:color="auto"/>
                              </w:divBdr>
                              <w:divsChild>
                                <w:div w:id="22310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025385">
                  <w:marLeft w:val="0"/>
                  <w:marRight w:val="0"/>
                  <w:marTop w:val="0"/>
                  <w:marBottom w:val="0"/>
                  <w:divBdr>
                    <w:top w:val="none" w:sz="0" w:space="0" w:color="auto"/>
                    <w:left w:val="none" w:sz="0" w:space="0" w:color="auto"/>
                    <w:bottom w:val="none" w:sz="0" w:space="0" w:color="auto"/>
                    <w:right w:val="none" w:sz="0" w:space="0" w:color="auto"/>
                  </w:divBdr>
                  <w:divsChild>
                    <w:div w:id="959074314">
                      <w:marLeft w:val="0"/>
                      <w:marRight w:val="0"/>
                      <w:marTop w:val="0"/>
                      <w:marBottom w:val="0"/>
                      <w:divBdr>
                        <w:top w:val="none" w:sz="0" w:space="0" w:color="auto"/>
                        <w:left w:val="none" w:sz="0" w:space="0" w:color="auto"/>
                        <w:bottom w:val="none" w:sz="0" w:space="0" w:color="auto"/>
                        <w:right w:val="none" w:sz="0" w:space="0" w:color="auto"/>
                      </w:divBdr>
                      <w:divsChild>
                        <w:div w:id="56515632">
                          <w:marLeft w:val="0"/>
                          <w:marRight w:val="0"/>
                          <w:marTop w:val="0"/>
                          <w:marBottom w:val="0"/>
                          <w:divBdr>
                            <w:top w:val="none" w:sz="0" w:space="0" w:color="auto"/>
                            <w:left w:val="none" w:sz="0" w:space="0" w:color="auto"/>
                            <w:bottom w:val="none" w:sz="0" w:space="0" w:color="auto"/>
                            <w:right w:val="none" w:sz="0" w:space="0" w:color="auto"/>
                          </w:divBdr>
                          <w:divsChild>
                            <w:div w:id="1421410684">
                              <w:marLeft w:val="0"/>
                              <w:marRight w:val="0"/>
                              <w:marTop w:val="0"/>
                              <w:marBottom w:val="0"/>
                              <w:divBdr>
                                <w:top w:val="none" w:sz="0" w:space="0" w:color="auto"/>
                                <w:left w:val="none" w:sz="0" w:space="0" w:color="auto"/>
                                <w:bottom w:val="none" w:sz="0" w:space="0" w:color="auto"/>
                                <w:right w:val="none" w:sz="0" w:space="0" w:color="auto"/>
                              </w:divBdr>
                              <w:divsChild>
                                <w:div w:id="1945188912">
                                  <w:marLeft w:val="0"/>
                                  <w:marRight w:val="0"/>
                                  <w:marTop w:val="0"/>
                                  <w:marBottom w:val="0"/>
                                  <w:divBdr>
                                    <w:top w:val="none" w:sz="0" w:space="0" w:color="auto"/>
                                    <w:left w:val="none" w:sz="0" w:space="0" w:color="auto"/>
                                    <w:bottom w:val="none" w:sz="0" w:space="0" w:color="auto"/>
                                    <w:right w:val="none" w:sz="0" w:space="0" w:color="auto"/>
                                  </w:divBdr>
                                  <w:divsChild>
                                    <w:div w:id="193426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1316039">
                          <w:marLeft w:val="0"/>
                          <w:marRight w:val="0"/>
                          <w:marTop w:val="0"/>
                          <w:marBottom w:val="0"/>
                          <w:divBdr>
                            <w:top w:val="none" w:sz="0" w:space="0" w:color="auto"/>
                            <w:left w:val="none" w:sz="0" w:space="0" w:color="auto"/>
                            <w:bottom w:val="none" w:sz="0" w:space="0" w:color="auto"/>
                            <w:right w:val="none" w:sz="0" w:space="0" w:color="auto"/>
                          </w:divBdr>
                          <w:divsChild>
                            <w:div w:id="1446726845">
                              <w:marLeft w:val="0"/>
                              <w:marRight w:val="0"/>
                              <w:marTop w:val="0"/>
                              <w:marBottom w:val="0"/>
                              <w:divBdr>
                                <w:top w:val="none" w:sz="0" w:space="0" w:color="auto"/>
                                <w:left w:val="none" w:sz="0" w:space="0" w:color="auto"/>
                                <w:bottom w:val="none" w:sz="0" w:space="0" w:color="auto"/>
                                <w:right w:val="none" w:sz="0" w:space="0" w:color="auto"/>
                              </w:divBdr>
                              <w:divsChild>
                                <w:div w:id="1310552134">
                                  <w:marLeft w:val="0"/>
                                  <w:marRight w:val="0"/>
                                  <w:marTop w:val="0"/>
                                  <w:marBottom w:val="0"/>
                                  <w:divBdr>
                                    <w:top w:val="none" w:sz="0" w:space="0" w:color="auto"/>
                                    <w:left w:val="none" w:sz="0" w:space="0" w:color="auto"/>
                                    <w:bottom w:val="none" w:sz="0" w:space="0" w:color="auto"/>
                                    <w:right w:val="none" w:sz="0" w:space="0" w:color="auto"/>
                                  </w:divBdr>
                                  <w:divsChild>
                                    <w:div w:id="894857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1136051">
          <w:marLeft w:val="0"/>
          <w:marRight w:val="0"/>
          <w:marTop w:val="0"/>
          <w:marBottom w:val="0"/>
          <w:divBdr>
            <w:top w:val="none" w:sz="0" w:space="0" w:color="auto"/>
            <w:left w:val="none" w:sz="0" w:space="0" w:color="auto"/>
            <w:bottom w:val="none" w:sz="0" w:space="0" w:color="auto"/>
            <w:right w:val="none" w:sz="0" w:space="0" w:color="auto"/>
          </w:divBdr>
          <w:divsChild>
            <w:div w:id="5982279">
              <w:marLeft w:val="0"/>
              <w:marRight w:val="0"/>
              <w:marTop w:val="0"/>
              <w:marBottom w:val="0"/>
              <w:divBdr>
                <w:top w:val="none" w:sz="0" w:space="0" w:color="auto"/>
                <w:left w:val="none" w:sz="0" w:space="0" w:color="auto"/>
                <w:bottom w:val="none" w:sz="0" w:space="0" w:color="auto"/>
                <w:right w:val="none" w:sz="0" w:space="0" w:color="auto"/>
              </w:divBdr>
              <w:divsChild>
                <w:div w:id="2117599966">
                  <w:marLeft w:val="0"/>
                  <w:marRight w:val="0"/>
                  <w:marTop w:val="0"/>
                  <w:marBottom w:val="0"/>
                  <w:divBdr>
                    <w:top w:val="none" w:sz="0" w:space="0" w:color="auto"/>
                    <w:left w:val="none" w:sz="0" w:space="0" w:color="auto"/>
                    <w:bottom w:val="none" w:sz="0" w:space="0" w:color="auto"/>
                    <w:right w:val="none" w:sz="0" w:space="0" w:color="auto"/>
                  </w:divBdr>
                  <w:divsChild>
                    <w:div w:id="1321234323">
                      <w:marLeft w:val="0"/>
                      <w:marRight w:val="0"/>
                      <w:marTop w:val="0"/>
                      <w:marBottom w:val="0"/>
                      <w:divBdr>
                        <w:top w:val="none" w:sz="0" w:space="0" w:color="auto"/>
                        <w:left w:val="none" w:sz="0" w:space="0" w:color="auto"/>
                        <w:bottom w:val="none" w:sz="0" w:space="0" w:color="auto"/>
                        <w:right w:val="none" w:sz="0" w:space="0" w:color="auto"/>
                      </w:divBdr>
                      <w:divsChild>
                        <w:div w:id="1568033262">
                          <w:marLeft w:val="0"/>
                          <w:marRight w:val="0"/>
                          <w:marTop w:val="0"/>
                          <w:marBottom w:val="0"/>
                          <w:divBdr>
                            <w:top w:val="none" w:sz="0" w:space="0" w:color="auto"/>
                            <w:left w:val="none" w:sz="0" w:space="0" w:color="auto"/>
                            <w:bottom w:val="none" w:sz="0" w:space="0" w:color="auto"/>
                            <w:right w:val="none" w:sz="0" w:space="0" w:color="auto"/>
                          </w:divBdr>
                          <w:divsChild>
                            <w:div w:id="1557159054">
                              <w:marLeft w:val="0"/>
                              <w:marRight w:val="0"/>
                              <w:marTop w:val="0"/>
                              <w:marBottom w:val="0"/>
                              <w:divBdr>
                                <w:top w:val="none" w:sz="0" w:space="0" w:color="auto"/>
                                <w:left w:val="none" w:sz="0" w:space="0" w:color="auto"/>
                                <w:bottom w:val="none" w:sz="0" w:space="0" w:color="auto"/>
                                <w:right w:val="none" w:sz="0" w:space="0" w:color="auto"/>
                              </w:divBdr>
                              <w:divsChild>
                                <w:div w:id="1855486900">
                                  <w:marLeft w:val="0"/>
                                  <w:marRight w:val="0"/>
                                  <w:marTop w:val="0"/>
                                  <w:marBottom w:val="0"/>
                                  <w:divBdr>
                                    <w:top w:val="none" w:sz="0" w:space="0" w:color="auto"/>
                                    <w:left w:val="none" w:sz="0" w:space="0" w:color="auto"/>
                                    <w:bottom w:val="none" w:sz="0" w:space="0" w:color="auto"/>
                                    <w:right w:val="none" w:sz="0" w:space="0" w:color="auto"/>
                                  </w:divBdr>
                                  <w:divsChild>
                                    <w:div w:id="55710327">
                                      <w:marLeft w:val="0"/>
                                      <w:marRight w:val="0"/>
                                      <w:marTop w:val="0"/>
                                      <w:marBottom w:val="0"/>
                                      <w:divBdr>
                                        <w:top w:val="none" w:sz="0" w:space="0" w:color="auto"/>
                                        <w:left w:val="none" w:sz="0" w:space="0" w:color="auto"/>
                                        <w:bottom w:val="none" w:sz="0" w:space="0" w:color="auto"/>
                                        <w:right w:val="none" w:sz="0" w:space="0" w:color="auto"/>
                                      </w:divBdr>
                                      <w:divsChild>
                                        <w:div w:id="1312756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487806">
          <w:marLeft w:val="0"/>
          <w:marRight w:val="0"/>
          <w:marTop w:val="0"/>
          <w:marBottom w:val="0"/>
          <w:divBdr>
            <w:top w:val="none" w:sz="0" w:space="0" w:color="auto"/>
            <w:left w:val="none" w:sz="0" w:space="0" w:color="auto"/>
            <w:bottom w:val="none" w:sz="0" w:space="0" w:color="auto"/>
            <w:right w:val="none" w:sz="0" w:space="0" w:color="auto"/>
          </w:divBdr>
          <w:divsChild>
            <w:div w:id="1776752151">
              <w:marLeft w:val="0"/>
              <w:marRight w:val="0"/>
              <w:marTop w:val="0"/>
              <w:marBottom w:val="0"/>
              <w:divBdr>
                <w:top w:val="none" w:sz="0" w:space="0" w:color="auto"/>
                <w:left w:val="none" w:sz="0" w:space="0" w:color="auto"/>
                <w:bottom w:val="none" w:sz="0" w:space="0" w:color="auto"/>
                <w:right w:val="none" w:sz="0" w:space="0" w:color="auto"/>
              </w:divBdr>
              <w:divsChild>
                <w:div w:id="1662002886">
                  <w:marLeft w:val="0"/>
                  <w:marRight w:val="0"/>
                  <w:marTop w:val="0"/>
                  <w:marBottom w:val="0"/>
                  <w:divBdr>
                    <w:top w:val="none" w:sz="0" w:space="0" w:color="auto"/>
                    <w:left w:val="none" w:sz="0" w:space="0" w:color="auto"/>
                    <w:bottom w:val="none" w:sz="0" w:space="0" w:color="auto"/>
                    <w:right w:val="none" w:sz="0" w:space="0" w:color="auto"/>
                  </w:divBdr>
                  <w:divsChild>
                    <w:div w:id="1665670769">
                      <w:marLeft w:val="0"/>
                      <w:marRight w:val="0"/>
                      <w:marTop w:val="0"/>
                      <w:marBottom w:val="0"/>
                      <w:divBdr>
                        <w:top w:val="none" w:sz="0" w:space="0" w:color="auto"/>
                        <w:left w:val="none" w:sz="0" w:space="0" w:color="auto"/>
                        <w:bottom w:val="none" w:sz="0" w:space="0" w:color="auto"/>
                        <w:right w:val="none" w:sz="0" w:space="0" w:color="auto"/>
                      </w:divBdr>
                      <w:divsChild>
                        <w:div w:id="1751930291">
                          <w:marLeft w:val="0"/>
                          <w:marRight w:val="0"/>
                          <w:marTop w:val="0"/>
                          <w:marBottom w:val="0"/>
                          <w:divBdr>
                            <w:top w:val="none" w:sz="0" w:space="0" w:color="auto"/>
                            <w:left w:val="none" w:sz="0" w:space="0" w:color="auto"/>
                            <w:bottom w:val="none" w:sz="0" w:space="0" w:color="auto"/>
                            <w:right w:val="none" w:sz="0" w:space="0" w:color="auto"/>
                          </w:divBdr>
                          <w:divsChild>
                            <w:div w:id="1579707829">
                              <w:marLeft w:val="0"/>
                              <w:marRight w:val="0"/>
                              <w:marTop w:val="0"/>
                              <w:marBottom w:val="0"/>
                              <w:divBdr>
                                <w:top w:val="none" w:sz="0" w:space="0" w:color="auto"/>
                                <w:left w:val="none" w:sz="0" w:space="0" w:color="auto"/>
                                <w:bottom w:val="none" w:sz="0" w:space="0" w:color="auto"/>
                                <w:right w:val="none" w:sz="0" w:space="0" w:color="auto"/>
                              </w:divBdr>
                              <w:divsChild>
                                <w:div w:id="1976985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2304111">
                  <w:marLeft w:val="0"/>
                  <w:marRight w:val="0"/>
                  <w:marTop w:val="0"/>
                  <w:marBottom w:val="0"/>
                  <w:divBdr>
                    <w:top w:val="none" w:sz="0" w:space="0" w:color="auto"/>
                    <w:left w:val="none" w:sz="0" w:space="0" w:color="auto"/>
                    <w:bottom w:val="none" w:sz="0" w:space="0" w:color="auto"/>
                    <w:right w:val="none" w:sz="0" w:space="0" w:color="auto"/>
                  </w:divBdr>
                  <w:divsChild>
                    <w:div w:id="1717897866">
                      <w:marLeft w:val="0"/>
                      <w:marRight w:val="0"/>
                      <w:marTop w:val="0"/>
                      <w:marBottom w:val="0"/>
                      <w:divBdr>
                        <w:top w:val="none" w:sz="0" w:space="0" w:color="auto"/>
                        <w:left w:val="none" w:sz="0" w:space="0" w:color="auto"/>
                        <w:bottom w:val="none" w:sz="0" w:space="0" w:color="auto"/>
                        <w:right w:val="none" w:sz="0" w:space="0" w:color="auto"/>
                      </w:divBdr>
                      <w:divsChild>
                        <w:div w:id="406343666">
                          <w:marLeft w:val="0"/>
                          <w:marRight w:val="0"/>
                          <w:marTop w:val="0"/>
                          <w:marBottom w:val="0"/>
                          <w:divBdr>
                            <w:top w:val="none" w:sz="0" w:space="0" w:color="auto"/>
                            <w:left w:val="none" w:sz="0" w:space="0" w:color="auto"/>
                            <w:bottom w:val="none" w:sz="0" w:space="0" w:color="auto"/>
                            <w:right w:val="none" w:sz="0" w:space="0" w:color="auto"/>
                          </w:divBdr>
                          <w:divsChild>
                            <w:div w:id="203099147">
                              <w:marLeft w:val="0"/>
                              <w:marRight w:val="0"/>
                              <w:marTop w:val="0"/>
                              <w:marBottom w:val="0"/>
                              <w:divBdr>
                                <w:top w:val="none" w:sz="0" w:space="0" w:color="auto"/>
                                <w:left w:val="none" w:sz="0" w:space="0" w:color="auto"/>
                                <w:bottom w:val="none" w:sz="0" w:space="0" w:color="auto"/>
                                <w:right w:val="none" w:sz="0" w:space="0" w:color="auto"/>
                              </w:divBdr>
                              <w:divsChild>
                                <w:div w:id="2082872042">
                                  <w:marLeft w:val="0"/>
                                  <w:marRight w:val="0"/>
                                  <w:marTop w:val="0"/>
                                  <w:marBottom w:val="0"/>
                                  <w:divBdr>
                                    <w:top w:val="none" w:sz="0" w:space="0" w:color="auto"/>
                                    <w:left w:val="none" w:sz="0" w:space="0" w:color="auto"/>
                                    <w:bottom w:val="none" w:sz="0" w:space="0" w:color="auto"/>
                                    <w:right w:val="none" w:sz="0" w:space="0" w:color="auto"/>
                                  </w:divBdr>
                                  <w:divsChild>
                                    <w:div w:id="1112481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224379">
                          <w:marLeft w:val="0"/>
                          <w:marRight w:val="0"/>
                          <w:marTop w:val="0"/>
                          <w:marBottom w:val="0"/>
                          <w:divBdr>
                            <w:top w:val="none" w:sz="0" w:space="0" w:color="auto"/>
                            <w:left w:val="none" w:sz="0" w:space="0" w:color="auto"/>
                            <w:bottom w:val="none" w:sz="0" w:space="0" w:color="auto"/>
                            <w:right w:val="none" w:sz="0" w:space="0" w:color="auto"/>
                          </w:divBdr>
                          <w:divsChild>
                            <w:div w:id="452208265">
                              <w:marLeft w:val="0"/>
                              <w:marRight w:val="0"/>
                              <w:marTop w:val="0"/>
                              <w:marBottom w:val="0"/>
                              <w:divBdr>
                                <w:top w:val="none" w:sz="0" w:space="0" w:color="auto"/>
                                <w:left w:val="none" w:sz="0" w:space="0" w:color="auto"/>
                                <w:bottom w:val="none" w:sz="0" w:space="0" w:color="auto"/>
                                <w:right w:val="none" w:sz="0" w:space="0" w:color="auto"/>
                              </w:divBdr>
                              <w:divsChild>
                                <w:div w:id="41681220">
                                  <w:marLeft w:val="0"/>
                                  <w:marRight w:val="0"/>
                                  <w:marTop w:val="0"/>
                                  <w:marBottom w:val="0"/>
                                  <w:divBdr>
                                    <w:top w:val="none" w:sz="0" w:space="0" w:color="auto"/>
                                    <w:left w:val="none" w:sz="0" w:space="0" w:color="auto"/>
                                    <w:bottom w:val="none" w:sz="0" w:space="0" w:color="auto"/>
                                    <w:right w:val="none" w:sz="0" w:space="0" w:color="auto"/>
                                  </w:divBdr>
                                  <w:divsChild>
                                    <w:div w:id="6800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6052692">
          <w:marLeft w:val="0"/>
          <w:marRight w:val="0"/>
          <w:marTop w:val="0"/>
          <w:marBottom w:val="0"/>
          <w:divBdr>
            <w:top w:val="none" w:sz="0" w:space="0" w:color="auto"/>
            <w:left w:val="none" w:sz="0" w:space="0" w:color="auto"/>
            <w:bottom w:val="none" w:sz="0" w:space="0" w:color="auto"/>
            <w:right w:val="none" w:sz="0" w:space="0" w:color="auto"/>
          </w:divBdr>
          <w:divsChild>
            <w:div w:id="67847489">
              <w:marLeft w:val="0"/>
              <w:marRight w:val="0"/>
              <w:marTop w:val="0"/>
              <w:marBottom w:val="0"/>
              <w:divBdr>
                <w:top w:val="none" w:sz="0" w:space="0" w:color="auto"/>
                <w:left w:val="none" w:sz="0" w:space="0" w:color="auto"/>
                <w:bottom w:val="none" w:sz="0" w:space="0" w:color="auto"/>
                <w:right w:val="none" w:sz="0" w:space="0" w:color="auto"/>
              </w:divBdr>
              <w:divsChild>
                <w:div w:id="190652932">
                  <w:marLeft w:val="0"/>
                  <w:marRight w:val="0"/>
                  <w:marTop w:val="0"/>
                  <w:marBottom w:val="0"/>
                  <w:divBdr>
                    <w:top w:val="none" w:sz="0" w:space="0" w:color="auto"/>
                    <w:left w:val="none" w:sz="0" w:space="0" w:color="auto"/>
                    <w:bottom w:val="none" w:sz="0" w:space="0" w:color="auto"/>
                    <w:right w:val="none" w:sz="0" w:space="0" w:color="auto"/>
                  </w:divBdr>
                  <w:divsChild>
                    <w:div w:id="1817605375">
                      <w:marLeft w:val="0"/>
                      <w:marRight w:val="0"/>
                      <w:marTop w:val="0"/>
                      <w:marBottom w:val="0"/>
                      <w:divBdr>
                        <w:top w:val="none" w:sz="0" w:space="0" w:color="auto"/>
                        <w:left w:val="none" w:sz="0" w:space="0" w:color="auto"/>
                        <w:bottom w:val="none" w:sz="0" w:space="0" w:color="auto"/>
                        <w:right w:val="none" w:sz="0" w:space="0" w:color="auto"/>
                      </w:divBdr>
                      <w:divsChild>
                        <w:div w:id="860125285">
                          <w:marLeft w:val="0"/>
                          <w:marRight w:val="0"/>
                          <w:marTop w:val="0"/>
                          <w:marBottom w:val="0"/>
                          <w:divBdr>
                            <w:top w:val="none" w:sz="0" w:space="0" w:color="auto"/>
                            <w:left w:val="none" w:sz="0" w:space="0" w:color="auto"/>
                            <w:bottom w:val="none" w:sz="0" w:space="0" w:color="auto"/>
                            <w:right w:val="none" w:sz="0" w:space="0" w:color="auto"/>
                          </w:divBdr>
                          <w:divsChild>
                            <w:div w:id="2102749419">
                              <w:marLeft w:val="0"/>
                              <w:marRight w:val="0"/>
                              <w:marTop w:val="0"/>
                              <w:marBottom w:val="0"/>
                              <w:divBdr>
                                <w:top w:val="none" w:sz="0" w:space="0" w:color="auto"/>
                                <w:left w:val="none" w:sz="0" w:space="0" w:color="auto"/>
                                <w:bottom w:val="none" w:sz="0" w:space="0" w:color="auto"/>
                                <w:right w:val="none" w:sz="0" w:space="0" w:color="auto"/>
                              </w:divBdr>
                              <w:divsChild>
                                <w:div w:id="603729423">
                                  <w:marLeft w:val="0"/>
                                  <w:marRight w:val="0"/>
                                  <w:marTop w:val="0"/>
                                  <w:marBottom w:val="0"/>
                                  <w:divBdr>
                                    <w:top w:val="none" w:sz="0" w:space="0" w:color="auto"/>
                                    <w:left w:val="none" w:sz="0" w:space="0" w:color="auto"/>
                                    <w:bottom w:val="none" w:sz="0" w:space="0" w:color="auto"/>
                                    <w:right w:val="none" w:sz="0" w:space="0" w:color="auto"/>
                                  </w:divBdr>
                                  <w:divsChild>
                                    <w:div w:id="1065879133">
                                      <w:marLeft w:val="0"/>
                                      <w:marRight w:val="0"/>
                                      <w:marTop w:val="0"/>
                                      <w:marBottom w:val="0"/>
                                      <w:divBdr>
                                        <w:top w:val="none" w:sz="0" w:space="0" w:color="auto"/>
                                        <w:left w:val="none" w:sz="0" w:space="0" w:color="auto"/>
                                        <w:bottom w:val="none" w:sz="0" w:space="0" w:color="auto"/>
                                        <w:right w:val="none" w:sz="0" w:space="0" w:color="auto"/>
                                      </w:divBdr>
                                      <w:divsChild>
                                        <w:div w:id="5520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61437107">
          <w:marLeft w:val="0"/>
          <w:marRight w:val="0"/>
          <w:marTop w:val="0"/>
          <w:marBottom w:val="0"/>
          <w:divBdr>
            <w:top w:val="none" w:sz="0" w:space="0" w:color="auto"/>
            <w:left w:val="none" w:sz="0" w:space="0" w:color="auto"/>
            <w:bottom w:val="none" w:sz="0" w:space="0" w:color="auto"/>
            <w:right w:val="none" w:sz="0" w:space="0" w:color="auto"/>
          </w:divBdr>
          <w:divsChild>
            <w:div w:id="51000610">
              <w:marLeft w:val="0"/>
              <w:marRight w:val="0"/>
              <w:marTop w:val="0"/>
              <w:marBottom w:val="0"/>
              <w:divBdr>
                <w:top w:val="none" w:sz="0" w:space="0" w:color="auto"/>
                <w:left w:val="none" w:sz="0" w:space="0" w:color="auto"/>
                <w:bottom w:val="none" w:sz="0" w:space="0" w:color="auto"/>
                <w:right w:val="none" w:sz="0" w:space="0" w:color="auto"/>
              </w:divBdr>
              <w:divsChild>
                <w:div w:id="943272554">
                  <w:marLeft w:val="0"/>
                  <w:marRight w:val="0"/>
                  <w:marTop w:val="0"/>
                  <w:marBottom w:val="0"/>
                  <w:divBdr>
                    <w:top w:val="none" w:sz="0" w:space="0" w:color="auto"/>
                    <w:left w:val="none" w:sz="0" w:space="0" w:color="auto"/>
                    <w:bottom w:val="none" w:sz="0" w:space="0" w:color="auto"/>
                    <w:right w:val="none" w:sz="0" w:space="0" w:color="auto"/>
                  </w:divBdr>
                  <w:divsChild>
                    <w:div w:id="1921019690">
                      <w:marLeft w:val="0"/>
                      <w:marRight w:val="0"/>
                      <w:marTop w:val="0"/>
                      <w:marBottom w:val="0"/>
                      <w:divBdr>
                        <w:top w:val="none" w:sz="0" w:space="0" w:color="auto"/>
                        <w:left w:val="none" w:sz="0" w:space="0" w:color="auto"/>
                        <w:bottom w:val="none" w:sz="0" w:space="0" w:color="auto"/>
                        <w:right w:val="none" w:sz="0" w:space="0" w:color="auto"/>
                      </w:divBdr>
                      <w:divsChild>
                        <w:div w:id="1979988112">
                          <w:marLeft w:val="0"/>
                          <w:marRight w:val="0"/>
                          <w:marTop w:val="0"/>
                          <w:marBottom w:val="0"/>
                          <w:divBdr>
                            <w:top w:val="none" w:sz="0" w:space="0" w:color="auto"/>
                            <w:left w:val="none" w:sz="0" w:space="0" w:color="auto"/>
                            <w:bottom w:val="none" w:sz="0" w:space="0" w:color="auto"/>
                            <w:right w:val="none" w:sz="0" w:space="0" w:color="auto"/>
                          </w:divBdr>
                          <w:divsChild>
                            <w:div w:id="1834222568">
                              <w:marLeft w:val="0"/>
                              <w:marRight w:val="0"/>
                              <w:marTop w:val="0"/>
                              <w:marBottom w:val="0"/>
                              <w:divBdr>
                                <w:top w:val="none" w:sz="0" w:space="0" w:color="auto"/>
                                <w:left w:val="none" w:sz="0" w:space="0" w:color="auto"/>
                                <w:bottom w:val="none" w:sz="0" w:space="0" w:color="auto"/>
                                <w:right w:val="none" w:sz="0" w:space="0" w:color="auto"/>
                              </w:divBdr>
                              <w:divsChild>
                                <w:div w:id="592980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0525499">
                  <w:marLeft w:val="0"/>
                  <w:marRight w:val="0"/>
                  <w:marTop w:val="0"/>
                  <w:marBottom w:val="0"/>
                  <w:divBdr>
                    <w:top w:val="none" w:sz="0" w:space="0" w:color="auto"/>
                    <w:left w:val="none" w:sz="0" w:space="0" w:color="auto"/>
                    <w:bottom w:val="none" w:sz="0" w:space="0" w:color="auto"/>
                    <w:right w:val="none" w:sz="0" w:space="0" w:color="auto"/>
                  </w:divBdr>
                  <w:divsChild>
                    <w:div w:id="175195922">
                      <w:marLeft w:val="0"/>
                      <w:marRight w:val="0"/>
                      <w:marTop w:val="0"/>
                      <w:marBottom w:val="0"/>
                      <w:divBdr>
                        <w:top w:val="none" w:sz="0" w:space="0" w:color="auto"/>
                        <w:left w:val="none" w:sz="0" w:space="0" w:color="auto"/>
                        <w:bottom w:val="none" w:sz="0" w:space="0" w:color="auto"/>
                        <w:right w:val="none" w:sz="0" w:space="0" w:color="auto"/>
                      </w:divBdr>
                      <w:divsChild>
                        <w:div w:id="905409307">
                          <w:marLeft w:val="0"/>
                          <w:marRight w:val="0"/>
                          <w:marTop w:val="0"/>
                          <w:marBottom w:val="0"/>
                          <w:divBdr>
                            <w:top w:val="none" w:sz="0" w:space="0" w:color="auto"/>
                            <w:left w:val="none" w:sz="0" w:space="0" w:color="auto"/>
                            <w:bottom w:val="none" w:sz="0" w:space="0" w:color="auto"/>
                            <w:right w:val="none" w:sz="0" w:space="0" w:color="auto"/>
                          </w:divBdr>
                          <w:divsChild>
                            <w:div w:id="696662098">
                              <w:marLeft w:val="0"/>
                              <w:marRight w:val="0"/>
                              <w:marTop w:val="0"/>
                              <w:marBottom w:val="0"/>
                              <w:divBdr>
                                <w:top w:val="none" w:sz="0" w:space="0" w:color="auto"/>
                                <w:left w:val="none" w:sz="0" w:space="0" w:color="auto"/>
                                <w:bottom w:val="none" w:sz="0" w:space="0" w:color="auto"/>
                                <w:right w:val="none" w:sz="0" w:space="0" w:color="auto"/>
                              </w:divBdr>
                              <w:divsChild>
                                <w:div w:id="2004359431">
                                  <w:marLeft w:val="0"/>
                                  <w:marRight w:val="0"/>
                                  <w:marTop w:val="0"/>
                                  <w:marBottom w:val="0"/>
                                  <w:divBdr>
                                    <w:top w:val="none" w:sz="0" w:space="0" w:color="auto"/>
                                    <w:left w:val="none" w:sz="0" w:space="0" w:color="auto"/>
                                    <w:bottom w:val="none" w:sz="0" w:space="0" w:color="auto"/>
                                    <w:right w:val="none" w:sz="0" w:space="0" w:color="auto"/>
                                  </w:divBdr>
                                  <w:divsChild>
                                    <w:div w:id="460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162</TotalTime>
  <Pages>79</Pages>
  <Words>13668</Words>
  <Characters>77913</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Criminal investigations</dc:title>
  <dc:subject/>
  <dc:creator>Walt Bauer</dc:creator>
  <cp:keywords/>
  <dc:description/>
  <cp:lastModifiedBy>Walt Bauer</cp:lastModifiedBy>
  <cp:revision>39</cp:revision>
  <dcterms:created xsi:type="dcterms:W3CDTF">2024-12-16T17:32:00Z</dcterms:created>
  <dcterms:modified xsi:type="dcterms:W3CDTF">2025-01-14T02:00:00Z</dcterms:modified>
</cp:coreProperties>
</file>